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Roboto" w:hAnsi="Roboto"/>
          <w:color w:val="FFFFFF" w:themeColor="background1"/>
        </w:rPr>
        <w:id w:val="-2137329734"/>
        <w:docPartObj>
          <w:docPartGallery w:val="Cover Pages"/>
          <w:docPartUnique/>
        </w:docPartObj>
      </w:sdtPr>
      <w:sdtEndPr>
        <w:rPr>
          <w:b/>
          <w:color w:val="00685E"/>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dtEndPr>
      <w:sdtContent>
        <w:p w14:paraId="397C4EBA" w14:textId="574D01DE" w:rsidR="002E1B18" w:rsidRPr="00880D58" w:rsidRDefault="002E1B18" w:rsidP="00880D58">
          <w:pPr>
            <w:spacing w:before="240"/>
            <w:ind w:left="1008"/>
            <w:jc w:val="both"/>
            <w:rPr>
              <w:rFonts w:ascii="Roboto" w:hAnsi="Roboto"/>
              <w:color w:val="FFFFFF" w:themeColor="background1"/>
            </w:rPr>
          </w:pPr>
          <w:r w:rsidRPr="00880D58">
            <w:rPr>
              <w:rFonts w:ascii="Roboto" w:hAnsi="Roboto"/>
              <w:color w:val="FFFFFF" w:themeColor="background1"/>
            </w:rPr>
            <mc:AlternateContent>
              <mc:Choice Requires="wps">
                <w:drawing>
                  <wp:anchor distT="0" distB="0" distL="114300" distR="114300" simplePos="0" relativeHeight="251587072" behindDoc="0" locked="0" layoutInCell="1" allowOverlap="1" wp14:anchorId="1D53AEEA" wp14:editId="7D99B7AB">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rgbClr val="00685E"/>
                            </a:solidFill>
                            <a:ln>
                              <a:noFill/>
                            </a:ln>
                          </wps:spPr>
                          <wps:txbx>
                            <w:txbxContent>
                              <w:sdt>
                                <w:sdtPr>
                                  <w:rPr>
                                    <w:b/>
                                    <w:caps w:val="0"/>
                                    <w:color w:val="FFC000" w:themeColor="accent4"/>
                                    <w:spacing w:val="0"/>
                                    <w:sz w:val="80"/>
                                    <w:szCs w:val="80"/>
                                    <w14:textOutline w14:w="0" w14:cap="flat" w14:cmpd="sng" w14:algn="ctr">
                                      <w14:noFill/>
                                      <w14:prstDash w14:val="solid"/>
                                      <w14:round/>
                                    </w14:textOutline>
                                    <w14:props3d w14:extrusionH="57150" w14:contourW="0" w14:prstMaterial="softEdge">
                                      <w14:bevelT w14:w="25400" w14:h="38100" w14:prst="circle"/>
                                    </w14:props3d>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461F174C" w14:textId="362595BB" w:rsidR="002E1B18" w:rsidRDefault="00ED5E8A">
                                    <w:pPr>
                                      <w:pStyle w:val="Title"/>
                                      <w:jc w:val="right"/>
                                      <w:rPr>
                                        <w:caps w:val="0"/>
                                        <w:color w:val="FFFFFF" w:themeColor="background1"/>
                                        <w:sz w:val="80"/>
                                        <w:szCs w:val="80"/>
                                      </w:rPr>
                                    </w:pPr>
                                    <w:r>
                                      <w:rPr>
                                        <w:b/>
                                        <w:caps w:val="0"/>
                                        <w:color w:val="FFC000" w:themeColor="accent4"/>
                                        <w:spacing w:val="0"/>
                                        <w:sz w:val="80"/>
                                        <w:szCs w:val="80"/>
                                        <w14:textOutline w14:w="0" w14:cap="flat" w14:cmpd="sng" w14:algn="ctr">
                                          <w14:noFill/>
                                          <w14:prstDash w14:val="solid"/>
                                          <w14:round/>
                                        </w14:textOutline>
                                        <w14:props3d w14:extrusionH="57150" w14:contourW="0" w14:prstMaterial="softEdge">
                                          <w14:bevelT w14:w="25400" w14:h="38100" w14:prst="circle"/>
                                        </w14:props3d>
                                      </w:rPr>
                                      <w:t>Nuventive</w:t>
                                    </w:r>
                                    <w:r w:rsidR="00E2607A">
                                      <w:rPr>
                                        <w:b/>
                                        <w:caps w:val="0"/>
                                        <w:color w:val="FFC000" w:themeColor="accent4"/>
                                        <w:spacing w:val="0"/>
                                        <w:sz w:val="80"/>
                                        <w:szCs w:val="80"/>
                                        <w14:textOutline w14:w="0" w14:cap="flat" w14:cmpd="sng" w14:algn="ctr">
                                          <w14:noFill/>
                                          <w14:prstDash w14:val="solid"/>
                                          <w14:round/>
                                        </w14:textOutline>
                                        <w14:props3d w14:extrusionH="57150" w14:contourW="0" w14:prstMaterial="softEdge">
                                          <w14:bevelT w14:w="25400" w14:h="38100" w14:prst="circle"/>
                                        </w14:props3d>
                                      </w:rPr>
                                      <w:t xml:space="preserve"> </w:t>
                                    </w:r>
                                    <w:r>
                                      <w:rPr>
                                        <w:b/>
                                        <w:caps w:val="0"/>
                                        <w:color w:val="FFC000" w:themeColor="accent4"/>
                                        <w:spacing w:val="0"/>
                                        <w:sz w:val="80"/>
                                        <w:szCs w:val="80"/>
                                        <w14:textOutline w14:w="0" w14:cap="flat" w14:cmpd="sng" w14:algn="ctr">
                                          <w14:noFill/>
                                          <w14:prstDash w14:val="solid"/>
                                          <w14:round/>
                                        </w14:textOutline>
                                        <w14:props3d w14:extrusionH="57150" w14:contourW="0" w14:prstMaterial="softEdge">
                                          <w14:bevelT w14:w="25400" w14:h="38100" w14:prst="circle"/>
                                        </w14:props3d>
                                      </w:rPr>
                                      <w:t>Improve</w:t>
                                    </w:r>
                                    <w:r w:rsidR="00965B88">
                                      <w:rPr>
                                        <w:b/>
                                        <w:caps w:val="0"/>
                                        <w:color w:val="FFC000" w:themeColor="accent4"/>
                                        <w:spacing w:val="0"/>
                                        <w:sz w:val="80"/>
                                        <w:szCs w:val="80"/>
                                        <w14:textOutline w14:w="0" w14:cap="flat" w14:cmpd="sng" w14:algn="ctr">
                                          <w14:noFill/>
                                          <w14:prstDash w14:val="solid"/>
                                          <w14:round/>
                                        </w14:textOutline>
                                        <w14:props3d w14:extrusionH="57150" w14:contourW="0" w14:prstMaterial="softEdge">
                                          <w14:bevelT w14:w="25400" w14:h="38100" w14:prst="circle"/>
                                        </w14:props3d>
                                      </w:rPr>
                                      <w:t>ment Platform</w:t>
                                    </w:r>
                                  </w:p>
                                </w:sdtContent>
                              </w:sdt>
                              <w:p w14:paraId="31CD8EA2" w14:textId="77777777" w:rsidR="002E1B18" w:rsidRDefault="002E1B18">
                                <w:pPr>
                                  <w:spacing w:before="240"/>
                                  <w:ind w:left="720"/>
                                  <w:jc w:val="right"/>
                                  <w:rPr>
                                    <w:color w:val="FFFFFF" w:themeColor="background1"/>
                                  </w:rPr>
                                </w:pPr>
                              </w:p>
                              <w:sdt>
                                <w:sdtPr>
                                  <w:rPr>
                                    <w:rFonts w:ascii="Roboto" w:hAnsi="Roboto"/>
                                    <w:color w:val="FFFFFF" w:themeColor="background1"/>
                                  </w:rPr>
                                  <w:alias w:val="Abstract"/>
                                  <w:id w:val="-1812170092"/>
                                  <w:dataBinding w:prefixMappings="xmlns:ns0='http://schemas.microsoft.com/office/2006/coverPageProps'" w:xpath="/ns0:CoverPageProperties[1]/ns0:Abstract[1]" w:storeItemID="{55AF091B-3C7A-41E3-B477-F2FDAA23CFDA}"/>
                                  <w:text/>
                                </w:sdtPr>
                                <w:sdtEndPr/>
                                <w:sdtContent>
                                  <w:p w14:paraId="35E5B664" w14:textId="74C72476" w:rsidR="002E1B18" w:rsidRDefault="0013727C" w:rsidP="00E751F1">
                                    <w:pPr>
                                      <w:spacing w:before="240"/>
                                      <w:ind w:left="1008"/>
                                      <w:jc w:val="both"/>
                                      <w:rPr>
                                        <w:color w:val="FFFFFF" w:themeColor="background1"/>
                                      </w:rPr>
                                    </w:pPr>
                                    <w:r w:rsidRPr="00813712">
                                      <w:rPr>
                                        <w:rFonts w:ascii="Roboto" w:hAnsi="Roboto"/>
                                        <w:color w:val="FFFFFF" w:themeColor="background1"/>
                                      </w:rPr>
                                      <w:t>Welcome to the Nuventive Improve</w:t>
                                    </w:r>
                                    <w:r w:rsidR="00965B88">
                                      <w:rPr>
                                        <w:rFonts w:ascii="Roboto" w:hAnsi="Roboto"/>
                                        <w:color w:val="FFFFFF" w:themeColor="background1"/>
                                      </w:rPr>
                                      <w:t>ment Platform</w:t>
                                    </w:r>
                                    <w:r w:rsidRPr="00813712">
                                      <w:rPr>
                                        <w:rFonts w:ascii="Roboto" w:hAnsi="Roboto"/>
                                        <w:color w:val="FFFFFF" w:themeColor="background1"/>
                                      </w:rPr>
                                      <w:t xml:space="preserve"> Help Guide. This Help Guide will walk you through the </w:t>
                                    </w:r>
                                    <w:r w:rsidR="000E34FB">
                                      <w:rPr>
                                        <w:rFonts w:ascii="Roboto" w:hAnsi="Roboto"/>
                                        <w:color w:val="FFFFFF" w:themeColor="background1"/>
                                      </w:rPr>
                                      <w:t xml:space="preserve">structure </w:t>
                                    </w:r>
                                    <w:r w:rsidR="00122AD4">
                                      <w:rPr>
                                        <w:rFonts w:ascii="Roboto" w:hAnsi="Roboto"/>
                                        <w:color w:val="FFFFFF" w:themeColor="background1"/>
                                      </w:rPr>
                                      <w:t xml:space="preserve">and navigation </w:t>
                                    </w:r>
                                    <w:r w:rsidRPr="00813712">
                                      <w:rPr>
                                        <w:rFonts w:ascii="Roboto" w:hAnsi="Roboto"/>
                                        <w:color w:val="FFFFFF" w:themeColor="background1"/>
                                      </w:rPr>
                                      <w:t>of the Nuventive Improve</w:t>
                                    </w:r>
                                    <w:r w:rsidR="00965B88">
                                      <w:rPr>
                                        <w:rFonts w:ascii="Roboto" w:hAnsi="Roboto"/>
                                        <w:color w:val="FFFFFF" w:themeColor="background1"/>
                                      </w:rPr>
                                      <w:t>ment</w:t>
                                    </w:r>
                                    <w:r w:rsidRPr="00813712">
                                      <w:rPr>
                                        <w:rFonts w:ascii="Roboto" w:hAnsi="Roboto"/>
                                        <w:color w:val="FFFFFF" w:themeColor="background1"/>
                                      </w:rPr>
                                      <w:t xml:space="preserve"> </w:t>
                                    </w:r>
                                    <w:r w:rsidR="00965B88">
                                      <w:rPr>
                                        <w:rFonts w:ascii="Roboto" w:hAnsi="Roboto"/>
                                        <w:color w:val="FFFFFF" w:themeColor="background1"/>
                                      </w:rPr>
                                      <w:t>P</w:t>
                                    </w:r>
                                    <w:r w:rsidRPr="00813712">
                                      <w:rPr>
                                        <w:rFonts w:ascii="Roboto" w:hAnsi="Roboto"/>
                                        <w:color w:val="FFFFFF" w:themeColor="background1"/>
                                      </w:rPr>
                                      <w:t>latform screens</w:t>
                                    </w:r>
                                    <w:r w:rsidR="009673B1">
                                      <w:rPr>
                                        <w:rFonts w:ascii="Roboto" w:hAnsi="Roboto"/>
                                        <w:color w:val="FFFFFF" w:themeColor="background1"/>
                                      </w:rPr>
                                      <w:t>.</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1D53AEEA" id="Rectangle 16" o:spid="_x0000_s1026" style="position:absolute;left:0;text-align:left;margin-left:0;margin-top:0;width:422.3pt;height:760.1pt;z-index:251587072;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" fillcolor="#00685e" stroked="f">
                    <v:textbox inset="21.6pt,1in,21.6pt">
                      <w:txbxContent>
                        <w:sdt>
                          <w:sdtPr>
                            <w:rPr>
                              <w:b/>
                              <w:caps w:val="0"/>
                              <w:color w:val="FFC000" w:themeColor="accent4"/>
                              <w:spacing w:val="0"/>
                              <w:sz w:val="80"/>
                              <w:szCs w:val="80"/>
                              <w14:textOutline w14:w="0" w14:cap="flat" w14:cmpd="sng" w14:algn="ctr">
                                <w14:noFill/>
                                <w14:prstDash w14:val="solid"/>
                                <w14:round/>
                              </w14:textOutline>
                              <w14:props3d w14:extrusionH="57150" w14:contourW="0" w14:prstMaterial="softEdge">
                                <w14:bevelT w14:w="25400" w14:h="38100" w14:prst="circle"/>
                              </w14:props3d>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461F174C" w14:textId="362595BB" w:rsidR="002E1B18" w:rsidRDefault="00ED5E8A">
                              <w:pPr>
                                <w:pStyle w:val="Title"/>
                                <w:jc w:val="right"/>
                                <w:rPr>
                                  <w:caps w:val="0"/>
                                  <w:color w:val="FFFFFF" w:themeColor="background1"/>
                                  <w:sz w:val="80"/>
                                  <w:szCs w:val="80"/>
                                </w:rPr>
                              </w:pPr>
                              <w:r>
                                <w:rPr>
                                  <w:b/>
                                  <w:caps w:val="0"/>
                                  <w:color w:val="FFC000" w:themeColor="accent4"/>
                                  <w:spacing w:val="0"/>
                                  <w:sz w:val="80"/>
                                  <w:szCs w:val="80"/>
                                  <w14:textOutline w14:w="0" w14:cap="flat" w14:cmpd="sng" w14:algn="ctr">
                                    <w14:noFill/>
                                    <w14:prstDash w14:val="solid"/>
                                    <w14:round/>
                                  </w14:textOutline>
                                  <w14:props3d w14:extrusionH="57150" w14:contourW="0" w14:prstMaterial="softEdge">
                                    <w14:bevelT w14:w="25400" w14:h="38100" w14:prst="circle"/>
                                  </w14:props3d>
                                </w:rPr>
                                <w:t>Nuventive</w:t>
                              </w:r>
                              <w:r w:rsidR="00E2607A">
                                <w:rPr>
                                  <w:b/>
                                  <w:caps w:val="0"/>
                                  <w:color w:val="FFC000" w:themeColor="accent4"/>
                                  <w:spacing w:val="0"/>
                                  <w:sz w:val="80"/>
                                  <w:szCs w:val="80"/>
                                  <w14:textOutline w14:w="0" w14:cap="flat" w14:cmpd="sng" w14:algn="ctr">
                                    <w14:noFill/>
                                    <w14:prstDash w14:val="solid"/>
                                    <w14:round/>
                                  </w14:textOutline>
                                  <w14:props3d w14:extrusionH="57150" w14:contourW="0" w14:prstMaterial="softEdge">
                                    <w14:bevelT w14:w="25400" w14:h="38100" w14:prst="circle"/>
                                  </w14:props3d>
                                </w:rPr>
                                <w:t xml:space="preserve"> </w:t>
                              </w:r>
                              <w:r>
                                <w:rPr>
                                  <w:b/>
                                  <w:caps w:val="0"/>
                                  <w:color w:val="FFC000" w:themeColor="accent4"/>
                                  <w:spacing w:val="0"/>
                                  <w:sz w:val="80"/>
                                  <w:szCs w:val="80"/>
                                  <w14:textOutline w14:w="0" w14:cap="flat" w14:cmpd="sng" w14:algn="ctr">
                                    <w14:noFill/>
                                    <w14:prstDash w14:val="solid"/>
                                    <w14:round/>
                                  </w14:textOutline>
                                  <w14:props3d w14:extrusionH="57150" w14:contourW="0" w14:prstMaterial="softEdge">
                                    <w14:bevelT w14:w="25400" w14:h="38100" w14:prst="circle"/>
                                  </w14:props3d>
                                </w:rPr>
                                <w:t>Improve</w:t>
                              </w:r>
                              <w:r w:rsidR="00965B88">
                                <w:rPr>
                                  <w:b/>
                                  <w:caps w:val="0"/>
                                  <w:color w:val="FFC000" w:themeColor="accent4"/>
                                  <w:spacing w:val="0"/>
                                  <w:sz w:val="80"/>
                                  <w:szCs w:val="80"/>
                                  <w14:textOutline w14:w="0" w14:cap="flat" w14:cmpd="sng" w14:algn="ctr">
                                    <w14:noFill/>
                                    <w14:prstDash w14:val="solid"/>
                                    <w14:round/>
                                  </w14:textOutline>
                                  <w14:props3d w14:extrusionH="57150" w14:contourW="0" w14:prstMaterial="softEdge">
                                    <w14:bevelT w14:w="25400" w14:h="38100" w14:prst="circle"/>
                                  </w14:props3d>
                                </w:rPr>
                                <w:t>ment Platform</w:t>
                              </w:r>
                            </w:p>
                          </w:sdtContent>
                        </w:sdt>
                        <w:p w14:paraId="31CD8EA2" w14:textId="77777777" w:rsidR="002E1B18" w:rsidRDefault="002E1B18">
                          <w:pPr>
                            <w:spacing w:before="240"/>
                            <w:ind w:left="720"/>
                            <w:jc w:val="right"/>
                            <w:rPr>
                              <w:color w:val="FFFFFF" w:themeColor="background1"/>
                            </w:rPr>
                          </w:pPr>
                        </w:p>
                        <w:sdt>
                          <w:sdtPr>
                            <w:rPr>
                              <w:rFonts w:ascii="Roboto" w:hAnsi="Roboto"/>
                              <w:color w:val="FFFFFF" w:themeColor="background1"/>
                            </w:rPr>
                            <w:alias w:val="Abstract"/>
                            <w:id w:val="-1812170092"/>
                            <w:dataBinding w:prefixMappings="xmlns:ns0='http://schemas.microsoft.com/office/2006/coverPageProps'" w:xpath="/ns0:CoverPageProperties[1]/ns0:Abstract[1]" w:storeItemID="{55AF091B-3C7A-41E3-B477-F2FDAA23CFDA}"/>
                            <w:text/>
                          </w:sdtPr>
                          <w:sdtEndPr/>
                          <w:sdtContent>
                            <w:p w14:paraId="35E5B664" w14:textId="74C72476" w:rsidR="002E1B18" w:rsidRDefault="0013727C" w:rsidP="00E751F1">
                              <w:pPr>
                                <w:spacing w:before="240"/>
                                <w:ind w:left="1008"/>
                                <w:jc w:val="both"/>
                                <w:rPr>
                                  <w:color w:val="FFFFFF" w:themeColor="background1"/>
                                </w:rPr>
                              </w:pPr>
                              <w:r w:rsidRPr="00813712">
                                <w:rPr>
                                  <w:rFonts w:ascii="Roboto" w:hAnsi="Roboto"/>
                                  <w:color w:val="FFFFFF" w:themeColor="background1"/>
                                </w:rPr>
                                <w:t>Welcome to the Nuventive Improve</w:t>
                              </w:r>
                              <w:r w:rsidR="00965B88">
                                <w:rPr>
                                  <w:rFonts w:ascii="Roboto" w:hAnsi="Roboto"/>
                                  <w:color w:val="FFFFFF" w:themeColor="background1"/>
                                </w:rPr>
                                <w:t>ment Platform</w:t>
                              </w:r>
                              <w:r w:rsidRPr="00813712">
                                <w:rPr>
                                  <w:rFonts w:ascii="Roboto" w:hAnsi="Roboto"/>
                                  <w:color w:val="FFFFFF" w:themeColor="background1"/>
                                </w:rPr>
                                <w:t xml:space="preserve"> Help Guide. This Help Guide will walk you through the </w:t>
                              </w:r>
                              <w:r w:rsidR="000E34FB">
                                <w:rPr>
                                  <w:rFonts w:ascii="Roboto" w:hAnsi="Roboto"/>
                                  <w:color w:val="FFFFFF" w:themeColor="background1"/>
                                </w:rPr>
                                <w:t xml:space="preserve">structure </w:t>
                              </w:r>
                              <w:r w:rsidR="00122AD4">
                                <w:rPr>
                                  <w:rFonts w:ascii="Roboto" w:hAnsi="Roboto"/>
                                  <w:color w:val="FFFFFF" w:themeColor="background1"/>
                                </w:rPr>
                                <w:t xml:space="preserve">and navigation </w:t>
                              </w:r>
                              <w:r w:rsidRPr="00813712">
                                <w:rPr>
                                  <w:rFonts w:ascii="Roboto" w:hAnsi="Roboto"/>
                                  <w:color w:val="FFFFFF" w:themeColor="background1"/>
                                </w:rPr>
                                <w:t>of the Nuventive Improve</w:t>
                              </w:r>
                              <w:r w:rsidR="00965B88">
                                <w:rPr>
                                  <w:rFonts w:ascii="Roboto" w:hAnsi="Roboto"/>
                                  <w:color w:val="FFFFFF" w:themeColor="background1"/>
                                </w:rPr>
                                <w:t>ment</w:t>
                              </w:r>
                              <w:r w:rsidRPr="00813712">
                                <w:rPr>
                                  <w:rFonts w:ascii="Roboto" w:hAnsi="Roboto"/>
                                  <w:color w:val="FFFFFF" w:themeColor="background1"/>
                                </w:rPr>
                                <w:t xml:space="preserve"> </w:t>
                              </w:r>
                              <w:r w:rsidR="00965B88">
                                <w:rPr>
                                  <w:rFonts w:ascii="Roboto" w:hAnsi="Roboto"/>
                                  <w:color w:val="FFFFFF" w:themeColor="background1"/>
                                </w:rPr>
                                <w:t>P</w:t>
                              </w:r>
                              <w:r w:rsidRPr="00813712">
                                <w:rPr>
                                  <w:rFonts w:ascii="Roboto" w:hAnsi="Roboto"/>
                                  <w:color w:val="FFFFFF" w:themeColor="background1"/>
                                </w:rPr>
                                <w:t>latform screens</w:t>
                              </w:r>
                              <w:r w:rsidR="009673B1">
                                <w:rPr>
                                  <w:rFonts w:ascii="Roboto" w:hAnsi="Roboto"/>
                                  <w:color w:val="FFFFFF" w:themeColor="background1"/>
                                </w:rPr>
                                <w:t>.</w:t>
                              </w:r>
                            </w:p>
                          </w:sdtContent>
                        </w:sdt>
                      </w:txbxContent>
                    </v:textbox>
                    <w10:wrap anchorx="page" anchory="page"/>
                  </v:rect>
                </w:pict>
              </mc:Fallback>
            </mc:AlternateContent>
          </w:r>
          <w:r w:rsidRPr="00880D58">
            <w:rPr>
              <w:rFonts w:ascii="Roboto" w:hAnsi="Roboto"/>
              <w:color w:val="FFFFFF" w:themeColor="background1"/>
            </w:rPr>
            <mc:AlternateContent>
              <mc:Choice Requires="wps">
                <w:drawing>
                  <wp:anchor distT="0" distB="0" distL="114300" distR="114300" simplePos="0" relativeHeight="251589120" behindDoc="0" locked="0" layoutInCell="1" allowOverlap="1" wp14:anchorId="36C04A6C" wp14:editId="2FE63C1B">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rgbClr val="FFA4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b/>
                                    <w:bCs/>
                                    <w:smallCaps w:val="0"/>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14:paraId="49070349" w14:textId="01696956" w:rsidR="002E1B18" w:rsidRPr="0030686C" w:rsidRDefault="002E1B18">
                                    <w:pPr>
                                      <w:pStyle w:val="Subtitle"/>
                                      <w:rPr>
                                        <w:rFonts w:cstheme="minorBidi"/>
                                        <w:b/>
                                        <w:bCs/>
                                        <w:color w:val="FFFFFF" w:themeColor="background1"/>
                                        <w:sz w:val="40"/>
                                        <w:szCs w:val="40"/>
                                      </w:rPr>
                                    </w:pPr>
                                    <w:r w:rsidRPr="003A5384">
                                      <w:rPr>
                                        <w:rFonts w:cstheme="minorBidi"/>
                                        <w:b/>
                                        <w:bCs/>
                                        <w:smallCaps w:val="0"/>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Help Guide</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36C04A6C" id="Rectangle 472" o:spid="_x0000_s1027" style="position:absolute;left:0;text-align:left;margin-left:0;margin-top:0;width:148.1pt;height:760.3pt;z-index:251589120;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" fillcolor="#ffa400" stroked="f" strokeweight="1pt">
                    <v:textbox inset="14.4pt,,14.4pt">
                      <w:txbxContent>
                        <w:sdt>
                          <w:sdtPr>
                            <w:rPr>
                              <w:rFonts w:cstheme="minorBidi"/>
                              <w:b/>
                              <w:bCs/>
                              <w:smallCaps w:val="0"/>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14:paraId="49070349" w14:textId="01696956" w:rsidR="002E1B18" w:rsidRPr="0030686C" w:rsidRDefault="002E1B18">
                              <w:pPr>
                                <w:pStyle w:val="Subtitle"/>
                                <w:rPr>
                                  <w:rFonts w:cstheme="minorBidi"/>
                                  <w:b/>
                                  <w:bCs/>
                                  <w:color w:val="FFFFFF" w:themeColor="background1"/>
                                  <w:sz w:val="40"/>
                                  <w:szCs w:val="40"/>
                                </w:rPr>
                              </w:pPr>
                              <w:r w:rsidRPr="003A5384">
                                <w:rPr>
                                  <w:rFonts w:cstheme="minorBidi"/>
                                  <w:b/>
                                  <w:bCs/>
                                  <w:smallCaps w:val="0"/>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Help Guide</w:t>
                              </w:r>
                            </w:p>
                          </w:sdtContent>
                        </w:sdt>
                      </w:txbxContent>
                    </v:textbox>
                    <w10:wrap anchorx="page" anchory="page"/>
                  </v:rect>
                </w:pict>
              </mc:Fallback>
            </mc:AlternateContent>
          </w:r>
        </w:p>
        <w:p w14:paraId="70E5073D" w14:textId="77777777" w:rsidR="002E1B18" w:rsidRDefault="002E1B18"/>
        <w:p w14:paraId="64BD1D6F" w14:textId="0B72BD85" w:rsidR="002E1B18" w:rsidRDefault="002E1B18">
          <w:pPr>
            <w:rPr>
              <w:rFonts w:ascii="Roboto" w:hAnsi="Roboto"/>
              <w:b/>
              <w:color w:val="00685E"/>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Roboto" w:hAnsi="Roboto"/>
              <w:b/>
              <w:color w:val="00685E"/>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r w:rsidR="00EE633B">
            <w:rPr>
              <w:rFonts w:ascii="Roboto" w:hAnsi="Roboto"/>
              <w:b/>
              <w:noProof/>
              <w:color w:val="00685E"/>
              <w:sz w:val="44"/>
              <w:szCs w:val="44"/>
            </w:rPr>
            <w:lastRenderedPageBreak/>
            <w:drawing>
              <wp:inline distT="0" distB="0" distL="0" distR="0" wp14:anchorId="4BDD482B" wp14:editId="294D5002">
                <wp:extent cx="3200400" cy="663498"/>
                <wp:effectExtent l="0" t="0" r="0" b="3810"/>
                <wp:docPr id="33" name="Picture 3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clip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254889" cy="674795"/>
                        </a:xfrm>
                        <a:prstGeom prst="rect">
                          <a:avLst/>
                        </a:prstGeom>
                      </pic:spPr>
                    </pic:pic>
                  </a:graphicData>
                </a:graphic>
              </wp:inline>
            </w:drawing>
          </w:r>
        </w:p>
      </w:sdtContent>
    </w:sdt>
    <w:p w14:paraId="739636CE" w14:textId="05F4AE6D" w:rsidR="009868FA" w:rsidRPr="00DC7DA7" w:rsidRDefault="009868FA" w:rsidP="0047075A">
      <w:pPr>
        <w:shd w:val="clear" w:color="auto" w:fill="00685E"/>
        <w:rPr>
          <w:rFonts w:ascii="Roboto" w:hAnsi="Roboto"/>
          <w:b/>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DC7DA7">
        <w:rPr>
          <w:rFonts w:ascii="Roboto" w:hAnsi="Roboto"/>
          <w:b/>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t>Improve</w:t>
      </w:r>
      <w:r w:rsidR="00B86145">
        <w:rPr>
          <w:rFonts w:ascii="Roboto" w:hAnsi="Roboto"/>
          <w:b/>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t>ment</w:t>
      </w:r>
      <w:r w:rsidRPr="00DC7DA7">
        <w:rPr>
          <w:rFonts w:ascii="Roboto" w:hAnsi="Roboto"/>
          <w:b/>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t xml:space="preserve"> </w:t>
      </w:r>
      <w:r w:rsidR="0029019D">
        <w:rPr>
          <w:rFonts w:ascii="Roboto" w:hAnsi="Roboto"/>
          <w:b/>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t xml:space="preserve">Platform </w:t>
      </w:r>
      <w:r w:rsidRPr="00DC7DA7">
        <w:rPr>
          <w:rFonts w:ascii="Roboto" w:hAnsi="Roboto"/>
          <w:b/>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t>Help Guide</w:t>
      </w:r>
    </w:p>
    <w:sdt>
      <w:sdtPr>
        <w:rPr>
          <w:rFonts w:asciiTheme="minorHAnsi" w:eastAsiaTheme="minorEastAsia" w:hAnsiTheme="minorHAnsi" w:cstheme="minorBidi"/>
          <w:caps w:val="0"/>
          <w:sz w:val="22"/>
          <w:szCs w:val="22"/>
        </w:rPr>
        <w:id w:val="2011643303"/>
        <w:docPartObj>
          <w:docPartGallery w:val="Table of Contents"/>
          <w:docPartUnique/>
        </w:docPartObj>
      </w:sdtPr>
      <w:sdtEndPr>
        <w:rPr>
          <w:b/>
          <w:bCs/>
          <w:noProof/>
        </w:rPr>
      </w:sdtEndPr>
      <w:sdtContent>
        <w:p w14:paraId="73508F00" w14:textId="2024B9AE" w:rsidR="00455BBF" w:rsidRDefault="00455BBF">
          <w:pPr>
            <w:pStyle w:val="TOCHeading"/>
          </w:pPr>
          <w:r>
            <w:t>Contents</w:t>
          </w:r>
        </w:p>
        <w:p w14:paraId="65692BBF" w14:textId="4130B632" w:rsidR="00E940F2" w:rsidRDefault="00455BBF">
          <w:pPr>
            <w:pStyle w:val="TOC3"/>
            <w:rPr>
              <w:b w:val="0"/>
              <w:bCs w:val="0"/>
              <w:color w:val="auto"/>
            </w:rPr>
          </w:pPr>
          <w:r>
            <w:fldChar w:fldCharType="begin"/>
          </w:r>
          <w:r>
            <w:instrText xml:space="preserve"> TOC \o "1-3" \h \z \u </w:instrText>
          </w:r>
          <w:r>
            <w:fldChar w:fldCharType="separate"/>
          </w:r>
          <w:hyperlink w:anchor="_Toc73515188" w:history="1">
            <w:r w:rsidR="00E940F2" w:rsidRPr="0059331F">
              <w:rPr>
                <w:rStyle w:val="Hyperlink"/>
              </w:rPr>
              <w:t>Welcome</w:t>
            </w:r>
            <w:r w:rsidR="00E940F2">
              <w:rPr>
                <w:webHidden/>
              </w:rPr>
              <w:tab/>
            </w:r>
            <w:r w:rsidR="00E940F2">
              <w:rPr>
                <w:webHidden/>
              </w:rPr>
              <w:fldChar w:fldCharType="begin"/>
            </w:r>
            <w:r w:rsidR="00E940F2">
              <w:rPr>
                <w:webHidden/>
              </w:rPr>
              <w:instrText xml:space="preserve"> PAGEREF _Toc73515188 \h </w:instrText>
            </w:r>
            <w:r w:rsidR="00E940F2">
              <w:rPr>
                <w:webHidden/>
              </w:rPr>
            </w:r>
            <w:r w:rsidR="00E940F2">
              <w:rPr>
                <w:webHidden/>
              </w:rPr>
              <w:fldChar w:fldCharType="separate"/>
            </w:r>
            <w:r w:rsidR="00E940F2">
              <w:rPr>
                <w:webHidden/>
              </w:rPr>
              <w:t>2</w:t>
            </w:r>
            <w:r w:rsidR="00E940F2">
              <w:rPr>
                <w:webHidden/>
              </w:rPr>
              <w:fldChar w:fldCharType="end"/>
            </w:r>
          </w:hyperlink>
        </w:p>
        <w:p w14:paraId="0EC03527" w14:textId="32E59B18" w:rsidR="00E940F2" w:rsidRDefault="00D57944">
          <w:pPr>
            <w:pStyle w:val="TOC3"/>
            <w:rPr>
              <w:b w:val="0"/>
              <w:bCs w:val="0"/>
              <w:color w:val="auto"/>
            </w:rPr>
          </w:pPr>
          <w:hyperlink w:anchor="_Toc73515189" w:history="1">
            <w:r w:rsidR="00E940F2" w:rsidRPr="0059331F">
              <w:rPr>
                <w:rStyle w:val="Hyperlink"/>
              </w:rPr>
              <w:t>Basic Navigation</w:t>
            </w:r>
            <w:r w:rsidR="00E940F2">
              <w:rPr>
                <w:webHidden/>
              </w:rPr>
              <w:tab/>
            </w:r>
            <w:r w:rsidR="00E940F2">
              <w:rPr>
                <w:webHidden/>
              </w:rPr>
              <w:fldChar w:fldCharType="begin"/>
            </w:r>
            <w:r w:rsidR="00E940F2">
              <w:rPr>
                <w:webHidden/>
              </w:rPr>
              <w:instrText xml:space="preserve"> PAGEREF _Toc73515189 \h </w:instrText>
            </w:r>
            <w:r w:rsidR="00E940F2">
              <w:rPr>
                <w:webHidden/>
              </w:rPr>
            </w:r>
            <w:r w:rsidR="00E940F2">
              <w:rPr>
                <w:webHidden/>
              </w:rPr>
              <w:fldChar w:fldCharType="separate"/>
            </w:r>
            <w:r w:rsidR="00E940F2">
              <w:rPr>
                <w:webHidden/>
              </w:rPr>
              <w:t>2</w:t>
            </w:r>
            <w:r w:rsidR="00E940F2">
              <w:rPr>
                <w:webHidden/>
              </w:rPr>
              <w:fldChar w:fldCharType="end"/>
            </w:r>
          </w:hyperlink>
        </w:p>
        <w:p w14:paraId="7EC3C8D2" w14:textId="45FA1A4C" w:rsidR="00E940F2" w:rsidRDefault="00D57944">
          <w:pPr>
            <w:pStyle w:val="TOC3"/>
            <w:rPr>
              <w:b w:val="0"/>
              <w:bCs w:val="0"/>
              <w:color w:val="auto"/>
            </w:rPr>
          </w:pPr>
          <w:hyperlink w:anchor="_Toc73515190" w:history="1">
            <w:r w:rsidR="00E940F2" w:rsidRPr="0059331F">
              <w:rPr>
                <w:rStyle w:val="Hyperlink"/>
              </w:rPr>
              <w:t>Top Navigation Bar &amp; Icons</w:t>
            </w:r>
            <w:r w:rsidR="00E940F2">
              <w:rPr>
                <w:webHidden/>
              </w:rPr>
              <w:tab/>
            </w:r>
            <w:r w:rsidR="00E940F2">
              <w:rPr>
                <w:webHidden/>
              </w:rPr>
              <w:fldChar w:fldCharType="begin"/>
            </w:r>
            <w:r w:rsidR="00E940F2">
              <w:rPr>
                <w:webHidden/>
              </w:rPr>
              <w:instrText xml:space="preserve"> PAGEREF _Toc73515190 \h </w:instrText>
            </w:r>
            <w:r w:rsidR="00E940F2">
              <w:rPr>
                <w:webHidden/>
              </w:rPr>
            </w:r>
            <w:r w:rsidR="00E940F2">
              <w:rPr>
                <w:webHidden/>
              </w:rPr>
              <w:fldChar w:fldCharType="separate"/>
            </w:r>
            <w:r w:rsidR="00E940F2">
              <w:rPr>
                <w:webHidden/>
              </w:rPr>
              <w:t>3</w:t>
            </w:r>
            <w:r w:rsidR="00E940F2">
              <w:rPr>
                <w:webHidden/>
              </w:rPr>
              <w:fldChar w:fldCharType="end"/>
            </w:r>
          </w:hyperlink>
        </w:p>
        <w:p w14:paraId="37FC0E36" w14:textId="16330DA8" w:rsidR="00E940F2" w:rsidRDefault="00D57944">
          <w:pPr>
            <w:pStyle w:val="TOC3"/>
            <w:rPr>
              <w:b w:val="0"/>
              <w:bCs w:val="0"/>
              <w:color w:val="auto"/>
            </w:rPr>
          </w:pPr>
          <w:hyperlink w:anchor="_Toc73515191" w:history="1">
            <w:r w:rsidR="00E940F2" w:rsidRPr="0059331F">
              <w:rPr>
                <w:rStyle w:val="Hyperlink"/>
              </w:rPr>
              <w:t>General Information Form/Custom Form</w:t>
            </w:r>
            <w:r w:rsidR="00E940F2">
              <w:rPr>
                <w:webHidden/>
              </w:rPr>
              <w:tab/>
            </w:r>
            <w:r w:rsidR="00E940F2">
              <w:rPr>
                <w:webHidden/>
              </w:rPr>
              <w:fldChar w:fldCharType="begin"/>
            </w:r>
            <w:r w:rsidR="00E940F2">
              <w:rPr>
                <w:webHidden/>
              </w:rPr>
              <w:instrText xml:space="preserve"> PAGEREF _Toc73515191 \h </w:instrText>
            </w:r>
            <w:r w:rsidR="00E940F2">
              <w:rPr>
                <w:webHidden/>
              </w:rPr>
            </w:r>
            <w:r w:rsidR="00E940F2">
              <w:rPr>
                <w:webHidden/>
              </w:rPr>
              <w:fldChar w:fldCharType="separate"/>
            </w:r>
            <w:r w:rsidR="00E940F2">
              <w:rPr>
                <w:webHidden/>
              </w:rPr>
              <w:t>8</w:t>
            </w:r>
            <w:r w:rsidR="00E940F2">
              <w:rPr>
                <w:webHidden/>
              </w:rPr>
              <w:fldChar w:fldCharType="end"/>
            </w:r>
          </w:hyperlink>
        </w:p>
        <w:p w14:paraId="5BB9F313" w14:textId="60ABFDD5" w:rsidR="00E940F2" w:rsidRDefault="00D57944">
          <w:pPr>
            <w:pStyle w:val="TOC3"/>
            <w:rPr>
              <w:b w:val="0"/>
              <w:bCs w:val="0"/>
              <w:color w:val="auto"/>
            </w:rPr>
          </w:pPr>
          <w:hyperlink w:anchor="_Toc73515192" w:history="1">
            <w:r w:rsidR="00E940F2" w:rsidRPr="0059331F">
              <w:rPr>
                <w:rStyle w:val="Hyperlink"/>
              </w:rPr>
              <w:t>More Custom Forms</w:t>
            </w:r>
            <w:r w:rsidR="00E940F2">
              <w:rPr>
                <w:webHidden/>
              </w:rPr>
              <w:tab/>
            </w:r>
            <w:r w:rsidR="00E940F2">
              <w:rPr>
                <w:webHidden/>
              </w:rPr>
              <w:fldChar w:fldCharType="begin"/>
            </w:r>
            <w:r w:rsidR="00E940F2">
              <w:rPr>
                <w:webHidden/>
              </w:rPr>
              <w:instrText xml:space="preserve"> PAGEREF _Toc73515192 \h </w:instrText>
            </w:r>
            <w:r w:rsidR="00E940F2">
              <w:rPr>
                <w:webHidden/>
              </w:rPr>
            </w:r>
            <w:r w:rsidR="00E940F2">
              <w:rPr>
                <w:webHidden/>
              </w:rPr>
              <w:fldChar w:fldCharType="separate"/>
            </w:r>
            <w:r w:rsidR="00E940F2">
              <w:rPr>
                <w:webHidden/>
              </w:rPr>
              <w:t>10</w:t>
            </w:r>
            <w:r w:rsidR="00E940F2">
              <w:rPr>
                <w:webHidden/>
              </w:rPr>
              <w:fldChar w:fldCharType="end"/>
            </w:r>
          </w:hyperlink>
        </w:p>
        <w:p w14:paraId="07AF085B" w14:textId="5266D559" w:rsidR="00E940F2" w:rsidRDefault="00D57944">
          <w:pPr>
            <w:pStyle w:val="TOC3"/>
            <w:rPr>
              <w:b w:val="0"/>
              <w:bCs w:val="0"/>
              <w:color w:val="auto"/>
            </w:rPr>
          </w:pPr>
          <w:hyperlink w:anchor="_Toc73515193" w:history="1">
            <w:r w:rsidR="00E940F2" w:rsidRPr="0059331F">
              <w:rPr>
                <w:rStyle w:val="Hyperlink"/>
              </w:rPr>
              <w:t>Program Goals/Objectives/Outcomes</w:t>
            </w:r>
            <w:r w:rsidR="00E940F2">
              <w:rPr>
                <w:webHidden/>
              </w:rPr>
              <w:tab/>
            </w:r>
            <w:r w:rsidR="00E940F2">
              <w:rPr>
                <w:webHidden/>
              </w:rPr>
              <w:fldChar w:fldCharType="begin"/>
            </w:r>
            <w:r w:rsidR="00E940F2">
              <w:rPr>
                <w:webHidden/>
              </w:rPr>
              <w:instrText xml:space="preserve"> PAGEREF _Toc73515193 \h </w:instrText>
            </w:r>
            <w:r w:rsidR="00E940F2">
              <w:rPr>
                <w:webHidden/>
              </w:rPr>
            </w:r>
            <w:r w:rsidR="00E940F2">
              <w:rPr>
                <w:webHidden/>
              </w:rPr>
              <w:fldChar w:fldCharType="separate"/>
            </w:r>
            <w:r w:rsidR="00E940F2">
              <w:rPr>
                <w:webHidden/>
              </w:rPr>
              <w:t>12</w:t>
            </w:r>
            <w:r w:rsidR="00E940F2">
              <w:rPr>
                <w:webHidden/>
              </w:rPr>
              <w:fldChar w:fldCharType="end"/>
            </w:r>
          </w:hyperlink>
        </w:p>
        <w:p w14:paraId="60E0467A" w14:textId="4F6BAFC2" w:rsidR="00E940F2" w:rsidRDefault="00D57944">
          <w:pPr>
            <w:pStyle w:val="TOC3"/>
            <w:rPr>
              <w:b w:val="0"/>
              <w:bCs w:val="0"/>
              <w:color w:val="auto"/>
            </w:rPr>
          </w:pPr>
          <w:hyperlink w:anchor="_Toc73515194" w:history="1">
            <w:r w:rsidR="00E940F2" w:rsidRPr="0059331F">
              <w:rPr>
                <w:rStyle w:val="Hyperlink"/>
              </w:rPr>
              <w:t>Mapping of Goals/Objectives/Outcomes</w:t>
            </w:r>
            <w:r w:rsidR="00E940F2">
              <w:rPr>
                <w:webHidden/>
              </w:rPr>
              <w:tab/>
            </w:r>
            <w:r w:rsidR="00E940F2">
              <w:rPr>
                <w:webHidden/>
              </w:rPr>
              <w:fldChar w:fldCharType="begin"/>
            </w:r>
            <w:r w:rsidR="00E940F2">
              <w:rPr>
                <w:webHidden/>
              </w:rPr>
              <w:instrText xml:space="preserve"> PAGEREF _Toc73515194 \h </w:instrText>
            </w:r>
            <w:r w:rsidR="00E940F2">
              <w:rPr>
                <w:webHidden/>
              </w:rPr>
            </w:r>
            <w:r w:rsidR="00E940F2">
              <w:rPr>
                <w:webHidden/>
              </w:rPr>
              <w:fldChar w:fldCharType="separate"/>
            </w:r>
            <w:r w:rsidR="00E940F2">
              <w:rPr>
                <w:webHidden/>
              </w:rPr>
              <w:t>16</w:t>
            </w:r>
            <w:r w:rsidR="00E940F2">
              <w:rPr>
                <w:webHidden/>
              </w:rPr>
              <w:fldChar w:fldCharType="end"/>
            </w:r>
          </w:hyperlink>
        </w:p>
        <w:p w14:paraId="16FC91BC" w14:textId="6844BA90" w:rsidR="00E940F2" w:rsidRDefault="00D57944">
          <w:pPr>
            <w:pStyle w:val="TOC3"/>
            <w:rPr>
              <w:b w:val="0"/>
              <w:bCs w:val="0"/>
              <w:color w:val="auto"/>
            </w:rPr>
          </w:pPr>
          <w:hyperlink w:anchor="_Toc73515195" w:history="1">
            <w:r w:rsidR="00E940F2" w:rsidRPr="0059331F">
              <w:rPr>
                <w:rStyle w:val="Hyperlink"/>
              </w:rPr>
              <w:t>Entering Goal Updates/Results</w:t>
            </w:r>
            <w:r w:rsidR="00E940F2">
              <w:rPr>
                <w:webHidden/>
              </w:rPr>
              <w:tab/>
            </w:r>
            <w:r w:rsidR="00E940F2">
              <w:rPr>
                <w:webHidden/>
              </w:rPr>
              <w:fldChar w:fldCharType="begin"/>
            </w:r>
            <w:r w:rsidR="00E940F2">
              <w:rPr>
                <w:webHidden/>
              </w:rPr>
              <w:instrText xml:space="preserve"> PAGEREF _Toc73515195 \h </w:instrText>
            </w:r>
            <w:r w:rsidR="00E940F2">
              <w:rPr>
                <w:webHidden/>
              </w:rPr>
            </w:r>
            <w:r w:rsidR="00E940F2">
              <w:rPr>
                <w:webHidden/>
              </w:rPr>
              <w:fldChar w:fldCharType="separate"/>
            </w:r>
            <w:r w:rsidR="00E940F2">
              <w:rPr>
                <w:webHidden/>
              </w:rPr>
              <w:t>17</w:t>
            </w:r>
            <w:r w:rsidR="00E940F2">
              <w:rPr>
                <w:webHidden/>
              </w:rPr>
              <w:fldChar w:fldCharType="end"/>
            </w:r>
          </w:hyperlink>
        </w:p>
        <w:p w14:paraId="726FA3D9" w14:textId="664DFCAE" w:rsidR="00E940F2" w:rsidRDefault="00D57944">
          <w:pPr>
            <w:pStyle w:val="TOC3"/>
            <w:rPr>
              <w:b w:val="0"/>
              <w:bCs w:val="0"/>
              <w:color w:val="auto"/>
            </w:rPr>
          </w:pPr>
          <w:hyperlink w:anchor="_Toc73515196" w:history="1">
            <w:r w:rsidR="00E940F2" w:rsidRPr="0059331F">
              <w:rPr>
                <w:rStyle w:val="Hyperlink"/>
              </w:rPr>
              <w:t>Program Learning Assessment</w:t>
            </w:r>
            <w:r w:rsidR="00E940F2">
              <w:rPr>
                <w:webHidden/>
              </w:rPr>
              <w:tab/>
            </w:r>
            <w:r w:rsidR="00E940F2">
              <w:rPr>
                <w:webHidden/>
              </w:rPr>
              <w:fldChar w:fldCharType="begin"/>
            </w:r>
            <w:r w:rsidR="00E940F2">
              <w:rPr>
                <w:webHidden/>
              </w:rPr>
              <w:instrText xml:space="preserve"> PAGEREF _Toc73515196 \h </w:instrText>
            </w:r>
            <w:r w:rsidR="00E940F2">
              <w:rPr>
                <w:webHidden/>
              </w:rPr>
            </w:r>
            <w:r w:rsidR="00E940F2">
              <w:rPr>
                <w:webHidden/>
              </w:rPr>
              <w:fldChar w:fldCharType="separate"/>
            </w:r>
            <w:r w:rsidR="00E940F2">
              <w:rPr>
                <w:webHidden/>
              </w:rPr>
              <w:t>23</w:t>
            </w:r>
            <w:r w:rsidR="00E940F2">
              <w:rPr>
                <w:webHidden/>
              </w:rPr>
              <w:fldChar w:fldCharType="end"/>
            </w:r>
          </w:hyperlink>
        </w:p>
        <w:p w14:paraId="3FEDB1C5" w14:textId="1F84C081" w:rsidR="00E940F2" w:rsidRDefault="00D57944">
          <w:pPr>
            <w:pStyle w:val="TOC3"/>
            <w:rPr>
              <w:b w:val="0"/>
              <w:bCs w:val="0"/>
              <w:color w:val="auto"/>
            </w:rPr>
          </w:pPr>
          <w:hyperlink w:anchor="_Toc73515197" w:history="1">
            <w:r w:rsidR="00E940F2" w:rsidRPr="0059331F">
              <w:rPr>
                <w:rStyle w:val="Hyperlink"/>
              </w:rPr>
              <w:t>Entering Program Assessment Results and Analysis</w:t>
            </w:r>
            <w:r w:rsidR="00E940F2">
              <w:rPr>
                <w:webHidden/>
              </w:rPr>
              <w:tab/>
            </w:r>
            <w:r w:rsidR="00E940F2">
              <w:rPr>
                <w:webHidden/>
              </w:rPr>
              <w:fldChar w:fldCharType="begin"/>
            </w:r>
            <w:r w:rsidR="00E940F2">
              <w:rPr>
                <w:webHidden/>
              </w:rPr>
              <w:instrText xml:space="preserve"> PAGEREF _Toc73515197 \h </w:instrText>
            </w:r>
            <w:r w:rsidR="00E940F2">
              <w:rPr>
                <w:webHidden/>
              </w:rPr>
            </w:r>
            <w:r w:rsidR="00E940F2">
              <w:rPr>
                <w:webHidden/>
              </w:rPr>
              <w:fldChar w:fldCharType="separate"/>
            </w:r>
            <w:r w:rsidR="00E940F2">
              <w:rPr>
                <w:webHidden/>
              </w:rPr>
              <w:t>30</w:t>
            </w:r>
            <w:r w:rsidR="00E940F2">
              <w:rPr>
                <w:webHidden/>
              </w:rPr>
              <w:fldChar w:fldCharType="end"/>
            </w:r>
          </w:hyperlink>
        </w:p>
        <w:p w14:paraId="1CC9A8D0" w14:textId="33216A8D" w:rsidR="00E940F2" w:rsidRDefault="00D57944">
          <w:pPr>
            <w:pStyle w:val="TOC3"/>
            <w:rPr>
              <w:b w:val="0"/>
              <w:bCs w:val="0"/>
              <w:color w:val="auto"/>
            </w:rPr>
          </w:pPr>
          <w:hyperlink w:anchor="_Toc73515198" w:history="1">
            <w:r w:rsidR="00E940F2" w:rsidRPr="0059331F">
              <w:rPr>
                <w:rStyle w:val="Hyperlink"/>
              </w:rPr>
              <w:t>Course Assessment</w:t>
            </w:r>
            <w:r w:rsidR="00E940F2">
              <w:rPr>
                <w:webHidden/>
              </w:rPr>
              <w:tab/>
            </w:r>
            <w:r w:rsidR="00E940F2">
              <w:rPr>
                <w:webHidden/>
              </w:rPr>
              <w:fldChar w:fldCharType="begin"/>
            </w:r>
            <w:r w:rsidR="00E940F2">
              <w:rPr>
                <w:webHidden/>
              </w:rPr>
              <w:instrText xml:space="preserve"> PAGEREF _Toc73515198 \h </w:instrText>
            </w:r>
            <w:r w:rsidR="00E940F2">
              <w:rPr>
                <w:webHidden/>
              </w:rPr>
            </w:r>
            <w:r w:rsidR="00E940F2">
              <w:rPr>
                <w:webHidden/>
              </w:rPr>
              <w:fldChar w:fldCharType="separate"/>
            </w:r>
            <w:r w:rsidR="00E940F2">
              <w:rPr>
                <w:webHidden/>
              </w:rPr>
              <w:t>40</w:t>
            </w:r>
            <w:r w:rsidR="00E940F2">
              <w:rPr>
                <w:webHidden/>
              </w:rPr>
              <w:fldChar w:fldCharType="end"/>
            </w:r>
          </w:hyperlink>
        </w:p>
        <w:p w14:paraId="7F5DE9A8" w14:textId="654C4534" w:rsidR="00E940F2" w:rsidRDefault="00D57944">
          <w:pPr>
            <w:pStyle w:val="TOC3"/>
            <w:rPr>
              <w:b w:val="0"/>
              <w:bCs w:val="0"/>
              <w:color w:val="auto"/>
            </w:rPr>
          </w:pPr>
          <w:hyperlink w:anchor="_Toc73515199" w:history="1">
            <w:r w:rsidR="00E940F2" w:rsidRPr="0059331F">
              <w:rPr>
                <w:rStyle w:val="Hyperlink"/>
              </w:rPr>
              <w:t>Entering Course Assessment Results and Analysis</w:t>
            </w:r>
            <w:r w:rsidR="00E940F2">
              <w:rPr>
                <w:webHidden/>
              </w:rPr>
              <w:tab/>
            </w:r>
            <w:r w:rsidR="00E940F2">
              <w:rPr>
                <w:webHidden/>
              </w:rPr>
              <w:fldChar w:fldCharType="begin"/>
            </w:r>
            <w:r w:rsidR="00E940F2">
              <w:rPr>
                <w:webHidden/>
              </w:rPr>
              <w:instrText xml:space="preserve"> PAGEREF _Toc73515199 \h </w:instrText>
            </w:r>
            <w:r w:rsidR="00E940F2">
              <w:rPr>
                <w:webHidden/>
              </w:rPr>
            </w:r>
            <w:r w:rsidR="00E940F2">
              <w:rPr>
                <w:webHidden/>
              </w:rPr>
              <w:fldChar w:fldCharType="separate"/>
            </w:r>
            <w:r w:rsidR="00E940F2">
              <w:rPr>
                <w:webHidden/>
              </w:rPr>
              <w:t>50</w:t>
            </w:r>
            <w:r w:rsidR="00E940F2">
              <w:rPr>
                <w:webHidden/>
              </w:rPr>
              <w:fldChar w:fldCharType="end"/>
            </w:r>
          </w:hyperlink>
        </w:p>
        <w:p w14:paraId="50D9D7C7" w14:textId="7E9B1B74" w:rsidR="00E940F2" w:rsidRDefault="00D57944">
          <w:pPr>
            <w:pStyle w:val="TOC3"/>
            <w:rPr>
              <w:b w:val="0"/>
              <w:bCs w:val="0"/>
              <w:color w:val="auto"/>
            </w:rPr>
          </w:pPr>
          <w:hyperlink w:anchor="_Toc73515200" w:history="1">
            <w:r w:rsidR="00E940F2" w:rsidRPr="0059331F">
              <w:rPr>
                <w:rStyle w:val="Hyperlink"/>
              </w:rPr>
              <w:t>Mapping</w:t>
            </w:r>
            <w:r w:rsidR="00E940F2">
              <w:rPr>
                <w:webHidden/>
              </w:rPr>
              <w:tab/>
            </w:r>
            <w:r w:rsidR="00E940F2">
              <w:rPr>
                <w:webHidden/>
              </w:rPr>
              <w:fldChar w:fldCharType="begin"/>
            </w:r>
            <w:r w:rsidR="00E940F2">
              <w:rPr>
                <w:webHidden/>
              </w:rPr>
              <w:instrText xml:space="preserve"> PAGEREF _Toc73515200 \h </w:instrText>
            </w:r>
            <w:r w:rsidR="00E940F2">
              <w:rPr>
                <w:webHidden/>
              </w:rPr>
            </w:r>
            <w:r w:rsidR="00E940F2">
              <w:rPr>
                <w:webHidden/>
              </w:rPr>
              <w:fldChar w:fldCharType="separate"/>
            </w:r>
            <w:r w:rsidR="00E940F2">
              <w:rPr>
                <w:webHidden/>
              </w:rPr>
              <w:t>57</w:t>
            </w:r>
            <w:r w:rsidR="00E940F2">
              <w:rPr>
                <w:webHidden/>
              </w:rPr>
              <w:fldChar w:fldCharType="end"/>
            </w:r>
          </w:hyperlink>
        </w:p>
        <w:p w14:paraId="5037CFF9" w14:textId="556E2E5A" w:rsidR="00E940F2" w:rsidRDefault="00D57944">
          <w:pPr>
            <w:pStyle w:val="TOC3"/>
            <w:rPr>
              <w:b w:val="0"/>
              <w:bCs w:val="0"/>
              <w:color w:val="auto"/>
            </w:rPr>
          </w:pPr>
          <w:hyperlink w:anchor="_Toc73515201" w:history="1">
            <w:r w:rsidR="00E940F2" w:rsidRPr="0059331F">
              <w:rPr>
                <w:rStyle w:val="Hyperlink"/>
              </w:rPr>
              <w:t>Reports</w:t>
            </w:r>
            <w:r w:rsidR="00E940F2">
              <w:rPr>
                <w:webHidden/>
              </w:rPr>
              <w:tab/>
            </w:r>
            <w:r w:rsidR="00E940F2">
              <w:rPr>
                <w:webHidden/>
              </w:rPr>
              <w:fldChar w:fldCharType="begin"/>
            </w:r>
            <w:r w:rsidR="00E940F2">
              <w:rPr>
                <w:webHidden/>
              </w:rPr>
              <w:instrText xml:space="preserve"> PAGEREF _Toc73515201 \h </w:instrText>
            </w:r>
            <w:r w:rsidR="00E940F2">
              <w:rPr>
                <w:webHidden/>
              </w:rPr>
            </w:r>
            <w:r w:rsidR="00E940F2">
              <w:rPr>
                <w:webHidden/>
              </w:rPr>
              <w:fldChar w:fldCharType="separate"/>
            </w:r>
            <w:r w:rsidR="00E940F2">
              <w:rPr>
                <w:webHidden/>
              </w:rPr>
              <w:t>64</w:t>
            </w:r>
            <w:r w:rsidR="00E940F2">
              <w:rPr>
                <w:webHidden/>
              </w:rPr>
              <w:fldChar w:fldCharType="end"/>
            </w:r>
          </w:hyperlink>
        </w:p>
        <w:p w14:paraId="083265C4" w14:textId="14809186" w:rsidR="00E940F2" w:rsidRDefault="00D57944">
          <w:pPr>
            <w:pStyle w:val="TOC3"/>
            <w:rPr>
              <w:b w:val="0"/>
              <w:bCs w:val="0"/>
              <w:color w:val="auto"/>
            </w:rPr>
          </w:pPr>
          <w:hyperlink w:anchor="_Toc73515202" w:history="1">
            <w:r w:rsidR="00E940F2" w:rsidRPr="0059331F">
              <w:rPr>
                <w:rStyle w:val="Hyperlink"/>
              </w:rPr>
              <w:t>Document Library/Repository</w:t>
            </w:r>
            <w:r w:rsidR="00E940F2">
              <w:rPr>
                <w:webHidden/>
              </w:rPr>
              <w:tab/>
            </w:r>
            <w:r w:rsidR="00E940F2">
              <w:rPr>
                <w:webHidden/>
              </w:rPr>
              <w:fldChar w:fldCharType="begin"/>
            </w:r>
            <w:r w:rsidR="00E940F2">
              <w:rPr>
                <w:webHidden/>
              </w:rPr>
              <w:instrText xml:space="preserve"> PAGEREF _Toc73515202 \h </w:instrText>
            </w:r>
            <w:r w:rsidR="00E940F2">
              <w:rPr>
                <w:webHidden/>
              </w:rPr>
            </w:r>
            <w:r w:rsidR="00E940F2">
              <w:rPr>
                <w:webHidden/>
              </w:rPr>
              <w:fldChar w:fldCharType="separate"/>
            </w:r>
            <w:r w:rsidR="00E940F2">
              <w:rPr>
                <w:webHidden/>
              </w:rPr>
              <w:t>65</w:t>
            </w:r>
            <w:r w:rsidR="00E940F2">
              <w:rPr>
                <w:webHidden/>
              </w:rPr>
              <w:fldChar w:fldCharType="end"/>
            </w:r>
          </w:hyperlink>
        </w:p>
        <w:p w14:paraId="748AE1E5" w14:textId="1076CFAC" w:rsidR="00455BBF" w:rsidRDefault="00455BBF">
          <w:r>
            <w:rPr>
              <w:b/>
              <w:bCs/>
              <w:noProof/>
            </w:rPr>
            <w:fldChar w:fldCharType="end"/>
          </w:r>
        </w:p>
      </w:sdtContent>
    </w:sdt>
    <w:p w14:paraId="0F94E75B" w14:textId="77777777" w:rsidR="003D5B99" w:rsidRPr="003D5B99" w:rsidRDefault="003D5B99" w:rsidP="003D5B99"/>
    <w:p w14:paraId="6BA92D8F" w14:textId="77777777" w:rsidR="003D5B99" w:rsidRPr="009868FA" w:rsidRDefault="003D5B99" w:rsidP="009868FA"/>
    <w:p w14:paraId="51A81492" w14:textId="7F2D52F2" w:rsidR="009868FA" w:rsidRDefault="009868FA" w:rsidP="009868FA"/>
    <w:p w14:paraId="08D3F8B1" w14:textId="77777777" w:rsidR="00F3134B" w:rsidRDefault="00F3134B" w:rsidP="009868FA"/>
    <w:p w14:paraId="485C744C" w14:textId="4F176F46" w:rsidR="009868FA" w:rsidRDefault="009868FA" w:rsidP="009868FA"/>
    <w:p w14:paraId="51149E48" w14:textId="13C75682" w:rsidR="009D29E8" w:rsidRDefault="009D29E8" w:rsidP="009868FA"/>
    <w:p w14:paraId="614E78FD" w14:textId="1A8471DB" w:rsidR="009D29E8" w:rsidRDefault="009D29E8" w:rsidP="009868FA"/>
    <w:p w14:paraId="4932BE2E" w14:textId="3D58C8A3" w:rsidR="009D29E8" w:rsidRDefault="001A1AEE" w:rsidP="009868FA">
      <w:r>
        <w:rPr>
          <w:rFonts w:ascii="Roboto" w:hAnsi="Roboto"/>
          <w:b/>
          <w:noProof/>
          <w:color w:val="00685E"/>
          <w:sz w:val="44"/>
          <w:szCs w:val="44"/>
        </w:rPr>
        <w:lastRenderedPageBreak/>
        <w:drawing>
          <wp:inline distT="0" distB="0" distL="0" distR="0" wp14:anchorId="1215E517" wp14:editId="6D026EF5">
            <wp:extent cx="3200400" cy="663498"/>
            <wp:effectExtent l="0" t="0" r="0" b="3810"/>
            <wp:docPr id="41" name="Picture 4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clip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254889" cy="674795"/>
                    </a:xfrm>
                    <a:prstGeom prst="rect">
                      <a:avLst/>
                    </a:prstGeom>
                  </pic:spPr>
                </pic:pic>
              </a:graphicData>
            </a:graphic>
          </wp:inline>
        </w:drawing>
      </w:r>
    </w:p>
    <w:p w14:paraId="11AA7ADF" w14:textId="54387069" w:rsidR="009D29E8" w:rsidRDefault="009D29E8" w:rsidP="009868FA"/>
    <w:p w14:paraId="143D5D37" w14:textId="112DBE22" w:rsidR="009D29E8" w:rsidRDefault="009D29E8" w:rsidP="009868FA"/>
    <w:p w14:paraId="09ECB64E" w14:textId="2843882D" w:rsidR="003D5B99" w:rsidRDefault="003D5B99" w:rsidP="009868FA">
      <w:pPr>
        <w:pStyle w:val="Heading3"/>
        <w:rPr>
          <w:b/>
          <w:bCs/>
          <w:color w:val="00685E"/>
        </w:rPr>
      </w:pPr>
      <w:bookmarkStart w:id="0" w:name="_Toc73515188"/>
      <w:r>
        <w:rPr>
          <w:b/>
          <w:bCs/>
          <w:color w:val="00685E"/>
        </w:rPr>
        <w:t>Welcome</w:t>
      </w:r>
      <w:bookmarkEnd w:id="0"/>
      <w:r>
        <w:rPr>
          <w:b/>
          <w:bCs/>
          <w:color w:val="00685E"/>
        </w:rPr>
        <w:t xml:space="preserve"> </w:t>
      </w:r>
    </w:p>
    <w:p w14:paraId="4DDD9746" w14:textId="77777777" w:rsidR="00FD1737" w:rsidRDefault="00FD1737" w:rsidP="001C1769">
      <w:pPr>
        <w:jc w:val="both"/>
      </w:pPr>
    </w:p>
    <w:p w14:paraId="6823E38B" w14:textId="100C95DA" w:rsidR="003D5B99" w:rsidRDefault="003D5B99" w:rsidP="001C1769">
      <w:pPr>
        <w:jc w:val="both"/>
        <w:rPr>
          <w:rFonts w:ascii="Roboto" w:hAnsi="Roboto"/>
        </w:rPr>
      </w:pPr>
      <w:r>
        <w:t xml:space="preserve">Welcome to the Nuventive </w:t>
      </w:r>
      <w:r w:rsidR="00B86145">
        <w:t>Improvement</w:t>
      </w:r>
      <w:r>
        <w:t xml:space="preserve"> </w:t>
      </w:r>
      <w:r w:rsidR="00B86145">
        <w:t xml:space="preserve">Platform </w:t>
      </w:r>
      <w:r>
        <w:t xml:space="preserve">Help Guide. The purpose of this help guide is to walk you through the navigation of the Nuventive </w:t>
      </w:r>
      <w:r w:rsidR="00B86145">
        <w:t>Improvement</w:t>
      </w:r>
      <w:r>
        <w:t xml:space="preserve"> </w:t>
      </w:r>
      <w:r w:rsidR="00111A25">
        <w:t>P</w:t>
      </w:r>
      <w:r>
        <w:t xml:space="preserve">latform. </w:t>
      </w:r>
      <w:r w:rsidRPr="00CB6B2E">
        <w:rPr>
          <w:rFonts w:ascii="Roboto" w:hAnsi="Roboto"/>
        </w:rPr>
        <w:t xml:space="preserve">Before we begin, it is important to note that the configuration of your Nuventive </w:t>
      </w:r>
      <w:r w:rsidR="00B86145">
        <w:rPr>
          <w:rFonts w:ascii="Roboto" w:hAnsi="Roboto"/>
        </w:rPr>
        <w:t>Improvement</w:t>
      </w:r>
      <w:r w:rsidRPr="00CB6B2E">
        <w:rPr>
          <w:rFonts w:ascii="Roboto" w:hAnsi="Roboto"/>
        </w:rPr>
        <w:t xml:space="preserve"> </w:t>
      </w:r>
      <w:r w:rsidR="00B86145">
        <w:rPr>
          <w:rFonts w:ascii="Roboto" w:hAnsi="Roboto"/>
        </w:rPr>
        <w:t>P</w:t>
      </w:r>
      <w:r w:rsidRPr="00CB6B2E">
        <w:rPr>
          <w:rFonts w:ascii="Roboto" w:hAnsi="Roboto"/>
        </w:rPr>
        <w:t>latform screens may not mirror exactly the example we provide in this help guide. Each instance of the platform is customized to meet the unique needs of each institution. This includes the menu, field labels, list values, and custom fields.</w:t>
      </w:r>
      <w:r>
        <w:rPr>
          <w:rFonts w:ascii="Roboto" w:hAnsi="Roboto"/>
        </w:rPr>
        <w:t xml:space="preserve"> If at </w:t>
      </w:r>
      <w:r w:rsidR="007E6261">
        <w:rPr>
          <w:rFonts w:ascii="Roboto" w:hAnsi="Roboto"/>
        </w:rPr>
        <w:t>any time</w:t>
      </w:r>
      <w:r>
        <w:rPr>
          <w:rFonts w:ascii="Roboto" w:hAnsi="Roboto"/>
        </w:rPr>
        <w:t xml:space="preserve"> you have questions about the configuration of your specific instance of the platform, please contact your Nuventive Professional Services Consultant.  </w:t>
      </w:r>
    </w:p>
    <w:p w14:paraId="75189B2B" w14:textId="77777777" w:rsidR="00681F90" w:rsidRDefault="00681F90" w:rsidP="001C1769">
      <w:pPr>
        <w:jc w:val="both"/>
        <w:rPr>
          <w:b/>
          <w:bCs/>
          <w:color w:val="00685E"/>
        </w:rPr>
      </w:pPr>
    </w:p>
    <w:p w14:paraId="7E31B91E" w14:textId="35AAC5E0" w:rsidR="001C1769" w:rsidRPr="007571E4" w:rsidRDefault="00821C13" w:rsidP="001C1769">
      <w:pPr>
        <w:pStyle w:val="Heading3"/>
        <w:rPr>
          <w:b/>
          <w:bCs/>
          <w:color w:val="00685E"/>
        </w:rPr>
      </w:pPr>
      <w:bookmarkStart w:id="1" w:name="_Toc73515189"/>
      <w:r w:rsidRPr="007571E4">
        <w:rPr>
          <w:b/>
          <w:bCs/>
          <w:color w:val="00685E"/>
        </w:rPr>
        <w:t xml:space="preserve">Basic </w:t>
      </w:r>
      <w:r w:rsidR="001C1769" w:rsidRPr="007571E4">
        <w:rPr>
          <w:b/>
          <w:bCs/>
          <w:color w:val="00685E"/>
        </w:rPr>
        <w:t>Navigation</w:t>
      </w:r>
      <w:bookmarkEnd w:id="1"/>
      <w:r w:rsidR="001C1769" w:rsidRPr="007571E4">
        <w:rPr>
          <w:b/>
          <w:bCs/>
          <w:color w:val="00685E"/>
        </w:rPr>
        <w:t xml:space="preserve"> </w:t>
      </w:r>
      <w:r w:rsidR="001C1769" w:rsidRPr="007571E4">
        <w:rPr>
          <w:b/>
          <w:bCs/>
          <w:color w:val="00685E"/>
        </w:rPr>
        <w:br/>
      </w:r>
    </w:p>
    <w:p w14:paraId="7A601EED" w14:textId="4C49ED50" w:rsidR="0056243B" w:rsidRDefault="002A16AA" w:rsidP="00CD6A4D">
      <w:pPr>
        <w:jc w:val="both"/>
        <w:rPr>
          <w:rStyle w:val="Emphasis"/>
          <w:b/>
          <w:bCs/>
          <w:color w:val="00685E"/>
        </w:rPr>
      </w:pPr>
      <w:r>
        <w:t xml:space="preserve">Accessing the Nuventive </w:t>
      </w:r>
      <w:r w:rsidR="00643BC4">
        <w:t>Improvement</w:t>
      </w:r>
      <w:r>
        <w:t xml:space="preserve"> </w:t>
      </w:r>
      <w:r w:rsidR="00313FCA">
        <w:t>Platform is</w:t>
      </w:r>
      <w:r>
        <w:t xml:space="preserve"> simple and straight forward</w:t>
      </w:r>
      <w:r w:rsidR="00313FCA">
        <w:t>.</w:t>
      </w:r>
      <w:r>
        <w:t xml:space="preserve"> It is supported on Apple Mac iOS as well as Microsoft Windows. </w:t>
      </w:r>
      <w:r w:rsidR="00313FCA">
        <w:t xml:space="preserve">The </w:t>
      </w:r>
      <w:r w:rsidR="00643BC4">
        <w:t>Platform is most compatible with Google Chrome</w:t>
      </w:r>
      <w:r w:rsidR="0030221F">
        <w:t xml:space="preserve"> </w:t>
      </w:r>
      <w:r w:rsidR="00643BC4">
        <w:t xml:space="preserve">or Firefox </w:t>
      </w:r>
      <w:r w:rsidR="0030221F">
        <w:t>W</w:t>
      </w:r>
      <w:r w:rsidR="00643BC4">
        <w:t>eb browsers; our recommendation is to avoid the use of Internet Explorer for accessing and using this software.</w:t>
      </w:r>
      <w:r w:rsidR="0056243B">
        <w:t xml:space="preserve"> </w:t>
      </w:r>
      <w:r w:rsidR="00CD6A4D">
        <w:t>O</w:t>
      </w:r>
      <w:r w:rsidR="0056243B">
        <w:t>nce</w:t>
      </w:r>
      <w:r w:rsidR="009D29E8">
        <w:t xml:space="preserve"> you have logged into the Nuventive </w:t>
      </w:r>
      <w:r w:rsidR="00B86145">
        <w:t>Improvement</w:t>
      </w:r>
      <w:r w:rsidR="009D29E8">
        <w:t xml:space="preserve"> Platform, you should </w:t>
      </w:r>
      <w:r w:rsidR="00752E8B">
        <w:t xml:space="preserve">first </w:t>
      </w:r>
      <w:r w:rsidR="009D29E8">
        <w:t xml:space="preserve">see a screen </w:t>
      </w:r>
      <w:proofErr w:type="gramStart"/>
      <w:r w:rsidR="009D29E8">
        <w:t>similar to</w:t>
      </w:r>
      <w:proofErr w:type="gramEnd"/>
      <w:r w:rsidR="009D29E8">
        <w:t xml:space="preserve"> the </w:t>
      </w:r>
      <w:r w:rsidR="00AE1F72">
        <w:t>one below</w:t>
      </w:r>
      <w:r w:rsidR="009D29E8">
        <w:t>.</w:t>
      </w:r>
      <w:r w:rsidR="00F46D96" w:rsidRPr="00F46D96">
        <w:t xml:space="preserve"> </w:t>
      </w:r>
    </w:p>
    <w:p w14:paraId="72C36101" w14:textId="77777777" w:rsidR="003D5B99" w:rsidRDefault="00DA4C44" w:rsidP="00DA4C44">
      <w:pPr>
        <w:rPr>
          <w:b/>
          <w:bCs/>
          <w:color w:val="00685E"/>
        </w:rPr>
      </w:pPr>
      <w:r w:rsidRPr="0034262B">
        <w:rPr>
          <w:rStyle w:val="Emphasis"/>
          <w:b/>
          <w:bCs/>
          <w:color w:val="00685E"/>
          <w:sz w:val="20"/>
          <w:szCs w:val="20"/>
        </w:rPr>
        <w:t>Examp</w:t>
      </w:r>
      <w:r w:rsidR="00323B25" w:rsidRPr="0034262B">
        <w:rPr>
          <w:rStyle w:val="Emphasis"/>
          <w:b/>
          <w:bCs/>
          <w:color w:val="00685E"/>
          <w:sz w:val="20"/>
          <w:szCs w:val="20"/>
        </w:rPr>
        <w:t>le:</w:t>
      </w:r>
      <w:r w:rsidRPr="0034262B">
        <w:rPr>
          <w:b/>
          <w:bCs/>
          <w:color w:val="00685E"/>
          <w:sz w:val="20"/>
          <w:szCs w:val="20"/>
        </w:rPr>
        <w:t xml:space="preserve"> </w:t>
      </w:r>
      <w:r w:rsidR="00DB7FBE" w:rsidRPr="0034262B">
        <w:rPr>
          <w:b/>
          <w:bCs/>
          <w:color w:val="00685E"/>
          <w:sz w:val="20"/>
          <w:szCs w:val="20"/>
        </w:rPr>
        <w:t xml:space="preserve"> </w:t>
      </w:r>
      <w:r w:rsidR="00B86145" w:rsidRPr="0034262B">
        <w:rPr>
          <w:rStyle w:val="Emphasis"/>
          <w:b/>
          <w:bCs/>
          <w:color w:val="00685E"/>
          <w:sz w:val="20"/>
          <w:szCs w:val="20"/>
        </w:rPr>
        <w:t>Improvement</w:t>
      </w:r>
      <w:r w:rsidR="00DB7FBE" w:rsidRPr="0034262B">
        <w:rPr>
          <w:rStyle w:val="Emphasis"/>
          <w:b/>
          <w:bCs/>
          <w:color w:val="00685E"/>
          <w:sz w:val="20"/>
          <w:szCs w:val="20"/>
        </w:rPr>
        <w:t xml:space="preserve"> Analytics Dashboard</w:t>
      </w:r>
      <w:r>
        <w:rPr>
          <w:b/>
          <w:bCs/>
          <w:color w:val="00685E"/>
        </w:rPr>
        <w:br/>
      </w:r>
      <w:r>
        <w:rPr>
          <w:b/>
          <w:bCs/>
          <w:color w:val="00685E"/>
        </w:rPr>
        <w:br/>
      </w:r>
      <w:r w:rsidR="00F46D96" w:rsidRPr="00F46D96">
        <w:rPr>
          <w:b/>
          <w:bCs/>
          <w:noProof/>
          <w:color w:val="00685E"/>
        </w:rPr>
        <w:drawing>
          <wp:inline distT="0" distB="0" distL="0" distR="0" wp14:anchorId="5DBEC21D" wp14:editId="38743945">
            <wp:extent cx="5248090" cy="2552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30178" cy="2592628"/>
                    </a:xfrm>
                    <a:prstGeom prst="rect">
                      <a:avLst/>
                    </a:prstGeom>
                  </pic:spPr>
                </pic:pic>
              </a:graphicData>
            </a:graphic>
          </wp:inline>
        </w:drawing>
      </w:r>
    </w:p>
    <w:p w14:paraId="54F2EA5E" w14:textId="41808BA0" w:rsidR="003E2062" w:rsidRDefault="0076128E" w:rsidP="007571E4">
      <w:pPr>
        <w:pStyle w:val="Heading3"/>
        <w:rPr>
          <w:b/>
          <w:bCs/>
          <w:color w:val="00685E"/>
        </w:rPr>
      </w:pPr>
      <w:bookmarkStart w:id="2" w:name="_Toc73515190"/>
      <w:r w:rsidRPr="007571E4">
        <w:rPr>
          <w:b/>
          <w:bCs/>
          <w:color w:val="00685E"/>
        </w:rPr>
        <w:lastRenderedPageBreak/>
        <w:t>Top Navigation Bar</w:t>
      </w:r>
      <w:r w:rsidR="00DE33D3" w:rsidRPr="007571E4">
        <w:rPr>
          <w:b/>
          <w:bCs/>
          <w:color w:val="00685E"/>
        </w:rPr>
        <w:t xml:space="preserve"> </w:t>
      </w:r>
      <w:r w:rsidR="00C724F9">
        <w:rPr>
          <w:b/>
          <w:bCs/>
          <w:color w:val="00685E"/>
        </w:rPr>
        <w:t xml:space="preserve">&amp; </w:t>
      </w:r>
      <w:r w:rsidR="00DE33D3" w:rsidRPr="007571E4">
        <w:rPr>
          <w:b/>
          <w:bCs/>
          <w:color w:val="00685E"/>
        </w:rPr>
        <w:t>Icons</w:t>
      </w:r>
      <w:bookmarkEnd w:id="2"/>
    </w:p>
    <w:p w14:paraId="0B8DCC3F" w14:textId="77777777" w:rsidR="007571E4" w:rsidRPr="007571E4" w:rsidRDefault="007571E4" w:rsidP="007571E4"/>
    <w:p w14:paraId="6B99AE73" w14:textId="5C3EC6E6" w:rsidR="00A72788" w:rsidRPr="00A72788" w:rsidRDefault="00A152F5" w:rsidP="003E2062">
      <w:r>
        <w:t xml:space="preserve">At the top of </w:t>
      </w:r>
      <w:r w:rsidR="00A32FDD">
        <w:t xml:space="preserve">each </w:t>
      </w:r>
      <w:proofErr w:type="gramStart"/>
      <w:r>
        <w:t>screen</w:t>
      </w:r>
      <w:proofErr w:type="gramEnd"/>
      <w:r>
        <w:t xml:space="preserve"> you will find </w:t>
      </w:r>
      <w:r w:rsidR="00B35276">
        <w:t>two</w:t>
      </w:r>
      <w:r w:rsidR="002F0871">
        <w:t xml:space="preserve"> set</w:t>
      </w:r>
      <w:r w:rsidR="00B35276">
        <w:t>s</w:t>
      </w:r>
      <w:r w:rsidR="002F0871">
        <w:t xml:space="preserve"> of </w:t>
      </w:r>
      <w:r w:rsidR="00B35276">
        <w:t>icons</w:t>
      </w:r>
      <w:r w:rsidR="00C05F82">
        <w:t xml:space="preserve"> (to the left and right)</w:t>
      </w:r>
      <w:r w:rsidR="00B35276">
        <w:t xml:space="preserve"> and a drop-down in the</w:t>
      </w:r>
      <w:r w:rsidR="0006738E">
        <w:t xml:space="preserve"> center</w:t>
      </w:r>
      <w:r w:rsidR="00B35276">
        <w:t xml:space="preserve">. </w:t>
      </w:r>
      <w:r w:rsidR="00C05F82">
        <w:t>This is</w:t>
      </w:r>
      <w:r>
        <w:t xml:space="preserve"> primary navigation </w:t>
      </w:r>
      <w:r w:rsidR="00A32FDD">
        <w:t>bar</w:t>
      </w:r>
      <w:r w:rsidR="00C05F82">
        <w:t xml:space="preserve"> through-out the platform. </w:t>
      </w:r>
    </w:p>
    <w:p w14:paraId="1E52D0B0" w14:textId="4428266B" w:rsidR="003D5B99" w:rsidRDefault="00295FD3" w:rsidP="00C5228F">
      <w:pPr>
        <w:pStyle w:val="Subtitle"/>
        <w:rPr>
          <w:color w:val="auto"/>
        </w:rPr>
      </w:pPr>
      <w:r w:rsidRPr="00295FD3">
        <w:rPr>
          <w:noProof/>
        </w:rPr>
        <w:drawing>
          <wp:inline distT="0" distB="0" distL="0" distR="0" wp14:anchorId="2C6BCD36" wp14:editId="09A42316">
            <wp:extent cx="5962650" cy="20703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60643" cy="227800"/>
                    </a:xfrm>
                    <a:prstGeom prst="rect">
                      <a:avLst/>
                    </a:prstGeom>
                  </pic:spPr>
                </pic:pic>
              </a:graphicData>
            </a:graphic>
          </wp:inline>
        </w:drawing>
      </w:r>
    </w:p>
    <w:p w14:paraId="5356BB80" w14:textId="77777777" w:rsidR="00144218" w:rsidRPr="00144218" w:rsidRDefault="00144218" w:rsidP="00144218"/>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
        <w:gridCol w:w="7956"/>
      </w:tblGrid>
      <w:tr w:rsidR="00825829" w14:paraId="639139D9" w14:textId="77777777" w:rsidTr="006E187F">
        <w:trPr>
          <w:jc w:val="center"/>
        </w:trPr>
        <w:tc>
          <w:tcPr>
            <w:tcW w:w="1394" w:type="dxa"/>
          </w:tcPr>
          <w:p w14:paraId="61A483A4" w14:textId="0086BE42" w:rsidR="00825829" w:rsidRDefault="0063003F" w:rsidP="00EE5DB6">
            <w:pPr>
              <w:jc w:val="center"/>
            </w:pPr>
            <w:r>
              <w:t>Hamburger Menu</w:t>
            </w:r>
          </w:p>
        </w:tc>
        <w:tc>
          <w:tcPr>
            <w:tcW w:w="7956" w:type="dxa"/>
          </w:tcPr>
          <w:p w14:paraId="1FA09DE8" w14:textId="77777777" w:rsidR="00825829" w:rsidRDefault="00555A97" w:rsidP="00A047B6">
            <w:r w:rsidRPr="00555A97">
              <w:rPr>
                <w:noProof/>
              </w:rPr>
              <w:drawing>
                <wp:inline distT="0" distB="0" distL="0" distR="0" wp14:anchorId="2E49BC64" wp14:editId="5DCD26BC">
                  <wp:extent cx="514422" cy="3429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4422" cy="342948"/>
                          </a:xfrm>
                          <a:prstGeom prst="rect">
                            <a:avLst/>
                          </a:prstGeom>
                        </pic:spPr>
                      </pic:pic>
                    </a:graphicData>
                  </a:graphic>
                </wp:inline>
              </w:drawing>
            </w:r>
          </w:p>
          <w:p w14:paraId="7F5B1067" w14:textId="32EBEAEF" w:rsidR="00144218" w:rsidRDefault="00144218" w:rsidP="00A047B6"/>
        </w:tc>
      </w:tr>
      <w:tr w:rsidR="00825829" w14:paraId="045D65E1" w14:textId="77777777" w:rsidTr="006E187F">
        <w:trPr>
          <w:jc w:val="center"/>
        </w:trPr>
        <w:tc>
          <w:tcPr>
            <w:tcW w:w="1394" w:type="dxa"/>
          </w:tcPr>
          <w:p w14:paraId="5565328A" w14:textId="06383E13" w:rsidR="00825829" w:rsidRDefault="0063003F" w:rsidP="00EE5DB6">
            <w:pPr>
              <w:jc w:val="center"/>
            </w:pPr>
            <w:r>
              <w:t>Unit Drop-down</w:t>
            </w:r>
          </w:p>
        </w:tc>
        <w:tc>
          <w:tcPr>
            <w:tcW w:w="7956" w:type="dxa"/>
          </w:tcPr>
          <w:p w14:paraId="2650C9E0" w14:textId="633DEE71" w:rsidR="00825829" w:rsidRDefault="000506D9" w:rsidP="00A047B6">
            <w:r w:rsidRPr="000506D9">
              <w:rPr>
                <w:noProof/>
              </w:rPr>
              <w:drawing>
                <wp:inline distT="0" distB="0" distL="0" distR="0" wp14:anchorId="59F15810" wp14:editId="3D4F040D">
                  <wp:extent cx="4914900" cy="342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14900" cy="342900"/>
                          </a:xfrm>
                          <a:prstGeom prst="rect">
                            <a:avLst/>
                          </a:prstGeom>
                        </pic:spPr>
                      </pic:pic>
                    </a:graphicData>
                  </a:graphic>
                </wp:inline>
              </w:drawing>
            </w:r>
          </w:p>
        </w:tc>
      </w:tr>
      <w:tr w:rsidR="00144218" w14:paraId="72C329D1" w14:textId="77777777" w:rsidTr="006E187F">
        <w:trPr>
          <w:jc w:val="center"/>
        </w:trPr>
        <w:tc>
          <w:tcPr>
            <w:tcW w:w="1394" w:type="dxa"/>
          </w:tcPr>
          <w:p w14:paraId="3999B2FA" w14:textId="77777777" w:rsidR="00144218" w:rsidRDefault="00144218" w:rsidP="00EE5DB6">
            <w:pPr>
              <w:jc w:val="center"/>
            </w:pPr>
          </w:p>
        </w:tc>
        <w:tc>
          <w:tcPr>
            <w:tcW w:w="7956" w:type="dxa"/>
          </w:tcPr>
          <w:p w14:paraId="5873EFCB" w14:textId="77777777" w:rsidR="00144218" w:rsidRPr="000506D9" w:rsidRDefault="00144218" w:rsidP="00A047B6"/>
        </w:tc>
      </w:tr>
      <w:tr w:rsidR="00825829" w14:paraId="35DD28B2" w14:textId="77777777" w:rsidTr="006E187F">
        <w:trPr>
          <w:jc w:val="center"/>
        </w:trPr>
        <w:tc>
          <w:tcPr>
            <w:tcW w:w="1394" w:type="dxa"/>
            <w:vAlign w:val="center"/>
          </w:tcPr>
          <w:p w14:paraId="6480BB19" w14:textId="27796624" w:rsidR="00825829" w:rsidRDefault="0063003F" w:rsidP="00EE5DB6">
            <w:pPr>
              <w:jc w:val="center"/>
            </w:pPr>
            <w:r>
              <w:t>Data View</w:t>
            </w:r>
            <w:r w:rsidR="00BC51BD">
              <w:t>/</w:t>
            </w:r>
            <w:r w:rsidR="0039259B">
              <w:t>Split Screen/</w:t>
            </w:r>
          </w:p>
          <w:p w14:paraId="0E1A1181" w14:textId="392557B3" w:rsidR="00BC51BD" w:rsidRDefault="00BC51BD" w:rsidP="00EE5DB6">
            <w:pPr>
              <w:jc w:val="center"/>
            </w:pPr>
            <w:r>
              <w:t>Documents</w:t>
            </w:r>
            <w:r w:rsidR="00336836">
              <w:t xml:space="preserve"> &amp; Reports</w:t>
            </w:r>
          </w:p>
        </w:tc>
        <w:tc>
          <w:tcPr>
            <w:tcW w:w="7956" w:type="dxa"/>
            <w:vAlign w:val="center"/>
          </w:tcPr>
          <w:p w14:paraId="191E2E26" w14:textId="4D5F589F" w:rsidR="00825829" w:rsidRDefault="00EE5DB6" w:rsidP="00A047B6">
            <w:r w:rsidRPr="00EE5DB6">
              <w:rPr>
                <w:noProof/>
              </w:rPr>
              <w:drawing>
                <wp:inline distT="0" distB="0" distL="0" distR="0" wp14:anchorId="5DD7B15D" wp14:editId="36BC2250">
                  <wp:extent cx="3400900" cy="371527"/>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00900" cy="371527"/>
                          </a:xfrm>
                          <a:prstGeom prst="rect">
                            <a:avLst/>
                          </a:prstGeom>
                        </pic:spPr>
                      </pic:pic>
                    </a:graphicData>
                  </a:graphic>
                </wp:inline>
              </w:drawing>
            </w:r>
          </w:p>
        </w:tc>
      </w:tr>
      <w:tr w:rsidR="002170AC" w14:paraId="43818F1F" w14:textId="77777777" w:rsidTr="006E187F">
        <w:trPr>
          <w:jc w:val="center"/>
        </w:trPr>
        <w:tc>
          <w:tcPr>
            <w:tcW w:w="1394" w:type="dxa"/>
            <w:vAlign w:val="center"/>
          </w:tcPr>
          <w:p w14:paraId="7206F209" w14:textId="77777777" w:rsidR="002170AC" w:rsidRDefault="002170AC" w:rsidP="00EE5DB6">
            <w:pPr>
              <w:jc w:val="center"/>
            </w:pPr>
          </w:p>
        </w:tc>
        <w:tc>
          <w:tcPr>
            <w:tcW w:w="7956" w:type="dxa"/>
            <w:vAlign w:val="center"/>
          </w:tcPr>
          <w:p w14:paraId="0F802E6C" w14:textId="77777777" w:rsidR="002170AC" w:rsidRPr="00EE5DB6" w:rsidRDefault="002170AC" w:rsidP="00A047B6">
            <w:pPr>
              <w:rPr>
                <w:noProof/>
              </w:rPr>
            </w:pPr>
          </w:p>
        </w:tc>
      </w:tr>
      <w:tr w:rsidR="002170AC" w14:paraId="63BCBE3F" w14:textId="77777777" w:rsidTr="006E187F">
        <w:trPr>
          <w:jc w:val="center"/>
        </w:trPr>
        <w:tc>
          <w:tcPr>
            <w:tcW w:w="1394" w:type="dxa"/>
            <w:vAlign w:val="center"/>
          </w:tcPr>
          <w:p w14:paraId="12E7860E" w14:textId="71D88DD1" w:rsidR="002170AC" w:rsidRDefault="002170AC" w:rsidP="00EE5DB6">
            <w:pPr>
              <w:jc w:val="center"/>
            </w:pPr>
            <w:r>
              <w:t>Instructions</w:t>
            </w:r>
          </w:p>
        </w:tc>
        <w:tc>
          <w:tcPr>
            <w:tcW w:w="7956" w:type="dxa"/>
            <w:vAlign w:val="center"/>
          </w:tcPr>
          <w:p w14:paraId="570E8979" w14:textId="56DCC83B" w:rsidR="002170AC" w:rsidRPr="00EE5DB6" w:rsidRDefault="002170AC" w:rsidP="00A047B6">
            <w:pPr>
              <w:rPr>
                <w:noProof/>
              </w:rPr>
            </w:pPr>
            <w:r w:rsidRPr="002170AC">
              <w:rPr>
                <w:noProof/>
              </w:rPr>
              <w:drawing>
                <wp:inline distT="0" distB="0" distL="0" distR="0" wp14:anchorId="6EFA5633" wp14:editId="14C9C968">
                  <wp:extent cx="609685" cy="466790"/>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85" cy="466790"/>
                          </a:xfrm>
                          <a:prstGeom prst="rect">
                            <a:avLst/>
                          </a:prstGeom>
                        </pic:spPr>
                      </pic:pic>
                    </a:graphicData>
                  </a:graphic>
                </wp:inline>
              </w:drawing>
            </w:r>
          </w:p>
        </w:tc>
      </w:tr>
      <w:tr w:rsidR="00A572B1" w14:paraId="26F895D6" w14:textId="77777777" w:rsidTr="006E187F">
        <w:trPr>
          <w:jc w:val="center"/>
        </w:trPr>
        <w:tc>
          <w:tcPr>
            <w:tcW w:w="1394" w:type="dxa"/>
            <w:vAlign w:val="center"/>
          </w:tcPr>
          <w:p w14:paraId="5AC6AB4F" w14:textId="5D1D18BF" w:rsidR="00A572B1" w:rsidRDefault="00A572B1" w:rsidP="00EE5DB6">
            <w:pPr>
              <w:jc w:val="center"/>
            </w:pPr>
          </w:p>
        </w:tc>
        <w:tc>
          <w:tcPr>
            <w:tcW w:w="7956" w:type="dxa"/>
            <w:vAlign w:val="center"/>
          </w:tcPr>
          <w:p w14:paraId="12A6E053" w14:textId="77777777" w:rsidR="00A572B1" w:rsidRPr="002170AC" w:rsidRDefault="00A572B1" w:rsidP="00A047B6">
            <w:pPr>
              <w:rPr>
                <w:noProof/>
              </w:rPr>
            </w:pPr>
          </w:p>
        </w:tc>
      </w:tr>
      <w:tr w:rsidR="002170AC" w14:paraId="477DB8B1" w14:textId="77777777" w:rsidTr="006E187F">
        <w:trPr>
          <w:jc w:val="center"/>
        </w:trPr>
        <w:tc>
          <w:tcPr>
            <w:tcW w:w="1394" w:type="dxa"/>
            <w:vAlign w:val="center"/>
          </w:tcPr>
          <w:p w14:paraId="5ADB682D" w14:textId="404B3EB7" w:rsidR="002170AC" w:rsidRDefault="0005093D" w:rsidP="00EE5DB6">
            <w:pPr>
              <w:jc w:val="center"/>
            </w:pPr>
            <w:r>
              <w:t>Ellipsis</w:t>
            </w:r>
          </w:p>
        </w:tc>
        <w:tc>
          <w:tcPr>
            <w:tcW w:w="7956" w:type="dxa"/>
            <w:vAlign w:val="center"/>
          </w:tcPr>
          <w:p w14:paraId="2E3878C4" w14:textId="4074DD46" w:rsidR="002170AC" w:rsidRPr="00EE5DB6" w:rsidRDefault="005B40E1" w:rsidP="00A047B6">
            <w:pPr>
              <w:rPr>
                <w:noProof/>
              </w:rPr>
            </w:pPr>
            <w:r w:rsidRPr="005B40E1">
              <w:rPr>
                <w:noProof/>
              </w:rPr>
              <w:drawing>
                <wp:inline distT="0" distB="0" distL="0" distR="0" wp14:anchorId="5E59964D" wp14:editId="2DE7F9F1">
                  <wp:extent cx="285790" cy="295316"/>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790" cy="295316"/>
                          </a:xfrm>
                          <a:prstGeom prst="rect">
                            <a:avLst/>
                          </a:prstGeom>
                        </pic:spPr>
                      </pic:pic>
                    </a:graphicData>
                  </a:graphic>
                </wp:inline>
              </w:drawing>
            </w:r>
          </w:p>
        </w:tc>
      </w:tr>
      <w:tr w:rsidR="00F57625" w14:paraId="156E673F" w14:textId="77777777" w:rsidTr="006E187F">
        <w:trPr>
          <w:jc w:val="center"/>
        </w:trPr>
        <w:tc>
          <w:tcPr>
            <w:tcW w:w="1394" w:type="dxa"/>
            <w:vAlign w:val="center"/>
          </w:tcPr>
          <w:p w14:paraId="1666A923" w14:textId="77777777" w:rsidR="00F57625" w:rsidRDefault="00F57625" w:rsidP="00EE5DB6">
            <w:pPr>
              <w:jc w:val="center"/>
            </w:pPr>
          </w:p>
        </w:tc>
        <w:tc>
          <w:tcPr>
            <w:tcW w:w="7956" w:type="dxa"/>
            <w:vAlign w:val="center"/>
          </w:tcPr>
          <w:p w14:paraId="7B73681F" w14:textId="77777777" w:rsidR="00F57625" w:rsidRPr="005B40E1" w:rsidRDefault="00F57625" w:rsidP="00A047B6">
            <w:pPr>
              <w:rPr>
                <w:noProof/>
              </w:rPr>
            </w:pPr>
          </w:p>
        </w:tc>
      </w:tr>
      <w:tr w:rsidR="00F57625" w14:paraId="71B7DECE" w14:textId="77777777" w:rsidTr="006E187F">
        <w:trPr>
          <w:jc w:val="center"/>
        </w:trPr>
        <w:tc>
          <w:tcPr>
            <w:tcW w:w="1394" w:type="dxa"/>
            <w:vAlign w:val="center"/>
          </w:tcPr>
          <w:p w14:paraId="42315618" w14:textId="66A25A11" w:rsidR="00F57625" w:rsidRDefault="0010564C" w:rsidP="00EE5DB6">
            <w:pPr>
              <w:jc w:val="center"/>
            </w:pPr>
            <w:r>
              <w:t>Plus</w:t>
            </w:r>
            <w:r w:rsidR="007A1169">
              <w:t xml:space="preserve"> (+)</w:t>
            </w:r>
            <w:r>
              <w:t xml:space="preserve"> Sign</w:t>
            </w:r>
          </w:p>
        </w:tc>
        <w:tc>
          <w:tcPr>
            <w:tcW w:w="7956" w:type="dxa"/>
            <w:vAlign w:val="center"/>
          </w:tcPr>
          <w:p w14:paraId="79C0BA4C" w14:textId="77C9894F" w:rsidR="001E3744" w:rsidRPr="005B40E1" w:rsidRDefault="0010564C" w:rsidP="007B1E29">
            <w:pPr>
              <w:rPr>
                <w:noProof/>
              </w:rPr>
            </w:pPr>
            <w:r w:rsidRPr="00673631">
              <w:rPr>
                <w:noProof/>
              </w:rPr>
              <w:drawing>
                <wp:inline distT="0" distB="0" distL="0" distR="0" wp14:anchorId="24B33FE9" wp14:editId="7305DC83">
                  <wp:extent cx="500380" cy="4381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454" cy="458354"/>
                          </a:xfrm>
                          <a:prstGeom prst="rect">
                            <a:avLst/>
                          </a:prstGeom>
                        </pic:spPr>
                      </pic:pic>
                    </a:graphicData>
                  </a:graphic>
                </wp:inline>
              </w:drawing>
            </w:r>
          </w:p>
        </w:tc>
      </w:tr>
      <w:tr w:rsidR="00652AE4" w14:paraId="10FC7AFD" w14:textId="77777777" w:rsidTr="006E187F">
        <w:trPr>
          <w:jc w:val="center"/>
        </w:trPr>
        <w:tc>
          <w:tcPr>
            <w:tcW w:w="1394" w:type="dxa"/>
            <w:vAlign w:val="center"/>
          </w:tcPr>
          <w:p w14:paraId="757224EF" w14:textId="77777777" w:rsidR="00652AE4" w:rsidRDefault="00652AE4" w:rsidP="00EE5DB6">
            <w:pPr>
              <w:jc w:val="center"/>
            </w:pPr>
          </w:p>
        </w:tc>
        <w:tc>
          <w:tcPr>
            <w:tcW w:w="7956" w:type="dxa"/>
            <w:vAlign w:val="center"/>
          </w:tcPr>
          <w:p w14:paraId="36FFDE35" w14:textId="77777777" w:rsidR="00652AE4" w:rsidRPr="00673631" w:rsidRDefault="00652AE4" w:rsidP="007B1E29">
            <w:pPr>
              <w:rPr>
                <w:noProof/>
              </w:rPr>
            </w:pPr>
          </w:p>
        </w:tc>
      </w:tr>
      <w:tr w:rsidR="00652AE4" w14:paraId="4528C7F3" w14:textId="77777777" w:rsidTr="006E187F">
        <w:trPr>
          <w:jc w:val="center"/>
        </w:trPr>
        <w:tc>
          <w:tcPr>
            <w:tcW w:w="1394" w:type="dxa"/>
            <w:vAlign w:val="center"/>
          </w:tcPr>
          <w:p w14:paraId="6D978BD5" w14:textId="68469B35" w:rsidR="00652AE4" w:rsidRDefault="00652AE4" w:rsidP="00EE5DB6">
            <w:pPr>
              <w:jc w:val="center"/>
            </w:pPr>
            <w:r>
              <w:t xml:space="preserve">Hide </w:t>
            </w:r>
          </w:p>
        </w:tc>
        <w:tc>
          <w:tcPr>
            <w:tcW w:w="7956" w:type="dxa"/>
            <w:vAlign w:val="center"/>
          </w:tcPr>
          <w:p w14:paraId="69DC57FF" w14:textId="77777777" w:rsidR="00652AE4" w:rsidRPr="00673631" w:rsidRDefault="00652AE4" w:rsidP="007B1E29">
            <w:pPr>
              <w:rPr>
                <w:noProof/>
              </w:rPr>
            </w:pPr>
            <w:r w:rsidRPr="00817936">
              <w:rPr>
                <w:noProof/>
              </w:rPr>
              <w:drawing>
                <wp:inline distT="0" distB="0" distL="0" distR="0" wp14:anchorId="653EACC8" wp14:editId="30775863">
                  <wp:extent cx="523948" cy="238158"/>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3948" cy="238158"/>
                          </a:xfrm>
                          <a:prstGeom prst="rect">
                            <a:avLst/>
                          </a:prstGeom>
                        </pic:spPr>
                      </pic:pic>
                    </a:graphicData>
                  </a:graphic>
                </wp:inline>
              </w:drawing>
            </w:r>
          </w:p>
        </w:tc>
      </w:tr>
      <w:tr w:rsidR="005F3E7E" w14:paraId="75B4A4D3" w14:textId="77777777" w:rsidTr="006E187F">
        <w:trPr>
          <w:jc w:val="center"/>
        </w:trPr>
        <w:tc>
          <w:tcPr>
            <w:tcW w:w="1394" w:type="dxa"/>
            <w:vAlign w:val="center"/>
          </w:tcPr>
          <w:p w14:paraId="6ED6D6A9" w14:textId="44647994" w:rsidR="005F3E7E" w:rsidRDefault="005F3E7E" w:rsidP="00EE5DB6">
            <w:pPr>
              <w:jc w:val="center"/>
            </w:pPr>
          </w:p>
        </w:tc>
        <w:tc>
          <w:tcPr>
            <w:tcW w:w="7956" w:type="dxa"/>
            <w:vAlign w:val="center"/>
          </w:tcPr>
          <w:p w14:paraId="42F615F1" w14:textId="77777777" w:rsidR="005F3E7E" w:rsidRPr="00817936" w:rsidRDefault="005F3E7E" w:rsidP="007B1E29">
            <w:pPr>
              <w:rPr>
                <w:noProof/>
              </w:rPr>
            </w:pPr>
          </w:p>
        </w:tc>
      </w:tr>
      <w:tr w:rsidR="005F3E7E" w14:paraId="671B1F92" w14:textId="77777777" w:rsidTr="006E187F">
        <w:trPr>
          <w:jc w:val="center"/>
        </w:trPr>
        <w:tc>
          <w:tcPr>
            <w:tcW w:w="1394" w:type="dxa"/>
            <w:vAlign w:val="center"/>
          </w:tcPr>
          <w:p w14:paraId="02E4A555" w14:textId="55540646" w:rsidR="005F3E7E" w:rsidRDefault="005F3E7E" w:rsidP="00EE5DB6">
            <w:pPr>
              <w:jc w:val="center"/>
            </w:pPr>
            <w:r>
              <w:t>Unhide</w:t>
            </w:r>
          </w:p>
        </w:tc>
        <w:tc>
          <w:tcPr>
            <w:tcW w:w="7956" w:type="dxa"/>
            <w:vAlign w:val="center"/>
          </w:tcPr>
          <w:p w14:paraId="18A75957" w14:textId="6DD06054" w:rsidR="005F3E7E" w:rsidRPr="00817936" w:rsidRDefault="00756EE1" w:rsidP="007B1E29">
            <w:pPr>
              <w:rPr>
                <w:noProof/>
              </w:rPr>
            </w:pPr>
            <w:r w:rsidRPr="00756EE1">
              <w:rPr>
                <w:noProof/>
              </w:rPr>
              <w:drawing>
                <wp:inline distT="0" distB="0" distL="0" distR="0" wp14:anchorId="6E0C5AD8" wp14:editId="6B05F2B3">
                  <wp:extent cx="676369" cy="238158"/>
                  <wp:effectExtent l="0" t="0" r="9525" b="952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6369" cy="238158"/>
                          </a:xfrm>
                          <a:prstGeom prst="rect">
                            <a:avLst/>
                          </a:prstGeom>
                        </pic:spPr>
                      </pic:pic>
                    </a:graphicData>
                  </a:graphic>
                </wp:inline>
              </w:drawing>
            </w:r>
          </w:p>
        </w:tc>
      </w:tr>
    </w:tbl>
    <w:p w14:paraId="528EF6DF" w14:textId="10D7A703" w:rsidR="006D186C" w:rsidRDefault="006D186C" w:rsidP="00A047B6"/>
    <w:p w14:paraId="3AD62312" w14:textId="13846DCF" w:rsidR="00834EA1" w:rsidRPr="00191E80" w:rsidRDefault="00834EA1" w:rsidP="00834EA1">
      <w:pPr>
        <w:pStyle w:val="Subtitle"/>
        <w:rPr>
          <w:rStyle w:val="SubtleEmphasis"/>
          <w:b/>
          <w:bCs/>
          <w:color w:val="00685E"/>
          <w:sz w:val="24"/>
          <w:szCs w:val="24"/>
        </w:rPr>
      </w:pPr>
      <w:r w:rsidRPr="00191E80">
        <w:rPr>
          <w:rStyle w:val="SubtleEmphasis"/>
          <w:b/>
          <w:bCs/>
          <w:color w:val="00685E"/>
          <w:sz w:val="24"/>
          <w:szCs w:val="24"/>
        </w:rPr>
        <w:t xml:space="preserve">The </w:t>
      </w:r>
      <w:r w:rsidR="00A80A42">
        <w:rPr>
          <w:rStyle w:val="SubtleEmphasis"/>
          <w:b/>
          <w:bCs/>
          <w:color w:val="00685E"/>
          <w:sz w:val="24"/>
          <w:szCs w:val="24"/>
        </w:rPr>
        <w:t xml:space="preserve">Unit </w:t>
      </w:r>
      <w:r w:rsidRPr="00191E80">
        <w:rPr>
          <w:rStyle w:val="SubtleEmphasis"/>
          <w:b/>
          <w:bCs/>
          <w:color w:val="00685E"/>
          <w:sz w:val="24"/>
          <w:szCs w:val="24"/>
        </w:rPr>
        <w:t>Drop-</w:t>
      </w:r>
      <w:r w:rsidR="00C551B4">
        <w:rPr>
          <w:rStyle w:val="SubtleEmphasis"/>
          <w:b/>
          <w:bCs/>
          <w:color w:val="00685E"/>
          <w:sz w:val="24"/>
          <w:szCs w:val="24"/>
        </w:rPr>
        <w:t>d</w:t>
      </w:r>
      <w:r w:rsidRPr="00191E80">
        <w:rPr>
          <w:rStyle w:val="SubtleEmphasis"/>
          <w:b/>
          <w:bCs/>
          <w:color w:val="00685E"/>
          <w:sz w:val="24"/>
          <w:szCs w:val="24"/>
        </w:rPr>
        <w:t>own</w:t>
      </w:r>
    </w:p>
    <w:p w14:paraId="44528FF1" w14:textId="77594DE6" w:rsidR="006D186C" w:rsidRDefault="00EF624C" w:rsidP="00FF282B">
      <w:pPr>
        <w:jc w:val="both"/>
      </w:pPr>
      <w:r>
        <w:t xml:space="preserve">The </w:t>
      </w:r>
      <w:r w:rsidR="00587DDC">
        <w:t xml:space="preserve">center </w:t>
      </w:r>
      <w:r w:rsidR="00836C51">
        <w:t xml:space="preserve">unit </w:t>
      </w:r>
      <w:r w:rsidR="00784954">
        <w:t>d</w:t>
      </w:r>
      <w:r w:rsidR="00587DDC">
        <w:t>rop-down is where you will</w:t>
      </w:r>
      <w:r w:rsidR="00A21036">
        <w:t xml:space="preserve"> </w:t>
      </w:r>
      <w:r w:rsidR="00587DDC">
        <w:t xml:space="preserve">locate </w:t>
      </w:r>
      <w:r w:rsidR="00144411">
        <w:t>your</w:t>
      </w:r>
      <w:r w:rsidR="00587DDC">
        <w:t xml:space="preserve"> unit</w:t>
      </w:r>
      <w:r w:rsidR="00144411">
        <w:t xml:space="preserve">/units in the platform. </w:t>
      </w:r>
      <w:r w:rsidR="00CF1531">
        <w:t>By cli</w:t>
      </w:r>
      <w:r w:rsidR="00784954">
        <w:t xml:space="preserve">cking the down arrow/caret to the right </w:t>
      </w:r>
      <w:r w:rsidR="00AF642E">
        <w:t>in</w:t>
      </w:r>
      <w:r w:rsidR="00784954">
        <w:t xml:space="preserve"> the drop -</w:t>
      </w:r>
      <w:r w:rsidR="007338E4">
        <w:t xml:space="preserve"> </w:t>
      </w:r>
      <w:r w:rsidR="00784954">
        <w:t xml:space="preserve">down </w:t>
      </w:r>
      <w:r w:rsidR="00AF642E">
        <w:t>you wi</w:t>
      </w:r>
      <w:r w:rsidR="002A256C">
        <w:t>ll be able to locate the unit</w:t>
      </w:r>
      <w:r w:rsidR="007338E4">
        <w:t>/units</w:t>
      </w:r>
      <w:r w:rsidR="00462C12">
        <w:t xml:space="preserve"> that </w:t>
      </w:r>
      <w:r w:rsidR="00A35D35">
        <w:t>a</w:t>
      </w:r>
      <w:r w:rsidR="00462C12">
        <w:t xml:space="preserve">re available to you. </w:t>
      </w:r>
      <w:r w:rsidR="00502FB1">
        <w:t xml:space="preserve">If this is your first time logging in, and you do not see your unit, please contact your </w:t>
      </w:r>
      <w:r w:rsidR="00C71DC9">
        <w:t xml:space="preserve">institution’s assessment contact. If there are numerous units listed in the </w:t>
      </w:r>
      <w:r w:rsidR="007002EA">
        <w:t xml:space="preserve">drop – down, you may type in the drop - down </w:t>
      </w:r>
      <w:r w:rsidR="00DE3297">
        <w:t xml:space="preserve">box to </w:t>
      </w:r>
      <w:r w:rsidR="001A04FB">
        <w:t xml:space="preserve">quickly locate a unit. </w:t>
      </w:r>
    </w:p>
    <w:p w14:paraId="07F806E5" w14:textId="39D895CD" w:rsidR="006D186C" w:rsidRDefault="00E73427" w:rsidP="00A047B6">
      <w:r w:rsidRPr="00295FD3">
        <w:rPr>
          <w:noProof/>
        </w:rPr>
        <w:drawing>
          <wp:inline distT="0" distB="0" distL="0" distR="0" wp14:anchorId="44F7A11B" wp14:editId="7026732F">
            <wp:extent cx="5943600" cy="206349"/>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06349"/>
                    </a:xfrm>
                    <a:prstGeom prst="rect">
                      <a:avLst/>
                    </a:prstGeom>
                  </pic:spPr>
                </pic:pic>
              </a:graphicData>
            </a:graphic>
          </wp:inline>
        </w:drawing>
      </w:r>
    </w:p>
    <w:p w14:paraId="75FA4260" w14:textId="7C6CFC56" w:rsidR="0034052F" w:rsidRDefault="0034052F" w:rsidP="0042621C">
      <w:pPr>
        <w:pStyle w:val="Subtitle"/>
        <w:rPr>
          <w:rStyle w:val="SubtleEmphasis"/>
          <w:b/>
          <w:bCs/>
          <w:color w:val="00685E"/>
          <w:sz w:val="24"/>
          <w:szCs w:val="24"/>
        </w:rPr>
      </w:pPr>
    </w:p>
    <w:p w14:paraId="7D88B387" w14:textId="0D8D833E" w:rsidR="001D5FC5" w:rsidRDefault="00335527" w:rsidP="0042621C">
      <w:pPr>
        <w:pStyle w:val="Subtitle"/>
        <w:rPr>
          <w:rStyle w:val="SubtleEmphasis"/>
          <w:b/>
          <w:bCs/>
          <w:color w:val="00685E"/>
          <w:sz w:val="24"/>
          <w:szCs w:val="24"/>
        </w:rPr>
      </w:pPr>
      <w:r w:rsidRPr="00191E80">
        <w:rPr>
          <w:rStyle w:val="SubtleEmphasis"/>
          <w:b/>
          <w:bCs/>
          <w:color w:val="00685E"/>
          <w:sz w:val="24"/>
          <w:szCs w:val="24"/>
        </w:rPr>
        <w:lastRenderedPageBreak/>
        <w:t>The</w:t>
      </w:r>
      <w:r w:rsidR="00B77173">
        <w:rPr>
          <w:rStyle w:val="SubtleEmphasis"/>
          <w:b/>
          <w:bCs/>
          <w:color w:val="00685E"/>
          <w:sz w:val="24"/>
          <w:szCs w:val="24"/>
        </w:rPr>
        <w:t xml:space="preserve"> Main Menu (</w:t>
      </w:r>
      <w:r w:rsidRPr="00191E80">
        <w:rPr>
          <w:rStyle w:val="SubtleEmphasis"/>
          <w:b/>
          <w:bCs/>
          <w:color w:val="00685E"/>
          <w:sz w:val="24"/>
          <w:szCs w:val="24"/>
        </w:rPr>
        <w:t>Hamburger Menu</w:t>
      </w:r>
      <w:r w:rsidR="006B4945">
        <w:rPr>
          <w:rStyle w:val="SubtleEmphasis"/>
          <w:b/>
          <w:bCs/>
          <w:color w:val="00685E"/>
          <w:sz w:val="24"/>
          <w:szCs w:val="24"/>
        </w:rPr>
        <w:t>)</w:t>
      </w:r>
    </w:p>
    <w:p w14:paraId="328FA7B2" w14:textId="60301FE9" w:rsidR="0042621C" w:rsidRPr="0042621C" w:rsidRDefault="00077D7D" w:rsidP="00144752">
      <w:r>
        <w:t xml:space="preserve">   </w:t>
      </w:r>
      <w:r w:rsidR="0042621C" w:rsidRPr="00555A97">
        <w:rPr>
          <w:noProof/>
        </w:rPr>
        <w:drawing>
          <wp:inline distT="0" distB="0" distL="0" distR="0" wp14:anchorId="2CFCBB80" wp14:editId="76B1D7F1">
            <wp:extent cx="514422" cy="3429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4422" cy="342948"/>
                    </a:xfrm>
                    <a:prstGeom prst="rect">
                      <a:avLst/>
                    </a:prstGeom>
                  </pic:spPr>
                </pic:pic>
              </a:graphicData>
            </a:graphic>
          </wp:inline>
        </w:drawing>
      </w:r>
    </w:p>
    <w:tbl>
      <w:tblPr>
        <w:tblStyle w:val="TableGrid"/>
        <w:tblW w:w="10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1"/>
        <w:gridCol w:w="5101"/>
      </w:tblGrid>
      <w:tr w:rsidR="001567C8" w14:paraId="79FECE55" w14:textId="77777777" w:rsidTr="00BA4EEF">
        <w:trPr>
          <w:trHeight w:val="5272"/>
        </w:trPr>
        <w:tc>
          <w:tcPr>
            <w:tcW w:w="5101" w:type="dxa"/>
          </w:tcPr>
          <w:tbl>
            <w:tblPr>
              <w:tblStyle w:val="TableGrid"/>
              <w:tblW w:w="0" w:type="auto"/>
              <w:tblLook w:val="04A0" w:firstRow="1" w:lastRow="0" w:firstColumn="1" w:lastColumn="0" w:noHBand="0" w:noVBand="1"/>
            </w:tblPr>
            <w:tblGrid>
              <w:gridCol w:w="4854"/>
            </w:tblGrid>
            <w:tr w:rsidR="00D53E1B" w14:paraId="13E3513A" w14:textId="77777777" w:rsidTr="008C66A7">
              <w:trPr>
                <w:trHeight w:val="613"/>
              </w:trPr>
              <w:tc>
                <w:tcPr>
                  <w:tcW w:w="4854" w:type="dxa"/>
                  <w:shd w:val="clear" w:color="auto" w:fill="FFF2CC" w:themeFill="accent4" w:themeFillTint="33"/>
                  <w:vAlign w:val="center"/>
                </w:tcPr>
                <w:p w14:paraId="4D717005" w14:textId="16ABC9A0" w:rsidR="00103CE7" w:rsidRDefault="00103CE7" w:rsidP="00BA5A50">
                  <w:pPr>
                    <w:ind w:left="225" w:hanging="225"/>
                  </w:pPr>
                  <w:r>
                    <w:t>HOME/DASHBOARD</w:t>
                  </w:r>
                </w:p>
              </w:tc>
            </w:tr>
            <w:tr w:rsidR="00103CE7" w14:paraId="5C503B17" w14:textId="77777777" w:rsidTr="008C66A7">
              <w:trPr>
                <w:trHeight w:val="649"/>
              </w:trPr>
              <w:tc>
                <w:tcPr>
                  <w:tcW w:w="4854" w:type="dxa"/>
                  <w:vAlign w:val="center"/>
                </w:tcPr>
                <w:p w14:paraId="1CC21299" w14:textId="73606E71" w:rsidR="00103CE7" w:rsidRDefault="00103CE7" w:rsidP="00103CE7">
                  <w:r>
                    <w:t>GENERAL INFORMATION</w:t>
                  </w:r>
                </w:p>
              </w:tc>
            </w:tr>
            <w:tr w:rsidR="00B86145" w14:paraId="39664BC4" w14:textId="77777777" w:rsidTr="008C66A7">
              <w:trPr>
                <w:trHeight w:val="613"/>
              </w:trPr>
              <w:tc>
                <w:tcPr>
                  <w:tcW w:w="4854" w:type="dxa"/>
                  <w:vAlign w:val="center"/>
                </w:tcPr>
                <w:p w14:paraId="74ECBEF2" w14:textId="15AE55F2" w:rsidR="00B86145" w:rsidRDefault="00AF39D5" w:rsidP="00103CE7">
                  <w:r>
                    <w:t>ANNUAL REVIEW</w:t>
                  </w:r>
                </w:p>
              </w:tc>
            </w:tr>
            <w:tr w:rsidR="00AF39D5" w14:paraId="5F492405" w14:textId="77777777" w:rsidTr="008C66A7">
              <w:trPr>
                <w:trHeight w:val="613"/>
              </w:trPr>
              <w:tc>
                <w:tcPr>
                  <w:tcW w:w="4854" w:type="dxa"/>
                  <w:vAlign w:val="center"/>
                </w:tcPr>
                <w:p w14:paraId="3DAADF66" w14:textId="7A4D2AA2" w:rsidR="00AF39D5" w:rsidRDefault="00AF39D5" w:rsidP="00AF39D5">
                  <w:r>
                    <w:t>PROGRAM GOALS</w:t>
                  </w:r>
                </w:p>
              </w:tc>
            </w:tr>
            <w:tr w:rsidR="00AF39D5" w14:paraId="671E28A2" w14:textId="77777777" w:rsidTr="008C66A7">
              <w:trPr>
                <w:trHeight w:val="613"/>
              </w:trPr>
              <w:tc>
                <w:tcPr>
                  <w:tcW w:w="4854" w:type="dxa"/>
                  <w:vAlign w:val="center"/>
                </w:tcPr>
                <w:p w14:paraId="1716F769" w14:textId="72ED748C" w:rsidR="00AF39D5" w:rsidRDefault="00AF39D5" w:rsidP="00AF39D5">
                  <w:r>
                    <w:t>PROGRAM LEARNING ASSESSMENT</w:t>
                  </w:r>
                </w:p>
              </w:tc>
            </w:tr>
            <w:tr w:rsidR="00AF39D5" w14:paraId="77E85061" w14:textId="77777777" w:rsidTr="008C66A7">
              <w:trPr>
                <w:trHeight w:val="613"/>
              </w:trPr>
              <w:tc>
                <w:tcPr>
                  <w:tcW w:w="4854" w:type="dxa"/>
                  <w:vAlign w:val="center"/>
                </w:tcPr>
                <w:p w14:paraId="4F908FC5" w14:textId="4BDCB5DE" w:rsidR="00AF39D5" w:rsidRDefault="00AF39D5" w:rsidP="00AF39D5">
                  <w:r>
                    <w:t>COURSE ASSESSMENT</w:t>
                  </w:r>
                </w:p>
              </w:tc>
            </w:tr>
            <w:tr w:rsidR="00AF39D5" w14:paraId="4307EEF6" w14:textId="77777777" w:rsidTr="008C66A7">
              <w:trPr>
                <w:trHeight w:val="649"/>
              </w:trPr>
              <w:tc>
                <w:tcPr>
                  <w:tcW w:w="4854" w:type="dxa"/>
                  <w:vAlign w:val="center"/>
                </w:tcPr>
                <w:p w14:paraId="654C8144" w14:textId="41AA255E" w:rsidR="00AF39D5" w:rsidRDefault="00AF39D5" w:rsidP="00AF39D5">
                  <w:r>
                    <w:t>MAPPING</w:t>
                  </w:r>
                </w:p>
              </w:tc>
            </w:tr>
            <w:tr w:rsidR="00AF39D5" w14:paraId="744D5D63" w14:textId="77777777" w:rsidTr="008C66A7">
              <w:trPr>
                <w:trHeight w:val="613"/>
              </w:trPr>
              <w:tc>
                <w:tcPr>
                  <w:tcW w:w="4854" w:type="dxa"/>
                  <w:vAlign w:val="center"/>
                </w:tcPr>
                <w:p w14:paraId="69EAEB2F" w14:textId="361C5556" w:rsidR="00AF39D5" w:rsidRDefault="00AF39D5" w:rsidP="00AF39D5">
                  <w:r>
                    <w:t>REPORTS</w:t>
                  </w:r>
                </w:p>
              </w:tc>
            </w:tr>
            <w:tr w:rsidR="00AF39D5" w14:paraId="4BFCA3DA" w14:textId="77777777" w:rsidTr="008C66A7">
              <w:trPr>
                <w:trHeight w:val="613"/>
              </w:trPr>
              <w:tc>
                <w:tcPr>
                  <w:tcW w:w="4854" w:type="dxa"/>
                  <w:vAlign w:val="center"/>
                </w:tcPr>
                <w:p w14:paraId="64BD4493" w14:textId="02045278" w:rsidR="00AF39D5" w:rsidRDefault="00AF39D5" w:rsidP="00AF39D5">
                  <w:r>
                    <w:t>DOCUMENT LIBRARY/REPOSITORY</w:t>
                  </w:r>
                </w:p>
              </w:tc>
            </w:tr>
          </w:tbl>
          <w:p w14:paraId="17DB9C81" w14:textId="656FCECB" w:rsidR="001567C8" w:rsidRDefault="001567C8" w:rsidP="001567C8"/>
        </w:tc>
        <w:tc>
          <w:tcPr>
            <w:tcW w:w="5101" w:type="dxa"/>
          </w:tcPr>
          <w:p w14:paraId="65A8E9C1" w14:textId="0598A19F" w:rsidR="00ED5E8A" w:rsidRDefault="00ED5E8A" w:rsidP="00A34DA1">
            <w:pPr>
              <w:jc w:val="both"/>
            </w:pPr>
            <w:r w:rsidRPr="00ED5E8A">
              <w:t xml:space="preserve">Now that you have found your unit, click the hamburger icon on the left to reveal your platform menu. </w:t>
            </w:r>
            <w:r w:rsidRPr="00F3522B">
              <w:rPr>
                <w:b/>
                <w:bCs/>
              </w:rPr>
              <w:t>NOTE</w:t>
            </w:r>
            <w:r w:rsidR="00AA3042">
              <w:t>:</w:t>
            </w:r>
            <w:r w:rsidRPr="00ED5E8A">
              <w:t xml:space="preserve"> Your </w:t>
            </w:r>
            <w:r w:rsidR="00F3522B">
              <w:t xml:space="preserve">main </w:t>
            </w:r>
            <w:r w:rsidRPr="00ED5E8A">
              <w:t xml:space="preserve">menu will differ from this example, as your institution </w:t>
            </w:r>
            <w:r w:rsidR="00616AB1">
              <w:t>h</w:t>
            </w:r>
            <w:r w:rsidRPr="00ED5E8A">
              <w:t xml:space="preserve">as designed your menu specifically for your institution’s needs and processes. Most menus, however, will include the following headings: </w:t>
            </w:r>
            <w:r w:rsidR="0085100B">
              <w:t>H</w:t>
            </w:r>
            <w:r w:rsidRPr="00ED5E8A">
              <w:t xml:space="preserve">ome or </w:t>
            </w:r>
            <w:r w:rsidR="0085100B">
              <w:t>D</w:t>
            </w:r>
            <w:r w:rsidRPr="00ED5E8A">
              <w:t xml:space="preserve">ashboard, </w:t>
            </w:r>
            <w:r w:rsidR="0085100B">
              <w:t>G</w:t>
            </w:r>
            <w:r w:rsidRPr="00ED5E8A">
              <w:t xml:space="preserve">eneral </w:t>
            </w:r>
            <w:r w:rsidR="0085100B">
              <w:t>I</w:t>
            </w:r>
            <w:r w:rsidRPr="00ED5E8A">
              <w:t xml:space="preserve">nformation, one </w:t>
            </w:r>
            <w:r w:rsidR="00EA2E02">
              <w:t>or more of t</w:t>
            </w:r>
            <w:r w:rsidRPr="00ED5E8A">
              <w:t xml:space="preserve">he </w:t>
            </w:r>
            <w:r w:rsidR="0085100B">
              <w:t>A</w:t>
            </w:r>
            <w:r w:rsidRPr="00ED5E8A">
              <w:t xml:space="preserve">ssessment processes, </w:t>
            </w:r>
            <w:r w:rsidR="00A34DA1">
              <w:t xml:space="preserve">Reviews, </w:t>
            </w:r>
            <w:r w:rsidR="00B861A1">
              <w:t>Mapping,</w:t>
            </w:r>
            <w:r w:rsidR="003B6D11">
              <w:t xml:space="preserve"> </w:t>
            </w:r>
            <w:r w:rsidR="0085100B">
              <w:t>R</w:t>
            </w:r>
            <w:r w:rsidRPr="00ED5E8A">
              <w:t xml:space="preserve">eports, and </w:t>
            </w:r>
            <w:r w:rsidR="0085100B">
              <w:t>D</w:t>
            </w:r>
            <w:r w:rsidRPr="00ED5E8A">
              <w:t xml:space="preserve">ocument </w:t>
            </w:r>
            <w:r w:rsidR="003B6D11">
              <w:t>L</w:t>
            </w:r>
            <w:r w:rsidRPr="00ED5E8A">
              <w:t>ibrary</w:t>
            </w:r>
            <w:r w:rsidR="00CE5C63">
              <w:t>/</w:t>
            </w:r>
            <w:r w:rsidR="0085100B">
              <w:t>R</w:t>
            </w:r>
            <w:r w:rsidR="00CE5C63">
              <w:t>epository</w:t>
            </w:r>
            <w:r w:rsidRPr="00ED5E8A">
              <w:t>. Feel free to explore your menu by clicking on any of the menu headings.</w:t>
            </w:r>
          </w:p>
          <w:p w14:paraId="0D78B3B0" w14:textId="77777777" w:rsidR="00EE1347" w:rsidRDefault="00EE1347" w:rsidP="003B6D11"/>
          <w:p w14:paraId="057BBE9C" w14:textId="77777777" w:rsidR="00EE1347" w:rsidRDefault="00EE1347" w:rsidP="003B6D11"/>
          <w:p w14:paraId="3E406DB8" w14:textId="77777777" w:rsidR="00EE1347" w:rsidRDefault="00EE1347" w:rsidP="003B6D11"/>
          <w:p w14:paraId="3A51FA40" w14:textId="77777777" w:rsidR="00EE1347" w:rsidRDefault="00EE1347" w:rsidP="003B6D11"/>
          <w:p w14:paraId="1C6860FB" w14:textId="77777777" w:rsidR="00EE1347" w:rsidRDefault="00EE1347" w:rsidP="003B6D11"/>
          <w:p w14:paraId="70B919B8" w14:textId="77777777" w:rsidR="00EE1347" w:rsidRDefault="00EE1347" w:rsidP="003B6D11"/>
          <w:p w14:paraId="4D98AF6B" w14:textId="77777777" w:rsidR="00EE1347" w:rsidRDefault="00EE1347" w:rsidP="003B6D11"/>
          <w:p w14:paraId="5F0FBE27" w14:textId="758E7209" w:rsidR="00EE1347" w:rsidRDefault="00EE1347" w:rsidP="003B6D11"/>
        </w:tc>
      </w:tr>
    </w:tbl>
    <w:p w14:paraId="444B049E" w14:textId="05147F5C" w:rsidR="001567C8" w:rsidRPr="001567C8" w:rsidRDefault="001567C8" w:rsidP="001567C8"/>
    <w:p w14:paraId="4B1DE61E" w14:textId="1321749A" w:rsidR="00A047B6" w:rsidRPr="00E03103" w:rsidRDefault="00080593" w:rsidP="001F19F1">
      <w:pPr>
        <w:pStyle w:val="Subtitle"/>
        <w:rPr>
          <w:rStyle w:val="SubtleEmphasis"/>
          <w:b/>
          <w:bCs/>
          <w:color w:val="00685E"/>
          <w:sz w:val="24"/>
          <w:szCs w:val="24"/>
        </w:rPr>
      </w:pPr>
      <w:r>
        <w:rPr>
          <w:rStyle w:val="SubtleEmphasis"/>
          <w:b/>
          <w:bCs/>
          <w:color w:val="00685E"/>
          <w:sz w:val="24"/>
          <w:szCs w:val="24"/>
        </w:rPr>
        <w:t>Split Screen</w:t>
      </w:r>
      <w:r w:rsidR="00336836">
        <w:rPr>
          <w:rStyle w:val="SubtleEmphasis"/>
          <w:b/>
          <w:bCs/>
          <w:color w:val="00685E"/>
          <w:sz w:val="24"/>
          <w:szCs w:val="24"/>
        </w:rPr>
        <w:t>/</w:t>
      </w:r>
      <w:r w:rsidR="00336836" w:rsidRPr="00E03103">
        <w:rPr>
          <w:rStyle w:val="SubtleEmphasis"/>
          <w:b/>
          <w:bCs/>
          <w:color w:val="00685E"/>
          <w:sz w:val="24"/>
          <w:szCs w:val="24"/>
        </w:rPr>
        <w:t>Documents and Reports</w:t>
      </w:r>
    </w:p>
    <w:p w14:paraId="5F3DBAB9" w14:textId="31450AC8" w:rsidR="0038764A" w:rsidRDefault="00077D7D" w:rsidP="00077D7D">
      <w:r>
        <w:t xml:space="preserve"> </w:t>
      </w:r>
      <w:r w:rsidR="00DF2C32" w:rsidRPr="00EE5DB6">
        <w:rPr>
          <w:noProof/>
        </w:rPr>
        <w:drawing>
          <wp:inline distT="0" distB="0" distL="0" distR="0" wp14:anchorId="431CE4CC" wp14:editId="4682445E">
            <wp:extent cx="3400900" cy="371527"/>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00900" cy="371527"/>
                    </a:xfrm>
                    <a:prstGeom prst="rect">
                      <a:avLst/>
                    </a:prstGeom>
                  </pic:spPr>
                </pic:pic>
              </a:graphicData>
            </a:graphic>
          </wp:inline>
        </w:drawing>
      </w:r>
    </w:p>
    <w:p w14:paraId="7C9C287F" w14:textId="0A496303" w:rsidR="00E23581" w:rsidRDefault="00D4337A" w:rsidP="00FF282B">
      <w:pPr>
        <w:jc w:val="both"/>
      </w:pPr>
      <w:r>
        <w:t xml:space="preserve">To the far right of the </w:t>
      </w:r>
      <w:r w:rsidR="00127C7B">
        <w:t xml:space="preserve">navigation bar you will find </w:t>
      </w:r>
      <w:r w:rsidR="00C52792">
        <w:t xml:space="preserve">a set of icons referred to as </w:t>
      </w:r>
      <w:r w:rsidR="0005585B">
        <w:t>Split Screen</w:t>
      </w:r>
      <w:r w:rsidR="00006CF4">
        <w:t xml:space="preserve">/Documents </w:t>
      </w:r>
      <w:r w:rsidR="0056348A">
        <w:t>&amp; Reports</w:t>
      </w:r>
      <w:r w:rsidR="00C52792">
        <w:t xml:space="preserve">. </w:t>
      </w:r>
      <w:r w:rsidR="00DA359D">
        <w:t>Under the ic</w:t>
      </w:r>
      <w:r w:rsidR="00E515CC">
        <w:t xml:space="preserve">ons, </w:t>
      </w:r>
      <w:r w:rsidR="00957391">
        <w:t xml:space="preserve">a space </w:t>
      </w:r>
      <w:r w:rsidR="00577B4A">
        <w:t>is provided f</w:t>
      </w:r>
      <w:r w:rsidR="00957391">
        <w:t xml:space="preserve">or </w:t>
      </w:r>
      <w:r w:rsidR="009C59EF">
        <w:t>various documents</w:t>
      </w:r>
      <w:r w:rsidR="00B32837">
        <w:t>/reports</w:t>
      </w:r>
      <w:r w:rsidR="009C59EF">
        <w:t xml:space="preserve"> </w:t>
      </w:r>
      <w:r w:rsidR="00957391">
        <w:t xml:space="preserve">to </w:t>
      </w:r>
      <w:r w:rsidR="009C59EF">
        <w:t>be</w:t>
      </w:r>
      <w:r w:rsidR="007E17C1">
        <w:t xml:space="preserve"> viewed</w:t>
      </w:r>
      <w:r w:rsidR="009C59EF">
        <w:t xml:space="preserve">. </w:t>
      </w:r>
      <w:r w:rsidR="003449E8">
        <w:t>This area can house the following type of documents: Word, PDF</w:t>
      </w:r>
      <w:r w:rsidR="006A38A9">
        <w:t>, Excel, Video</w:t>
      </w:r>
      <w:r w:rsidR="009F7A18">
        <w:t xml:space="preserve">, </w:t>
      </w:r>
      <w:r w:rsidR="00AF2D4A">
        <w:t xml:space="preserve">HTML, </w:t>
      </w:r>
      <w:r w:rsidR="000E3E37">
        <w:t>Power BI Reports</w:t>
      </w:r>
      <w:r w:rsidR="00A14FD6">
        <w:t xml:space="preserve">, etc. </w:t>
      </w:r>
      <w:r w:rsidR="003D0BF4">
        <w:t xml:space="preserve">The purpose of this area is to provide you with </w:t>
      </w:r>
      <w:r w:rsidR="00686ACA">
        <w:t>information that you</w:t>
      </w:r>
      <w:r w:rsidR="00757A39">
        <w:t xml:space="preserve"> (or your institution)</w:t>
      </w:r>
      <w:r w:rsidR="00686ACA">
        <w:t xml:space="preserve"> deem necessary to </w:t>
      </w:r>
      <w:r w:rsidR="009A7092">
        <w:t xml:space="preserve">complete your tasks in the Nuventive </w:t>
      </w:r>
      <w:r w:rsidR="00B86145">
        <w:t>Improvement</w:t>
      </w:r>
      <w:r w:rsidR="009A7092">
        <w:t xml:space="preserve"> </w:t>
      </w:r>
      <w:r w:rsidR="00685464">
        <w:t>P</w:t>
      </w:r>
      <w:r w:rsidR="009A7092">
        <w:t xml:space="preserve">latform. </w:t>
      </w:r>
      <w:r w:rsidR="00E23581">
        <w:t xml:space="preserve">Each of the icons </w:t>
      </w:r>
      <w:r w:rsidR="00B93C1D">
        <w:t xml:space="preserve">represent the amount of space to be taken up </w:t>
      </w:r>
      <w:r w:rsidR="00F21853">
        <w:t>on the screen</w:t>
      </w:r>
      <w:r w:rsidR="00C73760">
        <w:t xml:space="preserve"> (split-screen view)</w:t>
      </w:r>
      <w:r w:rsidR="00C24815">
        <w:t xml:space="preserve"> when </w:t>
      </w:r>
      <w:r w:rsidR="00145150">
        <w:t>clicking on</w:t>
      </w:r>
      <w:r w:rsidR="00367853">
        <w:t xml:space="preserve"> and </w:t>
      </w:r>
      <w:r w:rsidR="00C24815">
        <w:t>opening an item in the list</w:t>
      </w:r>
      <w:r w:rsidR="00E5365D">
        <w:t xml:space="preserve">. This expansion </w:t>
      </w:r>
      <w:r w:rsidR="00EF009F">
        <w:t>allow</w:t>
      </w:r>
      <w:r w:rsidR="00E5365D">
        <w:t>s</w:t>
      </w:r>
      <w:r w:rsidR="00E23581">
        <w:t xml:space="preserve"> you to </w:t>
      </w:r>
      <w:r w:rsidR="000E1BCF">
        <w:t xml:space="preserve">view </w:t>
      </w:r>
      <w:r w:rsidR="00E5365D">
        <w:t xml:space="preserve">the </w:t>
      </w:r>
      <w:r w:rsidR="000E1BCF">
        <w:t>information provided in this area</w:t>
      </w:r>
      <w:r w:rsidR="006F631C">
        <w:t xml:space="preserve"> </w:t>
      </w:r>
      <w:r w:rsidR="00540FAA">
        <w:t>from</w:t>
      </w:r>
      <w:r w:rsidR="00DC39E2">
        <w:t xml:space="preserve"> a</w:t>
      </w:r>
      <w:r w:rsidR="0036627A">
        <w:t xml:space="preserve">n </w:t>
      </w:r>
      <w:r w:rsidR="00540FAA">
        <w:t xml:space="preserve">intelligible </w:t>
      </w:r>
      <w:r w:rsidR="00416029">
        <w:t>viewpoint</w:t>
      </w:r>
      <w:r w:rsidR="00540FAA">
        <w:t xml:space="preserve">. </w:t>
      </w:r>
    </w:p>
    <w:p w14:paraId="438DECEE" w14:textId="5B3EA384" w:rsidR="00637E4F" w:rsidRDefault="00637E4F" w:rsidP="00D4337A"/>
    <w:p w14:paraId="0D13F6C4" w14:textId="77777777" w:rsidR="00CB1BDC" w:rsidRDefault="00CB1BDC" w:rsidP="00D4337A"/>
    <w:p w14:paraId="132627BB" w14:textId="77777777" w:rsidR="00637E4F" w:rsidRDefault="00637E4F" w:rsidP="00D4337A"/>
    <w:p w14:paraId="529E907C" w14:textId="77777777" w:rsidR="00637E4F" w:rsidRDefault="00637E4F" w:rsidP="00D4337A"/>
    <w:p w14:paraId="227A8017" w14:textId="3C68334C" w:rsidR="0038764A" w:rsidRDefault="00391072" w:rsidP="00D4337A">
      <w:r>
        <w:lastRenderedPageBreak/>
        <w:t xml:space="preserve">The following </w:t>
      </w:r>
      <w:r w:rsidR="007656E8">
        <w:t>are</w:t>
      </w:r>
      <w:r>
        <w:t xml:space="preserve"> example</w:t>
      </w:r>
      <w:r w:rsidR="007656E8">
        <w:t>s</w:t>
      </w:r>
      <w:r>
        <w:t xml:space="preserve"> of </w:t>
      </w:r>
      <w:r w:rsidR="003F07A6">
        <w:t xml:space="preserve">the expanded </w:t>
      </w:r>
      <w:r w:rsidR="00F34A8B">
        <w:t>Split Screen</w:t>
      </w:r>
      <w:r w:rsidR="009A379E">
        <w:t>/Documents &amp; Reports</w:t>
      </w:r>
      <w:r>
        <w:t xml:space="preserve"> area</w:t>
      </w:r>
      <w:r w:rsidR="003F07A6">
        <w:t>s</w:t>
      </w:r>
      <w:r w:rsidR="006F2C58">
        <w:t xml:space="preserve">. </w:t>
      </w:r>
    </w:p>
    <w:p w14:paraId="304E6749" w14:textId="5EF0E540" w:rsidR="00766CA9" w:rsidRPr="00637E4F" w:rsidRDefault="00A00BA9" w:rsidP="00D4337A">
      <w:pPr>
        <w:rPr>
          <w:b/>
          <w:bCs/>
          <w:i/>
          <w:iCs/>
          <w:color w:val="00685E"/>
          <w:sz w:val="20"/>
          <w:szCs w:val="20"/>
        </w:rPr>
      </w:pPr>
      <w:r>
        <w:rPr>
          <w:b/>
          <w:bCs/>
          <w:i/>
          <w:iCs/>
          <w:color w:val="00685E"/>
          <w:sz w:val="20"/>
          <w:szCs w:val="20"/>
        </w:rPr>
        <w:t>V</w:t>
      </w:r>
      <w:r w:rsidR="00535A43" w:rsidRPr="00637E4F">
        <w:rPr>
          <w:b/>
          <w:bCs/>
          <w:i/>
          <w:iCs/>
          <w:color w:val="00685E"/>
          <w:sz w:val="20"/>
          <w:szCs w:val="20"/>
        </w:rPr>
        <w:t>iew 1.</w:t>
      </w:r>
    </w:p>
    <w:p w14:paraId="582E0E70" w14:textId="6A21EA7E" w:rsidR="0038764A" w:rsidRDefault="00260A1C" w:rsidP="00FA202F">
      <w:r w:rsidRPr="00260A1C">
        <w:rPr>
          <w:noProof/>
        </w:rPr>
        <w:drawing>
          <wp:inline distT="0" distB="0" distL="0" distR="0" wp14:anchorId="322DC09C" wp14:editId="2042FC89">
            <wp:extent cx="3458058" cy="6335009"/>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58058" cy="6335009"/>
                    </a:xfrm>
                    <a:prstGeom prst="rect">
                      <a:avLst/>
                    </a:prstGeom>
                  </pic:spPr>
                </pic:pic>
              </a:graphicData>
            </a:graphic>
          </wp:inline>
        </w:drawing>
      </w:r>
    </w:p>
    <w:p w14:paraId="43AA767D" w14:textId="02510204" w:rsidR="00834EA1" w:rsidRDefault="00834EA1" w:rsidP="00A047B6">
      <w:pPr>
        <w:ind w:firstLine="720"/>
      </w:pPr>
    </w:p>
    <w:p w14:paraId="78C6F505" w14:textId="03B2A90C" w:rsidR="00637E4F" w:rsidRDefault="00637E4F" w:rsidP="00A047B6">
      <w:pPr>
        <w:ind w:firstLine="720"/>
      </w:pPr>
    </w:p>
    <w:p w14:paraId="780BEEDF" w14:textId="7CD7E615" w:rsidR="00637E4F" w:rsidRDefault="00637E4F" w:rsidP="00A047B6">
      <w:pPr>
        <w:ind w:firstLine="720"/>
      </w:pPr>
    </w:p>
    <w:p w14:paraId="01A2A440" w14:textId="77777777" w:rsidR="00637E4F" w:rsidRDefault="00637E4F" w:rsidP="00A047B6">
      <w:pPr>
        <w:ind w:firstLine="720"/>
      </w:pPr>
    </w:p>
    <w:p w14:paraId="2BE6D5CD" w14:textId="6F31E332" w:rsidR="00834EA1" w:rsidRPr="00637E4F" w:rsidRDefault="00A00BA9" w:rsidP="00535A43">
      <w:pPr>
        <w:rPr>
          <w:b/>
          <w:bCs/>
          <w:i/>
          <w:iCs/>
          <w:color w:val="00685E"/>
          <w:sz w:val="20"/>
          <w:szCs w:val="20"/>
        </w:rPr>
      </w:pPr>
      <w:r>
        <w:rPr>
          <w:b/>
          <w:bCs/>
          <w:i/>
          <w:iCs/>
          <w:color w:val="00685E"/>
          <w:sz w:val="20"/>
          <w:szCs w:val="20"/>
        </w:rPr>
        <w:lastRenderedPageBreak/>
        <w:t>V</w:t>
      </w:r>
      <w:r w:rsidR="00535A43" w:rsidRPr="00637E4F">
        <w:rPr>
          <w:b/>
          <w:bCs/>
          <w:i/>
          <w:iCs/>
          <w:color w:val="00685E"/>
          <w:sz w:val="20"/>
          <w:szCs w:val="20"/>
        </w:rPr>
        <w:t>iew 2.</w:t>
      </w:r>
    </w:p>
    <w:p w14:paraId="66EA725B" w14:textId="59658AF9" w:rsidR="00834EA1" w:rsidRDefault="007656E8" w:rsidP="007656E8">
      <w:r w:rsidRPr="007656E8">
        <w:rPr>
          <w:noProof/>
        </w:rPr>
        <w:drawing>
          <wp:inline distT="0" distB="0" distL="0" distR="0" wp14:anchorId="27915DFB" wp14:editId="4F6CB7D4">
            <wp:extent cx="5943600" cy="60439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6043930"/>
                    </a:xfrm>
                    <a:prstGeom prst="rect">
                      <a:avLst/>
                    </a:prstGeom>
                  </pic:spPr>
                </pic:pic>
              </a:graphicData>
            </a:graphic>
          </wp:inline>
        </w:drawing>
      </w:r>
    </w:p>
    <w:p w14:paraId="2DFDFB5C" w14:textId="60644F4C" w:rsidR="003F07A6" w:rsidRDefault="003F07A6" w:rsidP="00766CA9"/>
    <w:p w14:paraId="4B6C2E49" w14:textId="694CD60B" w:rsidR="00A237E8" w:rsidRDefault="00A237E8" w:rsidP="00766CA9"/>
    <w:p w14:paraId="43BC6313" w14:textId="2D31AC24" w:rsidR="00A237E8" w:rsidRDefault="00A237E8" w:rsidP="00766CA9"/>
    <w:p w14:paraId="65A5AB8E" w14:textId="1FB3558F" w:rsidR="00A237E8" w:rsidRDefault="00A237E8" w:rsidP="00766CA9"/>
    <w:p w14:paraId="3DE602CD" w14:textId="3C0640A0" w:rsidR="00A237E8" w:rsidRDefault="00A237E8" w:rsidP="00766CA9"/>
    <w:p w14:paraId="56E9FEE8" w14:textId="69E500BE" w:rsidR="00A237E8" w:rsidRDefault="00A237E8" w:rsidP="00766CA9"/>
    <w:p w14:paraId="115A5989" w14:textId="582F118C" w:rsidR="00A237E8" w:rsidRPr="00637E4F" w:rsidRDefault="00A00BA9" w:rsidP="00766CA9">
      <w:pPr>
        <w:rPr>
          <w:b/>
          <w:bCs/>
          <w:i/>
          <w:iCs/>
          <w:color w:val="00685E"/>
          <w:sz w:val="20"/>
          <w:szCs w:val="20"/>
        </w:rPr>
      </w:pPr>
      <w:r>
        <w:rPr>
          <w:b/>
          <w:bCs/>
          <w:i/>
          <w:iCs/>
          <w:color w:val="00685E"/>
          <w:sz w:val="20"/>
          <w:szCs w:val="20"/>
        </w:rPr>
        <w:lastRenderedPageBreak/>
        <w:t>V</w:t>
      </w:r>
      <w:r w:rsidR="00A237E8" w:rsidRPr="00637E4F">
        <w:rPr>
          <w:b/>
          <w:bCs/>
          <w:i/>
          <w:iCs/>
          <w:color w:val="00685E"/>
          <w:sz w:val="20"/>
          <w:szCs w:val="20"/>
        </w:rPr>
        <w:t>iew 3.</w:t>
      </w:r>
    </w:p>
    <w:p w14:paraId="55503BFB" w14:textId="604700F7" w:rsidR="00766CA9" w:rsidRDefault="00766CA9" w:rsidP="00766CA9">
      <w:r w:rsidRPr="00766CA9">
        <w:rPr>
          <w:noProof/>
        </w:rPr>
        <w:drawing>
          <wp:inline distT="0" distB="0" distL="0" distR="0" wp14:anchorId="1EFCFE04" wp14:editId="2F5D49AD">
            <wp:extent cx="6185092" cy="3268980"/>
            <wp:effectExtent l="0" t="0" r="635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11925" cy="3283162"/>
                    </a:xfrm>
                    <a:prstGeom prst="rect">
                      <a:avLst/>
                    </a:prstGeom>
                  </pic:spPr>
                </pic:pic>
              </a:graphicData>
            </a:graphic>
          </wp:inline>
        </w:drawing>
      </w:r>
    </w:p>
    <w:p w14:paraId="7FF5FD7E" w14:textId="6FFFDE94" w:rsidR="00834EA1" w:rsidRDefault="00834EA1" w:rsidP="00416029"/>
    <w:p w14:paraId="460AD59E" w14:textId="38304D9D" w:rsidR="00E062BB" w:rsidRDefault="00B802AA" w:rsidP="008B409D">
      <w:pPr>
        <w:jc w:val="both"/>
      </w:pPr>
      <w:r w:rsidRPr="000E3B81">
        <w:rPr>
          <w:b/>
          <w:bCs/>
        </w:rPr>
        <w:t>NOTE</w:t>
      </w:r>
      <w:r>
        <w:t xml:space="preserve">: The area will also expand to the </w:t>
      </w:r>
      <w:r w:rsidR="000E3B81">
        <w:t>first level of expansion by clicking on a document</w:t>
      </w:r>
      <w:r w:rsidR="00305915">
        <w:t>/</w:t>
      </w:r>
      <w:r w:rsidR="006C5E9E">
        <w:t>report</w:t>
      </w:r>
      <w:r w:rsidR="000E3B81">
        <w:t xml:space="preserve"> in the </w:t>
      </w:r>
      <w:r w:rsidR="00305915">
        <w:t xml:space="preserve">list. </w:t>
      </w:r>
      <w:r w:rsidR="00A21AC0">
        <w:t xml:space="preserve">You </w:t>
      </w:r>
      <w:r w:rsidR="003C468F">
        <w:t xml:space="preserve">can expand </w:t>
      </w:r>
      <w:r w:rsidR="005165CE">
        <w:t>further</w:t>
      </w:r>
      <w:r w:rsidR="008B409D">
        <w:t>,</w:t>
      </w:r>
      <w:r w:rsidR="005165CE">
        <w:t xml:space="preserve"> </w:t>
      </w:r>
      <w:r w:rsidR="003C468F">
        <w:t>or minimize</w:t>
      </w:r>
      <w:r w:rsidR="00CB78DA">
        <w:t xml:space="preserve"> </w:t>
      </w:r>
      <w:r w:rsidR="003C468F">
        <w:t>the view of the document/</w:t>
      </w:r>
      <w:r w:rsidR="006C5E9E">
        <w:t>report</w:t>
      </w:r>
      <w:r w:rsidR="00E8302C">
        <w:t>,</w:t>
      </w:r>
      <w:r w:rsidR="003C468F">
        <w:t xml:space="preserve"> by </w:t>
      </w:r>
      <w:r w:rsidR="002222CF">
        <w:t xml:space="preserve">again </w:t>
      </w:r>
      <w:r w:rsidR="003C468F">
        <w:t xml:space="preserve">clicking on </w:t>
      </w:r>
      <w:r w:rsidR="002222CF">
        <w:t xml:space="preserve">one of the icons. </w:t>
      </w:r>
    </w:p>
    <w:p w14:paraId="5C334EFC" w14:textId="1C0AE730" w:rsidR="00FD4E75" w:rsidRPr="00D56C3A" w:rsidRDefault="0022428B" w:rsidP="007044C6">
      <w:pPr>
        <w:pStyle w:val="Subtitle"/>
        <w:rPr>
          <w:rStyle w:val="SubtleEmphasis"/>
          <w:b/>
          <w:bCs/>
          <w:color w:val="00685E"/>
          <w:sz w:val="24"/>
          <w:szCs w:val="24"/>
        </w:rPr>
      </w:pPr>
      <w:r>
        <w:rPr>
          <w:rStyle w:val="SubtleEmphasis"/>
          <w:b/>
          <w:bCs/>
          <w:color w:val="00685E"/>
          <w:sz w:val="24"/>
          <w:szCs w:val="24"/>
        </w:rPr>
        <w:t xml:space="preserve">Other Important Navigation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064"/>
      </w:tblGrid>
      <w:tr w:rsidR="00493487" w14:paraId="7476C957" w14:textId="77777777" w:rsidTr="006E187F">
        <w:trPr>
          <w:trHeight w:val="773"/>
        </w:trPr>
        <w:tc>
          <w:tcPr>
            <w:tcW w:w="1176" w:type="dxa"/>
          </w:tcPr>
          <w:p w14:paraId="1A5F9083" w14:textId="1AB9D26C" w:rsidR="00493487" w:rsidRDefault="004F2D00" w:rsidP="000B2E5F">
            <w:pPr>
              <w:jc w:val="center"/>
            </w:pPr>
            <w:r w:rsidRPr="00FE75AE">
              <w:rPr>
                <w:noProof/>
              </w:rPr>
              <w:drawing>
                <wp:inline distT="0" distB="0" distL="0" distR="0" wp14:anchorId="65CA3733" wp14:editId="19B481B0">
                  <wp:extent cx="609685" cy="466790"/>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85" cy="466790"/>
                          </a:xfrm>
                          <a:prstGeom prst="rect">
                            <a:avLst/>
                          </a:prstGeom>
                        </pic:spPr>
                      </pic:pic>
                    </a:graphicData>
                  </a:graphic>
                </wp:inline>
              </w:drawing>
            </w:r>
          </w:p>
        </w:tc>
        <w:tc>
          <w:tcPr>
            <w:tcW w:w="8174" w:type="dxa"/>
          </w:tcPr>
          <w:p w14:paraId="5D335278" w14:textId="0A41B848" w:rsidR="00493487" w:rsidRDefault="004F2D00" w:rsidP="008B409D">
            <w:pPr>
              <w:jc w:val="both"/>
            </w:pPr>
            <w:r>
              <w:t xml:space="preserve">Throughout the </w:t>
            </w:r>
            <w:r w:rsidR="00E705CA">
              <w:t>Platform, wherever you see this icon</w:t>
            </w:r>
            <w:r w:rsidR="003A4E19">
              <w:t xml:space="preserve">, instructions may </w:t>
            </w:r>
            <w:r w:rsidR="00316AA8">
              <w:t xml:space="preserve">have been </w:t>
            </w:r>
            <w:r w:rsidR="003A4E19">
              <w:t xml:space="preserve">provided for that specific </w:t>
            </w:r>
            <w:r w:rsidR="00B62CF8">
              <w:t xml:space="preserve">field, </w:t>
            </w:r>
            <w:r w:rsidR="00136DE1">
              <w:t>item</w:t>
            </w:r>
            <w:r w:rsidR="00B62CF8">
              <w:t>,</w:t>
            </w:r>
            <w:r w:rsidR="00136DE1">
              <w:t xml:space="preserve"> or area. </w:t>
            </w:r>
            <w:r w:rsidR="007D77D1">
              <w:t>Clicking on the icon will reveal any instruction</w:t>
            </w:r>
            <w:r w:rsidR="00316AA8">
              <w:t>s</w:t>
            </w:r>
            <w:r w:rsidR="007D77D1">
              <w:t xml:space="preserve"> that </w:t>
            </w:r>
            <w:r w:rsidR="00BD1875">
              <w:t>have been made</w:t>
            </w:r>
            <w:r w:rsidR="005115CA">
              <w:t xml:space="preserve"> available. </w:t>
            </w:r>
          </w:p>
          <w:p w14:paraId="5F37A30B" w14:textId="14EFB23E" w:rsidR="00537AF1" w:rsidRDefault="00537AF1" w:rsidP="008B409D">
            <w:pPr>
              <w:jc w:val="both"/>
            </w:pPr>
          </w:p>
        </w:tc>
      </w:tr>
      <w:tr w:rsidR="00757346" w14:paraId="7C408991" w14:textId="77777777" w:rsidTr="006E187F">
        <w:tc>
          <w:tcPr>
            <w:tcW w:w="1176" w:type="dxa"/>
          </w:tcPr>
          <w:p w14:paraId="7D4A9239" w14:textId="1AC11223" w:rsidR="00757346" w:rsidRPr="00FE75AE" w:rsidRDefault="00757346" w:rsidP="000B2E5F">
            <w:pPr>
              <w:jc w:val="center"/>
              <w:rPr>
                <w:noProof/>
              </w:rPr>
            </w:pPr>
            <w:r w:rsidRPr="005B40E1">
              <w:rPr>
                <w:noProof/>
              </w:rPr>
              <w:drawing>
                <wp:inline distT="0" distB="0" distL="0" distR="0" wp14:anchorId="7BE17FC9" wp14:editId="14F02F45">
                  <wp:extent cx="285790" cy="295316"/>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790" cy="295316"/>
                          </a:xfrm>
                          <a:prstGeom prst="rect">
                            <a:avLst/>
                          </a:prstGeom>
                        </pic:spPr>
                      </pic:pic>
                    </a:graphicData>
                  </a:graphic>
                </wp:inline>
              </w:drawing>
            </w:r>
          </w:p>
        </w:tc>
        <w:tc>
          <w:tcPr>
            <w:tcW w:w="8174" w:type="dxa"/>
          </w:tcPr>
          <w:p w14:paraId="30D87D02" w14:textId="5CB18B8F" w:rsidR="00757346" w:rsidRDefault="000B2E5F" w:rsidP="008B409D">
            <w:pPr>
              <w:jc w:val="both"/>
            </w:pPr>
            <w:r>
              <w:t xml:space="preserve">Throughout the Platform, wherever you see </w:t>
            </w:r>
            <w:r w:rsidR="00414DE4">
              <w:t>this icon, options will be presented by clicking on the ellipsis</w:t>
            </w:r>
            <w:r w:rsidR="00593B98">
              <w:t xml:space="preserve">. Typical options include: </w:t>
            </w:r>
            <w:r w:rsidR="001E0480">
              <w:t>Open, View/Print, Copy, and</w:t>
            </w:r>
            <w:r w:rsidR="007F5D4B">
              <w:t>/or Delete</w:t>
            </w:r>
            <w:r w:rsidR="00816B1C">
              <w:t>.</w:t>
            </w:r>
          </w:p>
        </w:tc>
      </w:tr>
      <w:tr w:rsidR="00D40E48" w14:paraId="181805D2" w14:textId="77777777" w:rsidTr="006E187F">
        <w:tc>
          <w:tcPr>
            <w:tcW w:w="1176" w:type="dxa"/>
          </w:tcPr>
          <w:p w14:paraId="39DB51DE" w14:textId="3E5F7BF9" w:rsidR="00D40E48" w:rsidRPr="005B40E1" w:rsidRDefault="0022428B" w:rsidP="000B2E5F">
            <w:pPr>
              <w:jc w:val="center"/>
              <w:rPr>
                <w:noProof/>
              </w:rPr>
            </w:pPr>
            <w:r w:rsidRPr="00673631">
              <w:rPr>
                <w:noProof/>
              </w:rPr>
              <w:drawing>
                <wp:inline distT="0" distB="0" distL="0" distR="0" wp14:anchorId="7023DF10" wp14:editId="585B966D">
                  <wp:extent cx="486602" cy="426085"/>
                  <wp:effectExtent l="0" t="0" r="889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428" cy="456580"/>
                          </a:xfrm>
                          <a:prstGeom prst="rect">
                            <a:avLst/>
                          </a:prstGeom>
                        </pic:spPr>
                      </pic:pic>
                    </a:graphicData>
                  </a:graphic>
                </wp:inline>
              </w:drawing>
            </w:r>
          </w:p>
        </w:tc>
        <w:tc>
          <w:tcPr>
            <w:tcW w:w="8174" w:type="dxa"/>
            <w:vAlign w:val="center"/>
          </w:tcPr>
          <w:p w14:paraId="2DE07C94" w14:textId="49C94328" w:rsidR="00D40E48" w:rsidRDefault="00ED3DCB" w:rsidP="008B409D">
            <w:pPr>
              <w:jc w:val="both"/>
            </w:pPr>
            <w:r>
              <w:t>Throughout the Platform, wher</w:t>
            </w:r>
            <w:r w:rsidR="0046778E">
              <w:t xml:space="preserve">ever you see this icon is where you will click to </w:t>
            </w:r>
            <w:r w:rsidR="002F16A4" w:rsidRPr="009B38B7">
              <w:rPr>
                <w:b/>
                <w:bCs/>
              </w:rPr>
              <w:t>A</w:t>
            </w:r>
            <w:r w:rsidR="0046778E" w:rsidRPr="009B38B7">
              <w:rPr>
                <w:b/>
                <w:bCs/>
              </w:rPr>
              <w:t>dd</w:t>
            </w:r>
            <w:r w:rsidR="0046778E">
              <w:t xml:space="preserve"> a </w:t>
            </w:r>
            <w:r w:rsidR="00F57235" w:rsidRPr="00F57235">
              <w:rPr>
                <w:b/>
                <w:bCs/>
              </w:rPr>
              <w:t>NEW</w:t>
            </w:r>
            <w:r w:rsidR="0046778E">
              <w:t xml:space="preserve"> </w:t>
            </w:r>
            <w:r w:rsidR="00F57235">
              <w:t xml:space="preserve">Goal, Outcome, Objective, or other </w:t>
            </w:r>
            <w:r w:rsidR="009B38B7">
              <w:t>element to that screen.</w:t>
            </w:r>
            <w:r w:rsidR="006C3595">
              <w:t xml:space="preserve"> </w:t>
            </w:r>
          </w:p>
        </w:tc>
      </w:tr>
      <w:tr w:rsidR="004E479F" w14:paraId="41AF67AF" w14:textId="77777777" w:rsidTr="006E187F">
        <w:tc>
          <w:tcPr>
            <w:tcW w:w="1176" w:type="dxa"/>
          </w:tcPr>
          <w:p w14:paraId="299A1DC2" w14:textId="77777777" w:rsidR="004E479F" w:rsidRPr="00673631" w:rsidRDefault="004E479F" w:rsidP="000B2E5F">
            <w:pPr>
              <w:jc w:val="center"/>
              <w:rPr>
                <w:noProof/>
              </w:rPr>
            </w:pPr>
          </w:p>
        </w:tc>
        <w:tc>
          <w:tcPr>
            <w:tcW w:w="8174" w:type="dxa"/>
            <w:vAlign w:val="center"/>
          </w:tcPr>
          <w:p w14:paraId="18745361" w14:textId="77777777" w:rsidR="004E479F" w:rsidRDefault="004E479F" w:rsidP="008B409D">
            <w:pPr>
              <w:jc w:val="both"/>
            </w:pPr>
          </w:p>
        </w:tc>
      </w:tr>
      <w:tr w:rsidR="00D40E48" w14:paraId="499C5C55" w14:textId="77777777" w:rsidTr="006E187F">
        <w:tc>
          <w:tcPr>
            <w:tcW w:w="1176" w:type="dxa"/>
          </w:tcPr>
          <w:p w14:paraId="3E0041A0" w14:textId="5AC5FB2A" w:rsidR="00D40E48" w:rsidRDefault="0022428B" w:rsidP="000B2E5F">
            <w:pPr>
              <w:jc w:val="center"/>
              <w:rPr>
                <w:noProof/>
              </w:rPr>
            </w:pPr>
            <w:r w:rsidRPr="00817936">
              <w:rPr>
                <w:noProof/>
              </w:rPr>
              <w:drawing>
                <wp:inline distT="0" distB="0" distL="0" distR="0" wp14:anchorId="45B84BB8" wp14:editId="4A3DAC0F">
                  <wp:extent cx="523948" cy="238158"/>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3948" cy="238158"/>
                          </a:xfrm>
                          <a:prstGeom prst="rect">
                            <a:avLst/>
                          </a:prstGeom>
                        </pic:spPr>
                      </pic:pic>
                    </a:graphicData>
                  </a:graphic>
                </wp:inline>
              </w:drawing>
            </w:r>
          </w:p>
          <w:p w14:paraId="78414E8D" w14:textId="77777777" w:rsidR="00761657" w:rsidRDefault="00761657" w:rsidP="000B2E5F">
            <w:pPr>
              <w:jc w:val="center"/>
              <w:rPr>
                <w:noProof/>
              </w:rPr>
            </w:pPr>
          </w:p>
          <w:p w14:paraId="444A800F" w14:textId="756C5A32" w:rsidR="00761657" w:rsidRPr="005B40E1" w:rsidRDefault="00761657" w:rsidP="000B2E5F">
            <w:pPr>
              <w:jc w:val="center"/>
              <w:rPr>
                <w:noProof/>
              </w:rPr>
            </w:pPr>
            <w:r w:rsidRPr="00761657">
              <w:rPr>
                <w:noProof/>
              </w:rPr>
              <w:drawing>
                <wp:inline distT="0" distB="0" distL="0" distR="0" wp14:anchorId="58CD1B63" wp14:editId="4FA07C1B">
                  <wp:extent cx="676369" cy="238158"/>
                  <wp:effectExtent l="0" t="0" r="9525" b="952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6369" cy="238158"/>
                          </a:xfrm>
                          <a:prstGeom prst="rect">
                            <a:avLst/>
                          </a:prstGeom>
                        </pic:spPr>
                      </pic:pic>
                    </a:graphicData>
                  </a:graphic>
                </wp:inline>
              </w:drawing>
            </w:r>
          </w:p>
        </w:tc>
        <w:tc>
          <w:tcPr>
            <w:tcW w:w="8174" w:type="dxa"/>
          </w:tcPr>
          <w:p w14:paraId="22CBAF23" w14:textId="3F5E0031" w:rsidR="00D40E48" w:rsidRDefault="00967FA8" w:rsidP="008B409D">
            <w:pPr>
              <w:jc w:val="both"/>
            </w:pPr>
            <w:r>
              <w:t xml:space="preserve">In several places throughout the Platform, </w:t>
            </w:r>
            <w:r w:rsidR="00764E9D">
              <w:t>you will find th</w:t>
            </w:r>
            <w:r w:rsidR="00761657">
              <w:t>ese</w:t>
            </w:r>
            <w:r w:rsidR="00764E9D">
              <w:t xml:space="preserve"> icon</w:t>
            </w:r>
            <w:r w:rsidR="00761657">
              <w:t>s</w:t>
            </w:r>
            <w:r w:rsidR="00764E9D">
              <w:t xml:space="preserve">. Clicking </w:t>
            </w:r>
            <w:r w:rsidR="000B37F0">
              <w:t xml:space="preserve">on </w:t>
            </w:r>
            <w:r w:rsidR="00764E9D">
              <w:t>th</w:t>
            </w:r>
            <w:r w:rsidR="00D85DC7">
              <w:t>e</w:t>
            </w:r>
            <w:r w:rsidR="00764E9D">
              <w:t xml:space="preserve"> icon allows you to </w:t>
            </w:r>
            <w:r w:rsidR="000B37F0">
              <w:t>c</w:t>
            </w:r>
            <w:r w:rsidR="005A1DC2">
              <w:t xml:space="preserve">hoose </w:t>
            </w:r>
            <w:r w:rsidR="00FB0D56">
              <w:t>between</w:t>
            </w:r>
            <w:r w:rsidR="005A1DC2">
              <w:t xml:space="preserve"> leav</w:t>
            </w:r>
            <w:r w:rsidR="00FB0D56">
              <w:t>ing</w:t>
            </w:r>
            <w:r w:rsidR="005A1DC2">
              <w:t xml:space="preserve"> th</w:t>
            </w:r>
            <w:r w:rsidR="000B37F0">
              <w:t>e</w:t>
            </w:r>
            <w:r w:rsidR="005A1DC2">
              <w:t xml:space="preserve"> </w:t>
            </w:r>
            <w:r w:rsidR="00975F73">
              <w:t xml:space="preserve">highlighted </w:t>
            </w:r>
            <w:r w:rsidR="005A1DC2">
              <w:t xml:space="preserve">information available as you enter </w:t>
            </w:r>
            <w:r w:rsidR="00D85DC7">
              <w:t>information</w:t>
            </w:r>
            <w:r w:rsidR="005A1DC2">
              <w:t>, or you can click the Hide icon</w:t>
            </w:r>
            <w:r w:rsidR="00975F73">
              <w:t xml:space="preserve"> to hide the </w:t>
            </w:r>
            <w:r w:rsidR="006C5D8F">
              <w:t>information</w:t>
            </w:r>
            <w:r w:rsidR="005A1DC2">
              <w:t>.</w:t>
            </w:r>
            <w:r w:rsidR="00D85DC7">
              <w:t xml:space="preserve"> Unhide allows you to </w:t>
            </w:r>
            <w:r w:rsidR="009862F8">
              <w:t xml:space="preserve">uncover the highlighted information. </w:t>
            </w:r>
          </w:p>
          <w:p w14:paraId="791F8774" w14:textId="199FCEC2" w:rsidR="006C5D8F" w:rsidRDefault="006C5D8F" w:rsidP="008B409D">
            <w:pPr>
              <w:jc w:val="both"/>
            </w:pPr>
          </w:p>
        </w:tc>
      </w:tr>
    </w:tbl>
    <w:p w14:paraId="7FB464F3" w14:textId="77777777" w:rsidR="009532A8" w:rsidRDefault="009532A8" w:rsidP="008B409D">
      <w:pPr>
        <w:jc w:val="both"/>
      </w:pPr>
    </w:p>
    <w:p w14:paraId="6C67A1DB" w14:textId="1D23C11E" w:rsidR="00CC112B" w:rsidRDefault="006C5D8F" w:rsidP="008B409D">
      <w:pPr>
        <w:jc w:val="both"/>
      </w:pPr>
      <w:r>
        <w:rPr>
          <w:b/>
          <w:bCs/>
          <w:noProof/>
          <w:color w:val="00685E"/>
        </w:rPr>
        <mc:AlternateContent>
          <mc:Choice Requires="wps">
            <w:drawing>
              <wp:anchor distT="0" distB="0" distL="114300" distR="114300" simplePos="0" relativeHeight="251603456" behindDoc="0" locked="0" layoutInCell="1" allowOverlap="1" wp14:anchorId="2B7BAC2C" wp14:editId="4288EAAD">
                <wp:simplePos x="0" y="0"/>
                <wp:positionH relativeFrom="column">
                  <wp:posOffset>0</wp:posOffset>
                </wp:positionH>
                <wp:positionV relativeFrom="paragraph">
                  <wp:posOffset>19050</wp:posOffset>
                </wp:positionV>
                <wp:extent cx="5991225" cy="9525"/>
                <wp:effectExtent l="19050" t="19050" r="28575" b="28575"/>
                <wp:wrapNone/>
                <wp:docPr id="44" name="Straight Connector 44"/>
                <wp:cNvGraphicFramePr/>
                <a:graphic xmlns:a="http://schemas.openxmlformats.org/drawingml/2006/main">
                  <a:graphicData uri="http://schemas.microsoft.com/office/word/2010/wordprocessingShape">
                    <wps:wsp>
                      <wps:cNvCnPr/>
                      <wps:spPr>
                        <a:xfrm>
                          <a:off x="0" y="0"/>
                          <a:ext cx="5991225" cy="9525"/>
                        </a:xfrm>
                        <a:prstGeom prst="line">
                          <a:avLst/>
                        </a:prstGeom>
                        <a:noFill/>
                        <a:ln w="38100" cap="flat" cmpd="sng" algn="ctr">
                          <a:solidFill>
                            <a:srgbClr val="84BD00"/>
                          </a:solidFill>
                          <a:prstDash val="solid"/>
                          <a:miter lim="800000"/>
                        </a:ln>
                        <a:effectLst/>
                      </wps:spPr>
                      <wps:bodyPr/>
                    </wps:wsp>
                  </a:graphicData>
                </a:graphic>
              </wp:anchor>
            </w:drawing>
          </mc:Choice>
          <mc:Fallback>
            <w:pict>
              <v:line w14:anchorId="39B8EF41" id="Straight Connector 44" o:spid="_x0000_s1026" style="position:absolute;z-index:251603456;visibility:visible;mso-wrap-style:square;mso-wrap-distance-left:9pt;mso-wrap-distance-top:0;mso-wrap-distance-right:9pt;mso-wrap-distance-bottom:0;mso-position-horizontal:absolute;mso-position-horizontal-relative:text;mso-position-vertical:absolute;mso-position-vertical-relative:text" from="0,1.5pt" to="471.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" strokecolor="#84bd00" strokeweight="3pt">
                <v:stroke joinstyle="miter"/>
              </v:line>
            </w:pict>
          </mc:Fallback>
        </mc:AlternateContent>
      </w:r>
    </w:p>
    <w:p w14:paraId="540EC61B" w14:textId="2AA483B6" w:rsidR="001E7D07" w:rsidRDefault="00F61F43" w:rsidP="00F61F43">
      <w:pPr>
        <w:pStyle w:val="Heading3"/>
        <w:rPr>
          <w:b/>
          <w:bCs/>
          <w:color w:val="00685E"/>
        </w:rPr>
      </w:pPr>
      <w:bookmarkStart w:id="3" w:name="_Toc73515191"/>
      <w:r w:rsidRPr="00F61F43">
        <w:rPr>
          <w:b/>
          <w:bCs/>
          <w:color w:val="00685E"/>
        </w:rPr>
        <w:lastRenderedPageBreak/>
        <w:t>General Information</w:t>
      </w:r>
      <w:r w:rsidR="00B86145">
        <w:rPr>
          <w:b/>
          <w:bCs/>
          <w:color w:val="00685E"/>
        </w:rPr>
        <w:t xml:space="preserve"> Form/</w:t>
      </w:r>
      <w:r w:rsidR="0031589E">
        <w:rPr>
          <w:b/>
          <w:bCs/>
          <w:color w:val="00685E"/>
        </w:rPr>
        <w:t>Custom Form</w:t>
      </w:r>
      <w:bookmarkEnd w:id="3"/>
    </w:p>
    <w:p w14:paraId="3A49396C" w14:textId="77777777" w:rsidR="00B86145" w:rsidRPr="00B86145" w:rsidRDefault="00B86145" w:rsidP="00B86145"/>
    <w:tbl>
      <w:tblPr>
        <w:tblStyle w:val="TableGrid"/>
        <w:tblW w:w="0" w:type="auto"/>
        <w:tblLook w:val="04A0" w:firstRow="1" w:lastRow="0" w:firstColumn="1" w:lastColumn="0" w:noHBand="0" w:noVBand="1"/>
      </w:tblPr>
      <w:tblGrid>
        <w:gridCol w:w="2875"/>
      </w:tblGrid>
      <w:tr w:rsidR="00B86145" w14:paraId="6D757F43" w14:textId="77777777" w:rsidTr="00B86145">
        <w:tc>
          <w:tcPr>
            <w:tcW w:w="2875" w:type="dxa"/>
            <w:shd w:val="clear" w:color="auto" w:fill="FFF2CC" w:themeFill="accent4" w:themeFillTint="33"/>
          </w:tcPr>
          <w:p w14:paraId="4EF378FE" w14:textId="7F58461D" w:rsidR="00B86145" w:rsidRDefault="00B86145" w:rsidP="005E10A0">
            <w:r>
              <w:t>GENERAL INFORMATION</w:t>
            </w:r>
          </w:p>
        </w:tc>
      </w:tr>
    </w:tbl>
    <w:p w14:paraId="1C468C48" w14:textId="262CB17D" w:rsidR="005E10A0" w:rsidRDefault="005E10A0" w:rsidP="005E10A0"/>
    <w:p w14:paraId="6B82C383" w14:textId="52D2C731" w:rsidR="0040183D" w:rsidRDefault="00B86145" w:rsidP="00AC733F">
      <w:pPr>
        <w:jc w:val="both"/>
      </w:pPr>
      <w:r>
        <w:t xml:space="preserve">The General Information/Custom Form is a highly customizable form that can be set up for a variety of functions/processes. On initial setup, your institution may have chosen to provide a General Information form where you will enter information about the institution, college, department, program, and/or unit, such as the Mission Statement, Contact Information, and dates </w:t>
      </w:r>
      <w:r w:rsidR="004A1C07">
        <w:t>of future</w:t>
      </w:r>
      <w:r>
        <w:t xml:space="preserve"> </w:t>
      </w:r>
      <w:r w:rsidR="00707080">
        <w:t xml:space="preserve">accreditation </w:t>
      </w:r>
      <w:r>
        <w:t xml:space="preserve">reviews. The General Information form </w:t>
      </w:r>
      <w:r w:rsidR="00D46DEE">
        <w:t>will</w:t>
      </w:r>
      <w:r>
        <w:t xml:space="preserve"> appear as the second page of one of the Standard Reports.</w:t>
      </w:r>
    </w:p>
    <w:p w14:paraId="11F4C524" w14:textId="16A44A69" w:rsidR="00FE4E48" w:rsidRDefault="00C17303" w:rsidP="005E10A0">
      <w:r w:rsidRPr="00673631">
        <w:rPr>
          <w:noProof/>
        </w:rPr>
        <w:drawing>
          <wp:anchor distT="0" distB="0" distL="114300" distR="114300" simplePos="0" relativeHeight="251619840" behindDoc="0" locked="0" layoutInCell="1" allowOverlap="1" wp14:anchorId="1977E42C" wp14:editId="1DE4636E">
            <wp:simplePos x="0" y="0"/>
            <wp:positionH relativeFrom="column">
              <wp:posOffset>1133475</wp:posOffset>
            </wp:positionH>
            <wp:positionV relativeFrom="paragraph">
              <wp:posOffset>177800</wp:posOffset>
            </wp:positionV>
            <wp:extent cx="224790" cy="209550"/>
            <wp:effectExtent l="0" t="0" r="3810" b="0"/>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4790" cy="209550"/>
                    </a:xfrm>
                    <a:prstGeom prst="rect">
                      <a:avLst/>
                    </a:prstGeom>
                  </pic:spPr>
                </pic:pic>
              </a:graphicData>
            </a:graphic>
          </wp:anchor>
        </w:drawing>
      </w:r>
      <w:r w:rsidR="0040183D">
        <w:t>To enter information on the General Information form, begin by clicking on the green</w:t>
      </w:r>
      <w:r w:rsidR="001E6D90">
        <w:t xml:space="preserve"> circle with the </w:t>
      </w:r>
      <w:r w:rsidR="0040183D">
        <w:t>plus</w:t>
      </w:r>
      <w:r w:rsidR="0063075C">
        <w:t xml:space="preserve"> (+)</w:t>
      </w:r>
      <w:r w:rsidR="0040183D">
        <w:t xml:space="preserve"> </w:t>
      </w:r>
      <w:r w:rsidR="0051353F">
        <w:t xml:space="preserve">sign </w:t>
      </w:r>
      <w:r>
        <w:t>icon on</w:t>
      </w:r>
      <w:r w:rsidR="0040183D">
        <w:t xml:space="preserve"> the card.</w:t>
      </w:r>
    </w:p>
    <w:p w14:paraId="349CBC11" w14:textId="77777777" w:rsidR="00DA08E9" w:rsidRDefault="00DA08E9" w:rsidP="005E10A0"/>
    <w:p w14:paraId="777EF877" w14:textId="3DA1AE4F" w:rsidR="00B86145" w:rsidRDefault="00B86145" w:rsidP="005E10A0">
      <w:r w:rsidRPr="00B86145">
        <w:rPr>
          <w:noProof/>
        </w:rPr>
        <w:drawing>
          <wp:inline distT="0" distB="0" distL="0" distR="0" wp14:anchorId="62E468E6" wp14:editId="033ED462">
            <wp:extent cx="5943600" cy="1684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684020"/>
                    </a:xfrm>
                    <a:prstGeom prst="rect">
                      <a:avLst/>
                    </a:prstGeom>
                  </pic:spPr>
                </pic:pic>
              </a:graphicData>
            </a:graphic>
          </wp:inline>
        </w:drawing>
      </w:r>
    </w:p>
    <w:p w14:paraId="7F85F913" w14:textId="55154695" w:rsidR="00DA08E9" w:rsidRDefault="00B86145" w:rsidP="00B86145">
      <w:pPr>
        <w:jc w:val="both"/>
      </w:pPr>
      <w:r>
        <w:t xml:space="preserve">Once clicked, the form will open to the following view. </w:t>
      </w:r>
    </w:p>
    <w:p w14:paraId="7EA8E2F0" w14:textId="165C6CC5" w:rsidR="00B86145" w:rsidRDefault="00B86145" w:rsidP="005E10A0">
      <w:r w:rsidRPr="00B86145">
        <w:rPr>
          <w:noProof/>
        </w:rPr>
        <w:drawing>
          <wp:inline distT="0" distB="0" distL="0" distR="0" wp14:anchorId="72C57783" wp14:editId="3D8276E5">
            <wp:extent cx="5943600" cy="30359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035935"/>
                    </a:xfrm>
                    <a:prstGeom prst="rect">
                      <a:avLst/>
                    </a:prstGeom>
                  </pic:spPr>
                </pic:pic>
              </a:graphicData>
            </a:graphic>
          </wp:inline>
        </w:drawing>
      </w:r>
    </w:p>
    <w:p w14:paraId="2E7C70AF" w14:textId="5BC62D96" w:rsidR="005E10A0" w:rsidRDefault="00B86145" w:rsidP="00994628">
      <w:pPr>
        <w:spacing w:before="240"/>
        <w:jc w:val="both"/>
      </w:pPr>
      <w:r>
        <w:lastRenderedPageBreak/>
        <w:t>Complete the form fields</w:t>
      </w:r>
      <w:r w:rsidR="006334FE">
        <w:t>/text boxes</w:t>
      </w:r>
      <w:r w:rsidR="0092281A">
        <w:t>,</w:t>
      </w:r>
      <w:r>
        <w:t xml:space="preserve"> as designated</w:t>
      </w:r>
      <w:r w:rsidR="0092281A">
        <w:t>,</w:t>
      </w:r>
      <w:r w:rsidR="00540419">
        <w:t xml:space="preserve"> by clicking in the text box or selecting </w:t>
      </w:r>
      <w:r w:rsidR="0092281A">
        <w:t xml:space="preserve">from </w:t>
      </w:r>
      <w:r w:rsidR="00540419">
        <w:t>the drop - d</w:t>
      </w:r>
      <w:r w:rsidR="0092281A">
        <w:t>own</w:t>
      </w:r>
      <w:r>
        <w:t xml:space="preserve">. </w:t>
      </w:r>
      <w:r w:rsidRPr="00B86145">
        <w:rPr>
          <w:b/>
          <w:bCs/>
        </w:rPr>
        <w:t>NOTE</w:t>
      </w:r>
      <w:r>
        <w:t xml:space="preserve">: Where you see an Asterisk </w:t>
      </w:r>
      <w:r w:rsidR="00994628">
        <w:t>(</w:t>
      </w:r>
      <w:r>
        <w:t>*</w:t>
      </w:r>
      <w:r w:rsidR="00D74A69">
        <w:t>)</w:t>
      </w:r>
      <w:r>
        <w:t xml:space="preserve"> next to the name of a field, that field is required, and you will not be able to save the form until information has been entered into that field. Next, </w:t>
      </w:r>
      <w:r w:rsidRPr="006C27AE">
        <w:rPr>
          <w:b/>
          <w:bCs/>
        </w:rPr>
        <w:t>SAVE</w:t>
      </w:r>
      <w:r>
        <w:t xml:space="preserve">, by clicking on the </w:t>
      </w:r>
      <w:r w:rsidRPr="006C27AE">
        <w:rPr>
          <w:b/>
          <w:bCs/>
        </w:rPr>
        <w:t>SAVE</w:t>
      </w:r>
      <w:r>
        <w:t xml:space="preserve"> button at the top of the screen. </w:t>
      </w:r>
    </w:p>
    <w:p w14:paraId="57ECA6C1" w14:textId="0CEE4FFA" w:rsidR="00C54EE7" w:rsidRDefault="00C54EE7" w:rsidP="00C54EE7">
      <w:pPr>
        <w:jc w:val="both"/>
      </w:pPr>
      <w:r>
        <w:t>Once you have saved the form, you should see the completed information as depicted below.</w:t>
      </w:r>
    </w:p>
    <w:p w14:paraId="7CC63772" w14:textId="77777777" w:rsidR="00C54EE7" w:rsidRDefault="00C54EE7" w:rsidP="005E10A0"/>
    <w:p w14:paraId="546AE2D4" w14:textId="24ADB4ED" w:rsidR="00C54EE7" w:rsidRDefault="00C54EE7" w:rsidP="005E10A0">
      <w:r w:rsidRPr="00C54EE7">
        <w:rPr>
          <w:noProof/>
        </w:rPr>
        <w:drawing>
          <wp:inline distT="0" distB="0" distL="0" distR="0" wp14:anchorId="091F8259" wp14:editId="48124DE3">
            <wp:extent cx="5943600" cy="30219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021965"/>
                    </a:xfrm>
                    <a:prstGeom prst="rect">
                      <a:avLst/>
                    </a:prstGeom>
                  </pic:spPr>
                </pic:pic>
              </a:graphicData>
            </a:graphic>
          </wp:inline>
        </w:drawing>
      </w:r>
    </w:p>
    <w:p w14:paraId="7BE03382" w14:textId="30C6E902" w:rsidR="00652EF4" w:rsidRDefault="00C54EE7" w:rsidP="005E10A0">
      <w:r>
        <w:t xml:space="preserve">Once you are satisfied with the information you have entered, and have </w:t>
      </w:r>
      <w:r w:rsidRPr="00E23CCF">
        <w:rPr>
          <w:b/>
          <w:bCs/>
        </w:rPr>
        <w:t>saved</w:t>
      </w:r>
      <w:r>
        <w:t xml:space="preserve"> the form, click the </w:t>
      </w:r>
      <w:r w:rsidRPr="00C54EE7">
        <w:rPr>
          <w:b/>
          <w:bCs/>
        </w:rPr>
        <w:t>Close</w:t>
      </w:r>
      <w:r>
        <w:t xml:space="preserve"> button</w:t>
      </w:r>
      <w:r w:rsidR="00224919">
        <w:t xml:space="preserve"> at the top of the screen</w:t>
      </w:r>
      <w:r>
        <w:t xml:space="preserve">. You will now see the following view of the form. </w:t>
      </w:r>
    </w:p>
    <w:p w14:paraId="369A195C" w14:textId="3702A77D" w:rsidR="00C54EE7" w:rsidRDefault="006C27AE" w:rsidP="005E10A0">
      <w:r>
        <w:br/>
      </w:r>
      <w:r w:rsidR="00C54EE7" w:rsidRPr="00C54EE7">
        <w:rPr>
          <w:noProof/>
        </w:rPr>
        <w:drawing>
          <wp:inline distT="0" distB="0" distL="0" distR="0" wp14:anchorId="23C6CC13" wp14:editId="684B9310">
            <wp:extent cx="5991225" cy="303815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80990" cy="3083674"/>
                    </a:xfrm>
                    <a:prstGeom prst="rect">
                      <a:avLst/>
                    </a:prstGeom>
                  </pic:spPr>
                </pic:pic>
              </a:graphicData>
            </a:graphic>
          </wp:inline>
        </w:drawing>
      </w:r>
    </w:p>
    <w:p w14:paraId="7FFCBACB" w14:textId="5BA61A8D" w:rsidR="00C54EE7" w:rsidRDefault="00C54EE7" w:rsidP="00C54EE7">
      <w:pPr>
        <w:jc w:val="both"/>
      </w:pPr>
      <w:r>
        <w:lastRenderedPageBreak/>
        <w:t xml:space="preserve">If at </w:t>
      </w:r>
      <w:r w:rsidR="00E73FC8">
        <w:t>any time</w:t>
      </w:r>
      <w:r>
        <w:t xml:space="preserve"> you need to edit, </w:t>
      </w:r>
      <w:r w:rsidR="00306D4A">
        <w:t xml:space="preserve">copy, </w:t>
      </w:r>
      <w:r>
        <w:t xml:space="preserve">view/print, view the audit log, or delete the form, click on the ellipses on the top right of the General Information form. </w:t>
      </w:r>
    </w:p>
    <w:p w14:paraId="6161AE23" w14:textId="77777777" w:rsidR="009B6727" w:rsidRDefault="009B6727" w:rsidP="00C54EE7">
      <w:pPr>
        <w:jc w:val="both"/>
      </w:pPr>
    </w:p>
    <w:p w14:paraId="7388E57E" w14:textId="77777777" w:rsidR="00C54EE7" w:rsidRDefault="00C54EE7" w:rsidP="005E10A0">
      <w:r w:rsidRPr="00C54EE7">
        <w:rPr>
          <w:noProof/>
        </w:rPr>
        <w:drawing>
          <wp:inline distT="0" distB="0" distL="0" distR="0" wp14:anchorId="72774F76" wp14:editId="42A1EF8A">
            <wp:extent cx="5943600" cy="7162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06586" cy="747973"/>
                    </a:xfrm>
                    <a:prstGeom prst="rect">
                      <a:avLst/>
                    </a:prstGeom>
                  </pic:spPr>
                </pic:pic>
              </a:graphicData>
            </a:graphic>
          </wp:inline>
        </w:drawing>
      </w:r>
    </w:p>
    <w:p w14:paraId="613FBF12" w14:textId="77777777" w:rsidR="008937BC" w:rsidRDefault="008937BC" w:rsidP="00C54EE7">
      <w:pPr>
        <w:pStyle w:val="Subtitle"/>
        <w:rPr>
          <w:b/>
          <w:bCs/>
          <w:color w:val="00685E"/>
        </w:rPr>
      </w:pPr>
    </w:p>
    <w:p w14:paraId="0B2D7F23" w14:textId="74B8AFE7" w:rsidR="00C54EE7" w:rsidRPr="00312C09" w:rsidRDefault="00C54EE7" w:rsidP="008937BC">
      <w:pPr>
        <w:pStyle w:val="Heading3"/>
        <w:rPr>
          <w:b/>
          <w:bCs/>
          <w:color w:val="00685E"/>
        </w:rPr>
      </w:pPr>
      <w:bookmarkStart w:id="4" w:name="_Toc73515192"/>
      <w:r w:rsidRPr="00312C09">
        <w:rPr>
          <w:b/>
          <w:bCs/>
          <w:color w:val="00685E"/>
        </w:rPr>
        <w:t>More Custom Forms</w:t>
      </w:r>
      <w:bookmarkEnd w:id="4"/>
    </w:p>
    <w:p w14:paraId="6C411971" w14:textId="77777777" w:rsidR="00312C09" w:rsidRPr="00312C09" w:rsidRDefault="00312C09" w:rsidP="00312C09"/>
    <w:p w14:paraId="2B6BBDCB" w14:textId="5C3EC0B8" w:rsidR="005E10A0" w:rsidRDefault="00B86145" w:rsidP="005E10A0">
      <w:r>
        <w:t xml:space="preserve">If </w:t>
      </w:r>
      <w:r w:rsidR="009B4837">
        <w:t>a</w:t>
      </w:r>
      <w:r>
        <w:t xml:space="preserve"> Custom Form has bee</w:t>
      </w:r>
      <w:r w:rsidR="003D47A3">
        <w:t>n set up</w:t>
      </w:r>
      <w:r>
        <w:t xml:space="preserve"> for other process</w:t>
      </w:r>
      <w:r w:rsidR="003D47A3">
        <w:t>es</w:t>
      </w:r>
      <w:r>
        <w:t>, such as Assessment</w:t>
      </w:r>
      <w:r w:rsidR="00775F59">
        <w:t xml:space="preserve"> Review</w:t>
      </w:r>
      <w:r w:rsidR="0055575A">
        <w:t>, Program</w:t>
      </w:r>
      <w:r w:rsidR="00775F59">
        <w:t xml:space="preserve"> Review</w:t>
      </w:r>
      <w:r w:rsidR="0055575A">
        <w:t>,</w:t>
      </w:r>
      <w:r>
        <w:t xml:space="preserve"> and/or </w:t>
      </w:r>
      <w:r w:rsidR="0077666F">
        <w:t>Annual</w:t>
      </w:r>
      <w:r>
        <w:t xml:space="preserve"> Review,</w:t>
      </w:r>
      <w:r w:rsidR="004F65DD">
        <w:t xml:space="preserve"> etc., you</w:t>
      </w:r>
      <w:r>
        <w:t xml:space="preserve"> may see th</w:t>
      </w:r>
      <w:r w:rsidR="00882C5C">
        <w:t>ese</w:t>
      </w:r>
      <w:r>
        <w:t xml:space="preserve"> heading</w:t>
      </w:r>
      <w:r w:rsidR="00882C5C">
        <w:t>s</w:t>
      </w:r>
      <w:r>
        <w:t xml:space="preserve"> in your main menu. </w:t>
      </w:r>
      <w:r w:rsidR="005A4A43">
        <w:t xml:space="preserve">For this </w:t>
      </w:r>
      <w:r w:rsidR="00EE2274">
        <w:t>example,</w:t>
      </w:r>
      <w:r w:rsidR="005A4A43">
        <w:t xml:space="preserve"> we are using Annual Review.</w:t>
      </w:r>
    </w:p>
    <w:tbl>
      <w:tblPr>
        <w:tblStyle w:val="TableGrid"/>
        <w:tblW w:w="0" w:type="auto"/>
        <w:tblLook w:val="04A0" w:firstRow="1" w:lastRow="0" w:firstColumn="1" w:lastColumn="0" w:noHBand="0" w:noVBand="1"/>
      </w:tblPr>
      <w:tblGrid>
        <w:gridCol w:w="3055"/>
      </w:tblGrid>
      <w:tr w:rsidR="00C54EE7" w14:paraId="01754309" w14:textId="77777777" w:rsidTr="00C54EE7">
        <w:tc>
          <w:tcPr>
            <w:tcW w:w="3055" w:type="dxa"/>
            <w:shd w:val="clear" w:color="auto" w:fill="FFF2CC" w:themeFill="accent4" w:themeFillTint="33"/>
          </w:tcPr>
          <w:p w14:paraId="708034C4" w14:textId="6FFD1E3A" w:rsidR="00C54EE7" w:rsidRDefault="0077666F" w:rsidP="005E10A0">
            <w:r>
              <w:t>A</w:t>
            </w:r>
            <w:r w:rsidR="005B3139">
              <w:t>NNUAL REVIEW</w:t>
            </w:r>
          </w:p>
        </w:tc>
      </w:tr>
    </w:tbl>
    <w:p w14:paraId="3C55B6F1" w14:textId="0339077C" w:rsidR="00B86145" w:rsidRDefault="00B86145" w:rsidP="005E10A0"/>
    <w:p w14:paraId="3DE0CC08" w14:textId="76D171CD" w:rsidR="00C54EE7" w:rsidRDefault="00F774A9" w:rsidP="005E10A0">
      <w:r>
        <w:t>While the overall</w:t>
      </w:r>
      <w:r w:rsidR="00B15DD0">
        <w:t xml:space="preserve"> </w:t>
      </w:r>
      <w:r w:rsidR="009537AF">
        <w:t xml:space="preserve">function </w:t>
      </w:r>
      <w:r w:rsidR="00825148">
        <w:t>of entering information on th</w:t>
      </w:r>
      <w:r w:rsidR="00C543E6">
        <w:t>is</w:t>
      </w:r>
      <w:r w:rsidR="00825148">
        <w:t xml:space="preserve"> </w:t>
      </w:r>
      <w:r w:rsidR="009537AF">
        <w:t>custom form will be the same</w:t>
      </w:r>
      <w:r w:rsidR="009129B3">
        <w:t xml:space="preserve"> a</w:t>
      </w:r>
      <w:r w:rsidR="00EE2274">
        <w:t>s</w:t>
      </w:r>
      <w:r w:rsidR="009129B3">
        <w:t xml:space="preserve"> the General Information form,</w:t>
      </w:r>
      <w:r w:rsidR="009537AF">
        <w:t xml:space="preserve"> there are some difference</w:t>
      </w:r>
      <w:r w:rsidR="007E41BB">
        <w:t>s such as</w:t>
      </w:r>
      <w:r w:rsidR="00916795">
        <w:t xml:space="preserve"> </w:t>
      </w:r>
      <w:r w:rsidR="00C930E6">
        <w:t>selecting from</w:t>
      </w:r>
      <w:r w:rsidR="009D506F">
        <w:t xml:space="preserve"> </w:t>
      </w:r>
      <w:r w:rsidR="00EC3241">
        <w:t xml:space="preserve">multiple </w:t>
      </w:r>
      <w:r w:rsidR="000F2007">
        <w:t xml:space="preserve">date </w:t>
      </w:r>
      <w:r w:rsidR="00EC3241">
        <w:t>cycles</w:t>
      </w:r>
      <w:r w:rsidR="00C75CE1">
        <w:t xml:space="preserve">. </w:t>
      </w:r>
    </w:p>
    <w:p w14:paraId="2DED5210" w14:textId="77777777" w:rsidR="00916795" w:rsidRDefault="00916795" w:rsidP="005E10A0"/>
    <w:p w14:paraId="09941B22" w14:textId="4F3EBF96" w:rsidR="007E41BB" w:rsidRDefault="007F7124" w:rsidP="005E10A0">
      <w:r w:rsidRPr="007F7124">
        <w:rPr>
          <w:noProof/>
        </w:rPr>
        <w:drawing>
          <wp:inline distT="0" distB="0" distL="0" distR="0" wp14:anchorId="2F7D7F99" wp14:editId="673077A2">
            <wp:extent cx="5943600" cy="20212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021205"/>
                    </a:xfrm>
                    <a:prstGeom prst="rect">
                      <a:avLst/>
                    </a:prstGeom>
                  </pic:spPr>
                </pic:pic>
              </a:graphicData>
            </a:graphic>
          </wp:inline>
        </w:drawing>
      </w:r>
    </w:p>
    <w:p w14:paraId="3548BEAD" w14:textId="2D2D9967" w:rsidR="00D04FDE" w:rsidRDefault="00D04FDE" w:rsidP="005E10A0"/>
    <w:p w14:paraId="4962D2A5" w14:textId="19379F00" w:rsidR="002E5ABC" w:rsidRDefault="002E5ABC" w:rsidP="00806A42">
      <w:pPr>
        <w:jc w:val="both"/>
      </w:pPr>
      <w:r>
        <w:t xml:space="preserve">If you </w:t>
      </w:r>
      <w:r w:rsidR="00D000EB">
        <w:t>will be</w:t>
      </w:r>
      <w:r>
        <w:t xml:space="preserve"> adding informati</w:t>
      </w:r>
      <w:r w:rsidR="007A72A7">
        <w:t xml:space="preserve">on to </w:t>
      </w:r>
      <w:r w:rsidR="0003154F">
        <w:t xml:space="preserve">a specific </w:t>
      </w:r>
      <w:r w:rsidR="000F2007">
        <w:t xml:space="preserve">date </w:t>
      </w:r>
      <w:r w:rsidR="00D000EB">
        <w:t xml:space="preserve">cycle </w:t>
      </w:r>
      <w:r w:rsidR="007A72A7">
        <w:t>of the review form</w:t>
      </w:r>
      <w:r w:rsidR="008F69A1">
        <w:t xml:space="preserve">, select </w:t>
      </w:r>
      <w:r w:rsidR="00D357FC">
        <w:t>t</w:t>
      </w:r>
      <w:r w:rsidR="008F69A1">
        <w:t>he cycle</w:t>
      </w:r>
      <w:r w:rsidR="00500846">
        <w:t xml:space="preserve"> </w:t>
      </w:r>
      <w:r w:rsidR="006002C5">
        <w:t>from</w:t>
      </w:r>
      <w:r w:rsidR="00500846">
        <w:t xml:space="preserve"> the drop</w:t>
      </w:r>
      <w:r w:rsidR="00D4593B">
        <w:t>-</w:t>
      </w:r>
      <w:r w:rsidR="00500846">
        <w:t>down. Then</w:t>
      </w:r>
      <w:r w:rsidR="006002C5">
        <w:t>,</w:t>
      </w:r>
      <w:r w:rsidR="00500846">
        <w:t xml:space="preserve"> proceed with completing th</w:t>
      </w:r>
      <w:r w:rsidR="00E46DB5">
        <w:t>at</w:t>
      </w:r>
      <w:r w:rsidR="00500846">
        <w:t xml:space="preserve"> form. </w:t>
      </w:r>
      <w:r w:rsidR="006002C5">
        <w:t xml:space="preserve">Once you have completed the </w:t>
      </w:r>
      <w:r w:rsidR="003F4DA8">
        <w:t xml:space="preserve">fields within the form, remember to </w:t>
      </w:r>
      <w:r w:rsidR="003F4DA8" w:rsidRPr="009B70FE">
        <w:rPr>
          <w:b/>
          <w:bCs/>
        </w:rPr>
        <w:t>SAVE</w:t>
      </w:r>
      <w:r w:rsidR="003F4DA8">
        <w:t xml:space="preserve"> your work and </w:t>
      </w:r>
      <w:r w:rsidR="00EF739A" w:rsidRPr="00EF739A">
        <w:rPr>
          <w:b/>
          <w:bCs/>
        </w:rPr>
        <w:t>Close</w:t>
      </w:r>
      <w:r w:rsidR="003F4DA8">
        <w:t xml:space="preserve"> the form. </w:t>
      </w:r>
    </w:p>
    <w:p w14:paraId="7C50FF6A" w14:textId="5BD2185A" w:rsidR="00E701EB" w:rsidRDefault="006A332A" w:rsidP="00806A42">
      <w:pPr>
        <w:jc w:val="both"/>
      </w:pPr>
      <w:r>
        <w:t>Once closed, e</w:t>
      </w:r>
      <w:r w:rsidR="003F4DA8">
        <w:t>ach cycle</w:t>
      </w:r>
      <w:r w:rsidR="00F4087F">
        <w:t xml:space="preserve"> will be </w:t>
      </w:r>
      <w:r w:rsidR="002C74C2" w:rsidRPr="002C74C2">
        <w:rPr>
          <w:rFonts w:ascii="Roboto" w:hAnsi="Roboto"/>
          <w:color w:val="202124"/>
          <w:shd w:val="clear" w:color="auto" w:fill="FFFFFF"/>
        </w:rPr>
        <w:t>exhibited</w:t>
      </w:r>
      <w:r w:rsidR="00F4087F" w:rsidRPr="002C74C2">
        <w:t xml:space="preserve"> </w:t>
      </w:r>
      <w:r w:rsidR="00F4087F">
        <w:t xml:space="preserve">as indicated in the graphic below. </w:t>
      </w:r>
      <w:r w:rsidR="00A749BB">
        <w:t xml:space="preserve">Notice that in the example the </w:t>
      </w:r>
      <w:r w:rsidR="009A1D02">
        <w:t>drop</w:t>
      </w:r>
      <w:r w:rsidR="00D34721">
        <w:t>-</w:t>
      </w:r>
      <w:r w:rsidR="009A1D02">
        <w:t xml:space="preserve">down is set to </w:t>
      </w:r>
      <w:r w:rsidR="009A1D02" w:rsidRPr="00861BD3">
        <w:rPr>
          <w:b/>
          <w:bCs/>
        </w:rPr>
        <w:t>View All</w:t>
      </w:r>
      <w:r w:rsidR="009A1D02">
        <w:t xml:space="preserve">. This </w:t>
      </w:r>
      <w:r w:rsidR="000C73CF">
        <w:t>means</w:t>
      </w:r>
      <w:r w:rsidR="009A1D02">
        <w:t xml:space="preserve"> that you will see all </w:t>
      </w:r>
      <w:r w:rsidR="00E701EB">
        <w:t xml:space="preserve">cycles that have been </w:t>
      </w:r>
      <w:r w:rsidR="0002593D">
        <w:t>configured for th</w:t>
      </w:r>
      <w:r w:rsidR="00BD77F1">
        <w:t>is</w:t>
      </w:r>
      <w:r w:rsidR="0002593D">
        <w:t xml:space="preserve"> custom form. </w:t>
      </w:r>
      <w:r w:rsidR="005B1E33">
        <w:t xml:space="preserve">You may choose a </w:t>
      </w:r>
      <w:r w:rsidR="004E619F">
        <w:t xml:space="preserve">specific </w:t>
      </w:r>
      <w:r w:rsidR="005B1E33">
        <w:t xml:space="preserve">cycle </w:t>
      </w:r>
      <w:r w:rsidR="00650EB6">
        <w:t xml:space="preserve">(2020 – 2021) </w:t>
      </w:r>
      <w:r w:rsidR="005B1E33">
        <w:t xml:space="preserve">from the </w:t>
      </w:r>
      <w:r w:rsidR="00B80EE5">
        <w:t>drop</w:t>
      </w:r>
      <w:r w:rsidR="00D34721">
        <w:t>-</w:t>
      </w:r>
      <w:r w:rsidR="00B80EE5">
        <w:t xml:space="preserve">down, in which case </w:t>
      </w:r>
      <w:r w:rsidR="00234C8F">
        <w:t xml:space="preserve">you will only see that cycle </w:t>
      </w:r>
      <w:r w:rsidR="00732A81">
        <w:t xml:space="preserve">of information </w:t>
      </w:r>
      <w:r w:rsidR="00365583">
        <w:t xml:space="preserve">presented. </w:t>
      </w:r>
    </w:p>
    <w:p w14:paraId="03188589" w14:textId="66634684" w:rsidR="001C3FE9" w:rsidRDefault="001C3FE9" w:rsidP="001C3FE9">
      <w:pPr>
        <w:jc w:val="both"/>
      </w:pPr>
      <w:r>
        <w:lastRenderedPageBreak/>
        <w:t xml:space="preserve">Another feature of the custom forms is the progress indicator bar. Notice in the graphic </w:t>
      </w:r>
      <w:r w:rsidR="008A6558">
        <w:t>below</w:t>
      </w:r>
      <w:r>
        <w:t xml:space="preserve"> that there are two bars: one yellow and one green. These bars provide, at-a-glance, which forms have been completed (the green filled bar) and which of the forms have not been completed (the yellow bar). </w:t>
      </w:r>
    </w:p>
    <w:p w14:paraId="07B9EF28" w14:textId="77777777" w:rsidR="001C3FE9" w:rsidRDefault="001C3FE9" w:rsidP="00806A42">
      <w:pPr>
        <w:jc w:val="both"/>
      </w:pPr>
    </w:p>
    <w:p w14:paraId="0153EE5C" w14:textId="55C832C8" w:rsidR="005E10A0" w:rsidRDefault="00CD0C4A" w:rsidP="005E10A0">
      <w:r w:rsidRPr="00CD0C4A">
        <w:rPr>
          <w:noProof/>
        </w:rPr>
        <w:drawing>
          <wp:inline distT="0" distB="0" distL="0" distR="0" wp14:anchorId="3DC9B48F" wp14:editId="10B0C963">
            <wp:extent cx="5943600" cy="248856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488565"/>
                    </a:xfrm>
                    <a:prstGeom prst="rect">
                      <a:avLst/>
                    </a:prstGeom>
                  </pic:spPr>
                </pic:pic>
              </a:graphicData>
            </a:graphic>
          </wp:inline>
        </w:drawing>
      </w:r>
    </w:p>
    <w:p w14:paraId="4D4C469D" w14:textId="79336EBC" w:rsidR="00B86145" w:rsidRDefault="00B86145" w:rsidP="005E10A0"/>
    <w:p w14:paraId="452C2353" w14:textId="4953F8E6" w:rsidR="002417A7" w:rsidRDefault="002417A7" w:rsidP="005E10A0"/>
    <w:p w14:paraId="35806FEA" w14:textId="1B522E1D" w:rsidR="002417A7" w:rsidRDefault="002417A7" w:rsidP="005E10A0"/>
    <w:p w14:paraId="3ABFDAAA" w14:textId="6D347436" w:rsidR="002417A7" w:rsidRDefault="002417A7" w:rsidP="005E10A0"/>
    <w:p w14:paraId="105B2E43" w14:textId="150A7086" w:rsidR="002417A7" w:rsidRDefault="002417A7" w:rsidP="005E10A0"/>
    <w:p w14:paraId="4C8B704A" w14:textId="1C5F95C9" w:rsidR="002417A7" w:rsidRDefault="002417A7" w:rsidP="005E10A0"/>
    <w:p w14:paraId="1A01FDC3" w14:textId="5970EF17" w:rsidR="002417A7" w:rsidRDefault="002417A7" w:rsidP="005E10A0"/>
    <w:p w14:paraId="5C91299C" w14:textId="47F620DC" w:rsidR="002417A7" w:rsidRDefault="002417A7" w:rsidP="005E10A0"/>
    <w:p w14:paraId="485773EF" w14:textId="5E0773C2" w:rsidR="002417A7" w:rsidRDefault="002417A7" w:rsidP="005E10A0"/>
    <w:p w14:paraId="5EF0D4CF" w14:textId="5820E24A" w:rsidR="002417A7" w:rsidRDefault="002417A7" w:rsidP="005E10A0"/>
    <w:p w14:paraId="0096099A" w14:textId="16FB0ED2" w:rsidR="002417A7" w:rsidRDefault="002417A7" w:rsidP="005E10A0"/>
    <w:p w14:paraId="387458C5" w14:textId="627E51AC" w:rsidR="002417A7" w:rsidRDefault="002417A7" w:rsidP="005E10A0"/>
    <w:p w14:paraId="23101C63" w14:textId="3C1DC0D5" w:rsidR="002417A7" w:rsidRDefault="002417A7" w:rsidP="005E10A0"/>
    <w:p w14:paraId="5C7B6E10" w14:textId="063A4EFB" w:rsidR="002417A7" w:rsidRDefault="002417A7" w:rsidP="005E10A0"/>
    <w:p w14:paraId="05F4ADA2" w14:textId="77777777" w:rsidR="002417A7" w:rsidRDefault="002417A7" w:rsidP="005E10A0"/>
    <w:p w14:paraId="1711063E" w14:textId="79967256" w:rsidR="00B86145" w:rsidRDefault="00444FDC" w:rsidP="005E10A0">
      <w:r>
        <w:rPr>
          <w:b/>
          <w:bCs/>
          <w:noProof/>
          <w:color w:val="00685E"/>
        </w:rPr>
        <mc:AlternateContent>
          <mc:Choice Requires="wps">
            <w:drawing>
              <wp:anchor distT="0" distB="0" distL="114300" distR="114300" simplePos="0" relativeHeight="251591168" behindDoc="0" locked="0" layoutInCell="1" allowOverlap="1" wp14:anchorId="1BAD3372" wp14:editId="5E9B6CF6">
                <wp:simplePos x="0" y="0"/>
                <wp:positionH relativeFrom="margin">
                  <wp:posOffset>0</wp:posOffset>
                </wp:positionH>
                <wp:positionV relativeFrom="paragraph">
                  <wp:posOffset>18415</wp:posOffset>
                </wp:positionV>
                <wp:extent cx="5991225" cy="9525"/>
                <wp:effectExtent l="19050" t="19050" r="28575" b="28575"/>
                <wp:wrapNone/>
                <wp:docPr id="25" name="Straight Connector 25"/>
                <wp:cNvGraphicFramePr/>
                <a:graphic xmlns:a="http://schemas.openxmlformats.org/drawingml/2006/main">
                  <a:graphicData uri="http://schemas.microsoft.com/office/word/2010/wordprocessingShape">
                    <wps:wsp>
                      <wps:cNvCnPr/>
                      <wps:spPr>
                        <a:xfrm>
                          <a:off x="0" y="0"/>
                          <a:ext cx="5991225" cy="9525"/>
                        </a:xfrm>
                        <a:prstGeom prst="line">
                          <a:avLst/>
                        </a:prstGeom>
                        <a:ln w="38100">
                          <a:solidFill>
                            <a:srgbClr val="84BD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0BDAF3" id="Straight Connector 25" o:spid="_x0000_s1026" style="position:absolute;z-index:251591168;visibility:visible;mso-wrap-style:square;mso-wrap-distance-left:9pt;mso-wrap-distance-top:0;mso-wrap-distance-right:9pt;mso-wrap-distance-bottom:0;mso-position-horizontal:absolute;mso-position-horizontal-relative:margin;mso-position-vertical:absolute;mso-position-vertical-relative:text" from="0,1.45pt" to="471.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" strokecolor="#84bd00" strokeweight="3pt">
                <v:stroke joinstyle="miter"/>
                <w10:wrap anchorx="margin"/>
              </v:line>
            </w:pict>
          </mc:Fallback>
        </mc:AlternateContent>
      </w:r>
    </w:p>
    <w:p w14:paraId="58C03B89" w14:textId="3C103820" w:rsidR="00B86145" w:rsidRPr="006D24C8" w:rsidRDefault="00993413" w:rsidP="006D24C8">
      <w:pPr>
        <w:pStyle w:val="Heading3"/>
        <w:rPr>
          <w:b/>
          <w:bCs/>
          <w:color w:val="00685E"/>
        </w:rPr>
      </w:pPr>
      <w:bookmarkStart w:id="5" w:name="_Toc73515193"/>
      <w:r w:rsidRPr="006D24C8">
        <w:rPr>
          <w:b/>
          <w:bCs/>
          <w:color w:val="00685E"/>
        </w:rPr>
        <w:lastRenderedPageBreak/>
        <w:t xml:space="preserve">Program </w:t>
      </w:r>
      <w:r w:rsidR="00A64FA9" w:rsidRPr="006D24C8">
        <w:rPr>
          <w:b/>
          <w:bCs/>
          <w:color w:val="00685E"/>
        </w:rPr>
        <w:t>Goals/</w:t>
      </w:r>
      <w:r w:rsidR="00495585" w:rsidRPr="006D24C8">
        <w:rPr>
          <w:b/>
          <w:bCs/>
          <w:color w:val="00685E"/>
        </w:rPr>
        <w:t>Objective</w:t>
      </w:r>
      <w:r w:rsidR="00A64FA9" w:rsidRPr="006D24C8">
        <w:rPr>
          <w:b/>
          <w:bCs/>
          <w:color w:val="00685E"/>
        </w:rPr>
        <w:t>s</w:t>
      </w:r>
      <w:r w:rsidR="00495585" w:rsidRPr="006D24C8">
        <w:rPr>
          <w:b/>
          <w:bCs/>
          <w:color w:val="00685E"/>
        </w:rPr>
        <w:t>/</w:t>
      </w:r>
      <w:r w:rsidR="006C0749" w:rsidRPr="006D24C8">
        <w:rPr>
          <w:b/>
          <w:bCs/>
          <w:color w:val="00685E"/>
        </w:rPr>
        <w:t>Outcome</w:t>
      </w:r>
      <w:r w:rsidR="00A64FA9" w:rsidRPr="006D24C8">
        <w:rPr>
          <w:b/>
          <w:bCs/>
          <w:color w:val="00685E"/>
        </w:rPr>
        <w:t>s</w:t>
      </w:r>
      <w:bookmarkEnd w:id="5"/>
    </w:p>
    <w:p w14:paraId="44373689" w14:textId="29AFB0D5" w:rsidR="00B86145" w:rsidRDefault="00B86145" w:rsidP="00B86145"/>
    <w:p w14:paraId="0FB2FC40" w14:textId="4E505836" w:rsidR="00835AC8" w:rsidRDefault="00835AC8" w:rsidP="00A26CE9">
      <w:pPr>
        <w:jc w:val="both"/>
      </w:pPr>
      <w:r>
        <w:t xml:space="preserve">For this </w:t>
      </w:r>
      <w:r w:rsidR="003A72AA">
        <w:t>example,</w:t>
      </w:r>
      <w:r>
        <w:t xml:space="preserve"> we are using the term Goal. Your </w:t>
      </w:r>
      <w:r w:rsidR="003A72AA">
        <w:t xml:space="preserve">screens may reflect a different </w:t>
      </w:r>
      <w:r w:rsidR="00EA6B04">
        <w:t>term</w:t>
      </w:r>
      <w:r w:rsidR="006D3036">
        <w:t xml:space="preserve"> (Objective or Outcome)</w:t>
      </w:r>
      <w:r w:rsidR="00EA6B04">
        <w:t xml:space="preserve">, but the functionality will remain the same. </w:t>
      </w:r>
      <w:r w:rsidR="006D3036">
        <w:t xml:space="preserve">Also note, that </w:t>
      </w:r>
      <w:r w:rsidR="0028458E">
        <w:t xml:space="preserve">the </w:t>
      </w:r>
      <w:r w:rsidR="004872F3">
        <w:t>page</w:t>
      </w:r>
      <w:r w:rsidR="00F97541">
        <w:t>/screen</w:t>
      </w:r>
      <w:r w:rsidR="00DC4F19">
        <w:t xml:space="preserve"> where the goal/objective/outcome</w:t>
      </w:r>
      <w:r w:rsidR="008E5516">
        <w:t xml:space="preserve"> is located</w:t>
      </w:r>
      <w:r w:rsidR="00DC4F19">
        <w:t xml:space="preserve"> </w:t>
      </w:r>
      <w:r w:rsidR="00EE572D">
        <w:t>may</w:t>
      </w:r>
      <w:r w:rsidR="00DE267A">
        <w:t xml:space="preserve"> be </w:t>
      </w:r>
      <w:r w:rsidR="00960708">
        <w:t xml:space="preserve">referred to as a </w:t>
      </w:r>
      <w:r w:rsidR="002A6305" w:rsidRPr="002A6305">
        <w:rPr>
          <w:b/>
          <w:bCs/>
        </w:rPr>
        <w:t>c</w:t>
      </w:r>
      <w:r w:rsidR="001E568B" w:rsidRPr="001E568B">
        <w:rPr>
          <w:b/>
          <w:bCs/>
        </w:rPr>
        <w:t>ard</w:t>
      </w:r>
      <w:r w:rsidR="00960708">
        <w:t xml:space="preserve">. </w:t>
      </w:r>
    </w:p>
    <w:p w14:paraId="0FE2E163" w14:textId="6FD43041" w:rsidR="005C1DF9" w:rsidRDefault="00A64FA9" w:rsidP="00A26CE9">
      <w:pPr>
        <w:jc w:val="both"/>
      </w:pPr>
      <w:r>
        <w:t>T</w:t>
      </w:r>
      <w:r w:rsidR="005C1DF9">
        <w:t>o add a new goal</w:t>
      </w:r>
      <w:r w:rsidR="00773E48">
        <w:t>,</w:t>
      </w:r>
      <w:r w:rsidR="005C1DF9">
        <w:t xml:space="preserve"> </w:t>
      </w:r>
      <w:r w:rsidR="00773E48">
        <w:t>c</w:t>
      </w:r>
      <w:r w:rsidR="005C1DF9">
        <w:t>lick on the green circle with plus</w:t>
      </w:r>
      <w:r w:rsidR="0063075C">
        <w:t xml:space="preserve"> (+) </w:t>
      </w:r>
      <w:r w:rsidR="005C1DF9">
        <w:t xml:space="preserve">sign </w:t>
      </w:r>
      <w:r w:rsidR="00024291" w:rsidRPr="00673631">
        <w:rPr>
          <w:noProof/>
        </w:rPr>
        <w:drawing>
          <wp:anchor distT="0" distB="0" distL="114300" distR="114300" simplePos="0" relativeHeight="251613696" behindDoc="1" locked="0" layoutInCell="1" allowOverlap="1" wp14:anchorId="2AEEE56E" wp14:editId="4C60F122">
            <wp:simplePos x="0" y="0"/>
            <wp:positionH relativeFrom="column">
              <wp:posOffset>3790950</wp:posOffset>
            </wp:positionH>
            <wp:positionV relativeFrom="paragraph">
              <wp:posOffset>-3810</wp:posOffset>
            </wp:positionV>
            <wp:extent cx="224790" cy="209550"/>
            <wp:effectExtent l="0" t="0" r="3810" b="0"/>
            <wp:wrapTight wrapText="bothSides">
              <wp:wrapPolygon edited="0">
                <wp:start x="0" y="0"/>
                <wp:lineTo x="0" y="19636"/>
                <wp:lineTo x="20136" y="19636"/>
                <wp:lineTo x="20136" y="0"/>
                <wp:lineTo x="0" y="0"/>
              </wp:wrapPolygon>
            </wp:wrapTight>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4790" cy="209550"/>
                    </a:xfrm>
                    <a:prstGeom prst="rect">
                      <a:avLst/>
                    </a:prstGeom>
                  </pic:spPr>
                </pic:pic>
              </a:graphicData>
            </a:graphic>
          </wp:anchor>
        </w:drawing>
      </w:r>
      <w:r w:rsidR="001F7848">
        <w:t>o</w:t>
      </w:r>
      <w:r w:rsidR="005C1DF9">
        <w:t xml:space="preserve">n the </w:t>
      </w:r>
      <w:r w:rsidR="002A6305">
        <w:t xml:space="preserve">top </w:t>
      </w:r>
      <w:r w:rsidR="005C1DF9">
        <w:t xml:space="preserve">right. </w:t>
      </w:r>
    </w:p>
    <w:p w14:paraId="7600927B" w14:textId="77777777" w:rsidR="00A076C3" w:rsidRDefault="00A076C3" w:rsidP="00B86145"/>
    <w:p w14:paraId="724C37D9" w14:textId="4A196E46" w:rsidR="00B86145" w:rsidRDefault="005F16F6" w:rsidP="00B86145">
      <w:r w:rsidRPr="005F16F6">
        <w:rPr>
          <w:noProof/>
        </w:rPr>
        <w:drawing>
          <wp:inline distT="0" distB="0" distL="0" distR="0" wp14:anchorId="34A40537" wp14:editId="62860024">
            <wp:extent cx="5943600" cy="9747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974725"/>
                    </a:xfrm>
                    <a:prstGeom prst="rect">
                      <a:avLst/>
                    </a:prstGeom>
                  </pic:spPr>
                </pic:pic>
              </a:graphicData>
            </a:graphic>
          </wp:inline>
        </w:drawing>
      </w:r>
    </w:p>
    <w:p w14:paraId="12D49EDB" w14:textId="77777777" w:rsidR="008A31AE" w:rsidRDefault="008A31AE" w:rsidP="008A31AE"/>
    <w:p w14:paraId="1D9A8108" w14:textId="5650E8DF" w:rsidR="008A31AE" w:rsidRDefault="008A31AE" w:rsidP="008A31AE">
      <w:r>
        <w:t xml:space="preserve">This will open the </w:t>
      </w:r>
      <w:r w:rsidR="00F63566">
        <w:t xml:space="preserve">following </w:t>
      </w:r>
      <w:r w:rsidR="002A6305">
        <w:t>card</w:t>
      </w:r>
      <w:r w:rsidR="00F63566">
        <w:t>.</w:t>
      </w:r>
      <w:r>
        <w:t xml:space="preserve"> </w:t>
      </w:r>
    </w:p>
    <w:p w14:paraId="0CEA0D10" w14:textId="77777777" w:rsidR="003C7888" w:rsidRDefault="003C7888" w:rsidP="00B86145"/>
    <w:p w14:paraId="43F656FD" w14:textId="5AD8CE78" w:rsidR="00B86145" w:rsidRDefault="007C562A" w:rsidP="00B86145">
      <w:r w:rsidRPr="007C562A">
        <w:rPr>
          <w:noProof/>
        </w:rPr>
        <w:drawing>
          <wp:inline distT="0" distB="0" distL="0" distR="0" wp14:anchorId="23487F2D" wp14:editId="00DED1A0">
            <wp:extent cx="5943600" cy="21247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124710"/>
                    </a:xfrm>
                    <a:prstGeom prst="rect">
                      <a:avLst/>
                    </a:prstGeom>
                  </pic:spPr>
                </pic:pic>
              </a:graphicData>
            </a:graphic>
          </wp:inline>
        </w:drawing>
      </w:r>
    </w:p>
    <w:p w14:paraId="7CCD81A0" w14:textId="77777777" w:rsidR="007262BB" w:rsidRDefault="007262BB" w:rsidP="009859C9">
      <w:pPr>
        <w:jc w:val="both"/>
      </w:pPr>
    </w:p>
    <w:p w14:paraId="45DF7C97" w14:textId="7D889BCA" w:rsidR="008A0068" w:rsidRDefault="002F33C3" w:rsidP="009859C9">
      <w:pPr>
        <w:jc w:val="both"/>
      </w:pPr>
      <w:r>
        <w:t>Next,</w:t>
      </w:r>
      <w:r w:rsidR="009859C9">
        <w:t xml:space="preserve"> type in each field provided to enter the </w:t>
      </w:r>
      <w:r w:rsidR="009859C9" w:rsidRPr="00AA6F78">
        <w:rPr>
          <w:b/>
          <w:bCs/>
        </w:rPr>
        <w:t>Goal Name</w:t>
      </w:r>
      <w:r w:rsidR="009859C9">
        <w:t xml:space="preserve"> and </w:t>
      </w:r>
      <w:r w:rsidR="009859C9" w:rsidRPr="00684671">
        <w:rPr>
          <w:b/>
          <w:bCs/>
        </w:rPr>
        <w:t>Goal</w:t>
      </w:r>
      <w:r w:rsidR="009859C9">
        <w:t xml:space="preserve">. Next, click on the arrow/caret to open the </w:t>
      </w:r>
      <w:r w:rsidR="009859C9" w:rsidRPr="00684671">
        <w:rPr>
          <w:b/>
          <w:bCs/>
        </w:rPr>
        <w:t>Goal Status</w:t>
      </w:r>
      <w:r w:rsidR="009859C9">
        <w:t xml:space="preserve"> drop - down. Select </w:t>
      </w:r>
      <w:r w:rsidR="009859C9" w:rsidRPr="00684671">
        <w:rPr>
          <w:b/>
          <w:bCs/>
        </w:rPr>
        <w:t>Active or Archived</w:t>
      </w:r>
      <w:r w:rsidR="009859C9">
        <w:t xml:space="preserve"> </w:t>
      </w:r>
      <w:r w:rsidR="00612469">
        <w:t xml:space="preserve">from the </w:t>
      </w:r>
      <w:r w:rsidR="009859C9">
        <w:t xml:space="preserve">drop – down. Then, click on the down arrow/caret to reveal the </w:t>
      </w:r>
      <w:r w:rsidR="009859C9" w:rsidRPr="00FF6D10">
        <w:rPr>
          <w:b/>
          <w:bCs/>
        </w:rPr>
        <w:t xml:space="preserve">Goal </w:t>
      </w:r>
      <w:r w:rsidR="005520A0">
        <w:rPr>
          <w:b/>
          <w:bCs/>
        </w:rPr>
        <w:t>Year(s)</w:t>
      </w:r>
      <w:r w:rsidR="009859C9">
        <w:t xml:space="preserve"> drop – down selections. Select from the drop-down. This is a multi-select field, so you can select multiple years. </w:t>
      </w:r>
    </w:p>
    <w:p w14:paraId="7196D81F" w14:textId="0DA2D9A4" w:rsidR="009859C9" w:rsidRDefault="009859C9" w:rsidP="009859C9">
      <w:pPr>
        <w:jc w:val="both"/>
      </w:pPr>
      <w:r w:rsidRPr="0050088F">
        <w:rPr>
          <w:b/>
          <w:bCs/>
        </w:rPr>
        <w:t>Note</w:t>
      </w:r>
      <w:r>
        <w:t xml:space="preserve">: Where you see an Asterisk </w:t>
      </w:r>
      <w:r w:rsidR="00705607">
        <w:t>(</w:t>
      </w:r>
      <w:r>
        <w:t>*</w:t>
      </w:r>
      <w:r w:rsidR="00705607">
        <w:t xml:space="preserve">) </w:t>
      </w:r>
      <w:r>
        <w:t xml:space="preserve">next to the name of a field, that field is required, and you will not be able to </w:t>
      </w:r>
      <w:r w:rsidR="00DC2C70" w:rsidRPr="00DC2C70">
        <w:rPr>
          <w:b/>
          <w:bCs/>
        </w:rPr>
        <w:t>S</w:t>
      </w:r>
      <w:r w:rsidRPr="00DC2C70">
        <w:rPr>
          <w:b/>
          <w:bCs/>
        </w:rPr>
        <w:t>ave</w:t>
      </w:r>
      <w:r>
        <w:t xml:space="preserve"> the </w:t>
      </w:r>
      <w:r w:rsidR="00BC4938">
        <w:t>card</w:t>
      </w:r>
      <w:r>
        <w:t xml:space="preserve"> until information has been entered into that field.</w:t>
      </w:r>
    </w:p>
    <w:p w14:paraId="124A1AB4" w14:textId="72F2D108" w:rsidR="0037034A" w:rsidRDefault="000D17CE" w:rsidP="0037034A">
      <w:pPr>
        <w:jc w:val="both"/>
      </w:pPr>
      <w:r>
        <w:t xml:space="preserve">Once you </w:t>
      </w:r>
      <w:r w:rsidR="004B7E85">
        <w:t>h</w:t>
      </w:r>
      <w:r>
        <w:t xml:space="preserve">ave completed </w:t>
      </w:r>
      <w:r w:rsidR="006E6A1F">
        <w:t>entering the</w:t>
      </w:r>
      <w:r>
        <w:t xml:space="preserve"> </w:t>
      </w:r>
      <w:r w:rsidR="004B7E85">
        <w:t xml:space="preserve">goal information, </w:t>
      </w:r>
      <w:r w:rsidR="004B7E85" w:rsidRPr="005D5BCB">
        <w:rPr>
          <w:b/>
          <w:bCs/>
        </w:rPr>
        <w:t>SAVE</w:t>
      </w:r>
      <w:r w:rsidR="005D5BCB">
        <w:t xml:space="preserve"> you</w:t>
      </w:r>
      <w:r w:rsidR="00323A79">
        <w:t>r</w:t>
      </w:r>
      <w:r w:rsidR="005D5BCB">
        <w:t xml:space="preserve"> work by clicking on the </w:t>
      </w:r>
      <w:r w:rsidR="008A1F56" w:rsidRPr="00C87894">
        <w:rPr>
          <w:b/>
          <w:bCs/>
        </w:rPr>
        <w:t>Arrow/</w:t>
      </w:r>
      <w:r w:rsidR="006E21D7" w:rsidRPr="00C87894">
        <w:rPr>
          <w:b/>
          <w:bCs/>
        </w:rPr>
        <w:t>Caret</w:t>
      </w:r>
      <w:r w:rsidR="006E21D7">
        <w:t xml:space="preserve"> next</w:t>
      </w:r>
      <w:r w:rsidR="005069CD">
        <w:t xml:space="preserve"> to the </w:t>
      </w:r>
      <w:r w:rsidR="005D5BCB" w:rsidRPr="00323A79">
        <w:rPr>
          <w:b/>
          <w:bCs/>
        </w:rPr>
        <w:t>SAVE</w:t>
      </w:r>
      <w:r w:rsidR="005D5BCB">
        <w:t xml:space="preserve"> button at the top of the screen. </w:t>
      </w:r>
      <w:r w:rsidR="0037034A">
        <w:t xml:space="preserve">Notice </w:t>
      </w:r>
      <w:r w:rsidR="00F37F04">
        <w:t xml:space="preserve">that </w:t>
      </w:r>
      <w:r w:rsidR="0037034A">
        <w:t xml:space="preserve">when you click the </w:t>
      </w:r>
      <w:r w:rsidR="007E2508" w:rsidRPr="00C87894">
        <w:rPr>
          <w:b/>
          <w:bCs/>
        </w:rPr>
        <w:t>Arrow</w:t>
      </w:r>
      <w:r w:rsidR="00C87894" w:rsidRPr="00C87894">
        <w:rPr>
          <w:b/>
          <w:bCs/>
        </w:rPr>
        <w:t>/Caret</w:t>
      </w:r>
      <w:r w:rsidR="00C87894">
        <w:t xml:space="preserve"> on the </w:t>
      </w:r>
      <w:r w:rsidR="0037034A" w:rsidRPr="00EC1C5C">
        <w:rPr>
          <w:b/>
          <w:bCs/>
        </w:rPr>
        <w:t>SAVE</w:t>
      </w:r>
      <w:r w:rsidR="0037034A">
        <w:t xml:space="preserve"> button you are provided with the options to </w:t>
      </w:r>
      <w:r w:rsidR="0037034A" w:rsidRPr="00D56E16">
        <w:rPr>
          <w:b/>
          <w:bCs/>
        </w:rPr>
        <w:t>Save &amp; Add</w:t>
      </w:r>
      <w:r w:rsidR="0037034A">
        <w:t xml:space="preserve"> </w:t>
      </w:r>
      <w:r w:rsidR="0037034A" w:rsidRPr="005F5074">
        <w:rPr>
          <w:b/>
          <w:bCs/>
        </w:rPr>
        <w:t xml:space="preserve">New </w:t>
      </w:r>
      <w:r w:rsidR="0037034A">
        <w:t xml:space="preserve">or </w:t>
      </w:r>
      <w:r w:rsidR="0037034A" w:rsidRPr="00D56E16">
        <w:rPr>
          <w:b/>
          <w:bCs/>
        </w:rPr>
        <w:t xml:space="preserve">Save </w:t>
      </w:r>
      <w:r w:rsidR="00754C86">
        <w:rPr>
          <w:b/>
          <w:bCs/>
        </w:rPr>
        <w:t xml:space="preserve">&amp; </w:t>
      </w:r>
      <w:r w:rsidR="0037034A" w:rsidRPr="00D56E16">
        <w:rPr>
          <w:b/>
          <w:bCs/>
        </w:rPr>
        <w:lastRenderedPageBreak/>
        <w:t>Close</w:t>
      </w:r>
      <w:r w:rsidR="0037034A">
        <w:t xml:space="preserve"> this goal. </w:t>
      </w:r>
      <w:r w:rsidR="00323A79">
        <w:t xml:space="preserve">If you have additional goals to add, click the </w:t>
      </w:r>
      <w:r w:rsidR="00323A79" w:rsidRPr="00C82795">
        <w:rPr>
          <w:b/>
          <w:bCs/>
        </w:rPr>
        <w:t>Sa</w:t>
      </w:r>
      <w:r w:rsidR="00CA0FBB" w:rsidRPr="00C82795">
        <w:rPr>
          <w:b/>
          <w:bCs/>
        </w:rPr>
        <w:t>ve &amp; Add New</w:t>
      </w:r>
      <w:r w:rsidR="00CA0FBB">
        <w:t xml:space="preserve">. If you have finished adding goals, </w:t>
      </w:r>
      <w:r w:rsidR="00C82795">
        <w:t>c</w:t>
      </w:r>
      <w:r w:rsidR="00CA0FBB">
        <w:t xml:space="preserve">lick the </w:t>
      </w:r>
      <w:r w:rsidR="00CA0FBB" w:rsidRPr="00C82795">
        <w:rPr>
          <w:b/>
          <w:bCs/>
        </w:rPr>
        <w:t>Save &amp; Close</w:t>
      </w:r>
      <w:r w:rsidR="00C82795">
        <w:t>.</w:t>
      </w:r>
    </w:p>
    <w:p w14:paraId="709F3714" w14:textId="77777777" w:rsidR="00264BA2" w:rsidRPr="00525B6B" w:rsidRDefault="00264BA2" w:rsidP="0037034A">
      <w:pPr>
        <w:jc w:val="both"/>
        <w:rPr>
          <w:b/>
          <w:bCs/>
        </w:rPr>
      </w:pPr>
    </w:p>
    <w:p w14:paraId="3F1D4745" w14:textId="428E2CA1" w:rsidR="00217718" w:rsidRDefault="009859C9">
      <w:r w:rsidRPr="009859C9">
        <w:rPr>
          <w:noProof/>
        </w:rPr>
        <w:drawing>
          <wp:inline distT="0" distB="0" distL="0" distR="0" wp14:anchorId="56466003" wp14:editId="032B22F6">
            <wp:extent cx="5943600" cy="20008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000885"/>
                    </a:xfrm>
                    <a:prstGeom prst="rect">
                      <a:avLst/>
                    </a:prstGeom>
                  </pic:spPr>
                </pic:pic>
              </a:graphicData>
            </a:graphic>
          </wp:inline>
        </w:drawing>
      </w:r>
      <w:r w:rsidR="00EA4954">
        <w:br/>
      </w:r>
    </w:p>
    <w:p w14:paraId="2511EE47" w14:textId="77777777" w:rsidR="000B05E9" w:rsidRDefault="000B05E9" w:rsidP="00B86145"/>
    <w:p w14:paraId="59F8B5B5" w14:textId="5499C08A" w:rsidR="00917C14" w:rsidRDefault="001925F7" w:rsidP="00B86145">
      <w:r>
        <w:t xml:space="preserve">Once you have </w:t>
      </w:r>
      <w:r w:rsidR="00252D9B">
        <w:t>finished</w:t>
      </w:r>
      <w:r>
        <w:t xml:space="preserve"> adding goals, click the </w:t>
      </w:r>
      <w:r w:rsidRPr="00797A5B">
        <w:rPr>
          <w:b/>
          <w:bCs/>
        </w:rPr>
        <w:t>Save &amp; Close</w:t>
      </w:r>
      <w:r w:rsidR="00797A5B">
        <w:t xml:space="preserve">. </w:t>
      </w:r>
      <w:r w:rsidR="002F2A4C">
        <w:t xml:space="preserve">The following screen will appear showing the goals </w:t>
      </w:r>
      <w:r w:rsidR="00C3078F">
        <w:t xml:space="preserve">that </w:t>
      </w:r>
      <w:r w:rsidR="002F2A4C">
        <w:t xml:space="preserve">you have added. </w:t>
      </w:r>
    </w:p>
    <w:p w14:paraId="297C4593" w14:textId="77777777" w:rsidR="00F612CB" w:rsidRDefault="00F612CB" w:rsidP="00B86145"/>
    <w:p w14:paraId="3586E6FC" w14:textId="77777777" w:rsidR="0085245D" w:rsidRDefault="00E54806" w:rsidP="00B86145">
      <w:r w:rsidRPr="00E54806">
        <w:rPr>
          <w:noProof/>
        </w:rPr>
        <w:drawing>
          <wp:inline distT="0" distB="0" distL="0" distR="0" wp14:anchorId="7827E36D" wp14:editId="05954884">
            <wp:extent cx="5943600" cy="302641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026410"/>
                    </a:xfrm>
                    <a:prstGeom prst="rect">
                      <a:avLst/>
                    </a:prstGeom>
                  </pic:spPr>
                </pic:pic>
              </a:graphicData>
            </a:graphic>
          </wp:inline>
        </w:drawing>
      </w:r>
    </w:p>
    <w:p w14:paraId="35A567BF" w14:textId="77777777" w:rsidR="0085245D" w:rsidRDefault="0085245D" w:rsidP="00B86145"/>
    <w:p w14:paraId="0E2BFCA2" w14:textId="77777777" w:rsidR="00C24F39" w:rsidRDefault="001C0C8F" w:rsidP="00FF01F1">
      <w:r>
        <w:t>Notice that in the top</w:t>
      </w:r>
      <w:r w:rsidR="00627CA5">
        <w:t xml:space="preserve"> bar</w:t>
      </w:r>
      <w:r w:rsidR="003C7ABD">
        <w:t>,</w:t>
      </w:r>
      <w:r w:rsidR="00627CA5">
        <w:t xml:space="preserve"> above the </w:t>
      </w:r>
      <w:r w:rsidR="00184D02">
        <w:t>g</w:t>
      </w:r>
      <w:r w:rsidR="00627CA5">
        <w:t>oal</w:t>
      </w:r>
      <w:r w:rsidR="002D6983">
        <w:t xml:space="preserve"> cards</w:t>
      </w:r>
      <w:r w:rsidR="003C7ABD">
        <w:t>,</w:t>
      </w:r>
      <w:r w:rsidR="00627CA5">
        <w:t xml:space="preserve"> that you can </w:t>
      </w:r>
      <w:r w:rsidR="004B5D84">
        <w:t xml:space="preserve">locate a specific goal by </w:t>
      </w:r>
      <w:r w:rsidR="00627CA5" w:rsidRPr="00474512">
        <w:rPr>
          <w:b/>
          <w:bCs/>
        </w:rPr>
        <w:t>Search</w:t>
      </w:r>
      <w:r w:rsidR="0008596F" w:rsidRPr="00474512">
        <w:rPr>
          <w:b/>
          <w:bCs/>
        </w:rPr>
        <w:t xml:space="preserve"> by Keyword</w:t>
      </w:r>
      <w:r w:rsidR="004B5D84" w:rsidRPr="002C4FD8">
        <w:t xml:space="preserve">, </w:t>
      </w:r>
      <w:r w:rsidR="002C4FD8" w:rsidRPr="002C4FD8">
        <w:t>by</w:t>
      </w:r>
      <w:r w:rsidR="002C4FD8">
        <w:rPr>
          <w:b/>
          <w:bCs/>
        </w:rPr>
        <w:t xml:space="preserve"> </w:t>
      </w:r>
      <w:r w:rsidR="00F410F0" w:rsidRPr="00F410F0">
        <w:t xml:space="preserve">showing only the goals that are </w:t>
      </w:r>
      <w:r w:rsidR="00F410F0" w:rsidRPr="002C4FD8">
        <w:rPr>
          <w:b/>
          <w:bCs/>
        </w:rPr>
        <w:t>Active or Archived</w:t>
      </w:r>
      <w:r w:rsidR="00FC05CD">
        <w:t xml:space="preserve">, showing the goals by </w:t>
      </w:r>
      <w:r w:rsidR="00FC05CD" w:rsidRPr="00713881">
        <w:rPr>
          <w:b/>
          <w:bCs/>
        </w:rPr>
        <w:t>Goal Year(s)</w:t>
      </w:r>
      <w:r w:rsidR="00D46C64">
        <w:t xml:space="preserve">, or </w:t>
      </w:r>
      <w:r w:rsidR="00713881">
        <w:t xml:space="preserve">by </w:t>
      </w:r>
      <w:r w:rsidR="00D46C64">
        <w:t>show</w:t>
      </w:r>
      <w:r w:rsidR="00713881">
        <w:t>ing</w:t>
      </w:r>
      <w:r w:rsidR="00D46C64">
        <w:t xml:space="preserve"> all goals by selecting </w:t>
      </w:r>
      <w:r w:rsidR="00D46C64" w:rsidRPr="00713881">
        <w:rPr>
          <w:b/>
          <w:bCs/>
        </w:rPr>
        <w:t>View All</w:t>
      </w:r>
      <w:r w:rsidR="00D46C64">
        <w:t xml:space="preserve"> in each </w:t>
      </w:r>
      <w:r w:rsidR="00461B5E">
        <w:t xml:space="preserve">heading. </w:t>
      </w:r>
    </w:p>
    <w:p w14:paraId="653570C5" w14:textId="0A2024AF" w:rsidR="00FF01F1" w:rsidRDefault="00FF01F1" w:rsidP="00FF01F1">
      <w:r w:rsidRPr="00513E79">
        <w:rPr>
          <w:b/>
          <w:bCs/>
        </w:rPr>
        <w:lastRenderedPageBreak/>
        <w:t>NOTE</w:t>
      </w:r>
      <w:r>
        <w:t>: As you add goals, the number of goals that have been entered is reflected at the top, right, of the goals/cards. In this example you see “</w:t>
      </w:r>
      <w:r w:rsidRPr="00B4338C">
        <w:rPr>
          <w:b/>
          <w:bCs/>
        </w:rPr>
        <w:t>Showing</w:t>
      </w:r>
      <w:r>
        <w:t xml:space="preserve">” 3 of 3. </w:t>
      </w:r>
    </w:p>
    <w:p w14:paraId="10A008F9" w14:textId="77777777" w:rsidR="007262BB" w:rsidRDefault="007262BB" w:rsidP="00B86145"/>
    <w:p w14:paraId="47AD449C" w14:textId="35F272B6" w:rsidR="002C4FD8" w:rsidRDefault="00CC642C" w:rsidP="00B86145">
      <w:r w:rsidRPr="00CC642C">
        <w:rPr>
          <w:noProof/>
        </w:rPr>
        <w:drawing>
          <wp:inline distT="0" distB="0" distL="0" distR="0" wp14:anchorId="31279220" wp14:editId="2DB935F0">
            <wp:extent cx="5943600" cy="20815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081530"/>
                    </a:xfrm>
                    <a:prstGeom prst="rect">
                      <a:avLst/>
                    </a:prstGeom>
                  </pic:spPr>
                </pic:pic>
              </a:graphicData>
            </a:graphic>
          </wp:inline>
        </w:drawing>
      </w:r>
    </w:p>
    <w:p w14:paraId="4E554D3E" w14:textId="27AC6DC6" w:rsidR="00910DDB" w:rsidRDefault="00910DDB" w:rsidP="005A3396">
      <w:pPr>
        <w:jc w:val="both"/>
      </w:pPr>
      <w:r>
        <w:t xml:space="preserve">To edit a current goal, locate the ellipsis to the far right of the card. </w:t>
      </w:r>
    </w:p>
    <w:p w14:paraId="540912DD" w14:textId="19B21FEC" w:rsidR="00910DDB" w:rsidRDefault="00091F45" w:rsidP="00BC76A5">
      <w:pPr>
        <w:jc w:val="both"/>
      </w:pPr>
      <w:r>
        <w:t xml:space="preserve">Once you click on the ellipsis you will be provided with </w:t>
      </w:r>
      <w:r w:rsidR="002A153A">
        <w:t>t</w:t>
      </w:r>
      <w:r>
        <w:t xml:space="preserve">he options to </w:t>
      </w:r>
      <w:r w:rsidR="00692E56" w:rsidRPr="002A153A">
        <w:rPr>
          <w:b/>
          <w:bCs/>
        </w:rPr>
        <w:t>Open</w:t>
      </w:r>
      <w:r w:rsidR="00692E56">
        <w:t xml:space="preserve">, </w:t>
      </w:r>
      <w:r w:rsidR="00692E56" w:rsidRPr="002A153A">
        <w:rPr>
          <w:b/>
          <w:bCs/>
        </w:rPr>
        <w:t>View/Print</w:t>
      </w:r>
      <w:r w:rsidR="00692E56">
        <w:t xml:space="preserve">, or </w:t>
      </w:r>
      <w:r w:rsidR="00692E56" w:rsidRPr="002A153A">
        <w:rPr>
          <w:b/>
          <w:bCs/>
        </w:rPr>
        <w:t>Delete</w:t>
      </w:r>
      <w:r w:rsidR="00692E56">
        <w:t xml:space="preserve"> the </w:t>
      </w:r>
      <w:r w:rsidR="002A153A">
        <w:t xml:space="preserve">goal. Keep in mind that </w:t>
      </w:r>
      <w:r w:rsidR="00B56FB9">
        <w:t xml:space="preserve">if there have been </w:t>
      </w:r>
      <w:r w:rsidR="00E46A1F">
        <w:t>up</w:t>
      </w:r>
      <w:r w:rsidR="00627027">
        <w:t>dates/</w:t>
      </w:r>
      <w:r w:rsidR="00B56FB9">
        <w:t xml:space="preserve">results entered for </w:t>
      </w:r>
      <w:r w:rsidR="00EE300F">
        <w:t>any</w:t>
      </w:r>
      <w:r w:rsidR="00B56FB9">
        <w:t xml:space="preserve"> </w:t>
      </w:r>
      <w:r w:rsidR="00C50CB6">
        <w:t>goal/</w:t>
      </w:r>
      <w:r w:rsidR="00D1040D">
        <w:t>o</w:t>
      </w:r>
      <w:r w:rsidR="00EE300F">
        <w:t>bjective/outcome</w:t>
      </w:r>
      <w:r w:rsidR="00C34FBB">
        <w:t xml:space="preserve">, deleting </w:t>
      </w:r>
      <w:r w:rsidR="00D53000">
        <w:t>any</w:t>
      </w:r>
      <w:r w:rsidR="00C34FBB">
        <w:t xml:space="preserve"> </w:t>
      </w:r>
      <w:r w:rsidR="00C50CB6">
        <w:t>goal/</w:t>
      </w:r>
      <w:r w:rsidR="005A3396">
        <w:t>objective/outcome</w:t>
      </w:r>
      <w:r w:rsidR="00C34FBB">
        <w:t xml:space="preserve"> will also remove any </w:t>
      </w:r>
      <w:r w:rsidR="00627027">
        <w:t>update</w:t>
      </w:r>
      <w:r w:rsidR="00C50CB6">
        <w:t>s</w:t>
      </w:r>
      <w:r w:rsidR="00627027">
        <w:t>/</w:t>
      </w:r>
      <w:r w:rsidR="00C34FBB">
        <w:t>results that have been entered</w:t>
      </w:r>
      <w:r w:rsidR="00C50CB6">
        <w:t xml:space="preserve"> for that specific </w:t>
      </w:r>
      <w:r w:rsidR="00871CF2">
        <w:t>goal/objective/outcome.</w:t>
      </w:r>
    </w:p>
    <w:p w14:paraId="617F67FD" w14:textId="77777777" w:rsidR="00833116" w:rsidRDefault="00833116" w:rsidP="00BC76A5">
      <w:pPr>
        <w:jc w:val="both"/>
      </w:pPr>
    </w:p>
    <w:p w14:paraId="5E42628A" w14:textId="4FA24188" w:rsidR="00332281" w:rsidRDefault="008B6990" w:rsidP="00B86145">
      <w:r w:rsidRPr="008B6990">
        <w:rPr>
          <w:noProof/>
        </w:rPr>
        <w:drawing>
          <wp:inline distT="0" distB="0" distL="0" distR="0" wp14:anchorId="6C30267D" wp14:editId="2DF8502E">
            <wp:extent cx="5943600" cy="17005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700530"/>
                    </a:xfrm>
                    <a:prstGeom prst="rect">
                      <a:avLst/>
                    </a:prstGeom>
                  </pic:spPr>
                </pic:pic>
              </a:graphicData>
            </a:graphic>
          </wp:inline>
        </w:drawing>
      </w:r>
    </w:p>
    <w:p w14:paraId="6B077F78" w14:textId="77777777" w:rsidR="00833116" w:rsidRDefault="00833116"/>
    <w:p w14:paraId="1EB8D8EC" w14:textId="434BFA55" w:rsidR="00332281" w:rsidRDefault="00132C93">
      <w:r w:rsidRPr="00132C93">
        <w:t>Clicking on</w:t>
      </w:r>
      <w:r>
        <w:rPr>
          <w:b/>
          <w:bCs/>
        </w:rPr>
        <w:t xml:space="preserve"> </w:t>
      </w:r>
      <w:r w:rsidR="00BE4E90" w:rsidRPr="00B628AB">
        <w:rPr>
          <w:b/>
          <w:bCs/>
        </w:rPr>
        <w:t>Open</w:t>
      </w:r>
      <w:r w:rsidR="00BE4E90">
        <w:t xml:space="preserve"> will open</w:t>
      </w:r>
      <w:r w:rsidR="009950B2">
        <w:t>-up</w:t>
      </w:r>
      <w:r w:rsidR="00BE4E90">
        <w:t xml:space="preserve"> the current </w:t>
      </w:r>
      <w:r w:rsidR="007A47DE">
        <w:t>card</w:t>
      </w:r>
      <w:r w:rsidR="0076676F">
        <w:t xml:space="preserve"> for review </w:t>
      </w:r>
      <w:r w:rsidR="00766564">
        <w:t>and/</w:t>
      </w:r>
      <w:r w:rsidR="0076676F">
        <w:t>or editing</w:t>
      </w:r>
      <w:r w:rsidR="00B628AB">
        <w:t xml:space="preserve">. </w:t>
      </w:r>
      <w:r w:rsidR="00B628AB" w:rsidRPr="00B628AB">
        <w:rPr>
          <w:b/>
          <w:bCs/>
        </w:rPr>
        <w:t>View/Print</w:t>
      </w:r>
      <w:r w:rsidR="00B628AB">
        <w:t xml:space="preserve"> will </w:t>
      </w:r>
      <w:r w:rsidR="00673017">
        <w:t xml:space="preserve">allow you </w:t>
      </w:r>
      <w:r w:rsidR="00AC36D8">
        <w:t xml:space="preserve">to view the </w:t>
      </w:r>
      <w:r w:rsidR="008223E2">
        <w:t>entire card in print</w:t>
      </w:r>
      <w:r w:rsidR="0063122D">
        <w:t>-</w:t>
      </w:r>
      <w:r w:rsidR="008223E2">
        <w:t xml:space="preserve">view </w:t>
      </w:r>
      <w:r w:rsidR="001D3DDD">
        <w:t xml:space="preserve">mode </w:t>
      </w:r>
      <w:r w:rsidR="008223E2">
        <w:t xml:space="preserve">and </w:t>
      </w:r>
      <w:r w:rsidR="00F559D8">
        <w:t xml:space="preserve">you will be able to </w:t>
      </w:r>
      <w:r w:rsidR="00462CD7" w:rsidRPr="00462CD7">
        <w:rPr>
          <w:b/>
          <w:bCs/>
        </w:rPr>
        <w:t>S</w:t>
      </w:r>
      <w:r w:rsidR="008223E2" w:rsidRPr="00462CD7">
        <w:rPr>
          <w:b/>
          <w:bCs/>
        </w:rPr>
        <w:t>ave</w:t>
      </w:r>
      <w:r w:rsidR="008223E2">
        <w:t xml:space="preserve"> the card to your computer for printing. </w:t>
      </w:r>
      <w:r w:rsidR="0063122D" w:rsidRPr="0063122D">
        <w:rPr>
          <w:b/>
          <w:bCs/>
        </w:rPr>
        <w:t>Delete</w:t>
      </w:r>
      <w:r w:rsidR="0063122D">
        <w:t xml:space="preserve"> will remove the </w:t>
      </w:r>
      <w:r w:rsidR="009510F7">
        <w:t>entire card</w:t>
      </w:r>
      <w:r w:rsidR="008563C4">
        <w:t xml:space="preserve"> permanently</w:t>
      </w:r>
      <w:r w:rsidR="001D3DDD">
        <w:t xml:space="preserve"> and any results that have been entered for that goal. </w:t>
      </w:r>
    </w:p>
    <w:p w14:paraId="7C6C14E8" w14:textId="77777777" w:rsidR="00833116" w:rsidRDefault="00833116"/>
    <w:p w14:paraId="0C83560B" w14:textId="3A47FB0A" w:rsidR="00EF6B29" w:rsidRDefault="00BD6BEE">
      <w:r w:rsidRPr="00BD6BEE">
        <w:rPr>
          <w:b/>
          <w:bCs/>
        </w:rPr>
        <w:t>NOTE</w:t>
      </w:r>
      <w:r>
        <w:t xml:space="preserve">: </w:t>
      </w:r>
      <w:r w:rsidR="00496B81">
        <w:t xml:space="preserve">When working within the </w:t>
      </w:r>
      <w:r w:rsidR="000F4D2A">
        <w:t>goals/cards, y</w:t>
      </w:r>
      <w:r w:rsidR="00EF6B29">
        <w:t xml:space="preserve">ou </w:t>
      </w:r>
      <w:r w:rsidR="006015AD">
        <w:t>may</w:t>
      </w:r>
      <w:r w:rsidR="00EF6B29">
        <w:t xml:space="preserve"> move between </w:t>
      </w:r>
      <w:r w:rsidR="00843CC1">
        <w:t>goals/cards by using the navigation &lt; 1/3 &gt;</w:t>
      </w:r>
      <w:r>
        <w:t xml:space="preserve"> as seen below. </w:t>
      </w:r>
      <w:r w:rsidR="00097260">
        <w:t>Th</w:t>
      </w:r>
      <w:r w:rsidR="003240FF">
        <w:t>is</w:t>
      </w:r>
      <w:r w:rsidR="00097260">
        <w:t xml:space="preserve"> number of goals</w:t>
      </w:r>
      <w:r w:rsidR="009B3870">
        <w:t>/cards</w:t>
      </w:r>
      <w:r w:rsidR="003A0640">
        <w:t xml:space="preserve"> will change as you add or remove </w:t>
      </w:r>
      <w:r w:rsidR="003A0640">
        <w:lastRenderedPageBreak/>
        <w:t>goals</w:t>
      </w:r>
      <w:r w:rsidR="00094336">
        <w:t>/cards</w:t>
      </w:r>
      <w:r w:rsidR="003A0640">
        <w:t xml:space="preserve">. </w:t>
      </w:r>
      <w:r w:rsidR="00331115">
        <w:t xml:space="preserve">Remember to </w:t>
      </w:r>
      <w:r w:rsidR="00331115" w:rsidRPr="007B2CD3">
        <w:rPr>
          <w:b/>
          <w:bCs/>
        </w:rPr>
        <w:t>SAVE</w:t>
      </w:r>
      <w:r w:rsidR="00331115">
        <w:t xml:space="preserve"> any edits that you have made before </w:t>
      </w:r>
      <w:r w:rsidR="007B2CD3">
        <w:t xml:space="preserve">moving to another goal/card. </w:t>
      </w:r>
    </w:p>
    <w:p w14:paraId="7B0BC4F6" w14:textId="77777777" w:rsidR="00833116" w:rsidRDefault="00833116"/>
    <w:p w14:paraId="2C3D22A5" w14:textId="1113DD36" w:rsidR="00816357" w:rsidRDefault="00816357">
      <w:r w:rsidRPr="00816357">
        <w:rPr>
          <w:noProof/>
        </w:rPr>
        <w:drawing>
          <wp:inline distT="0" distB="0" distL="0" distR="0" wp14:anchorId="3388EA6E" wp14:editId="19CC6D3A">
            <wp:extent cx="5943600" cy="244919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449195"/>
                    </a:xfrm>
                    <a:prstGeom prst="rect">
                      <a:avLst/>
                    </a:prstGeom>
                  </pic:spPr>
                </pic:pic>
              </a:graphicData>
            </a:graphic>
          </wp:inline>
        </w:drawing>
      </w:r>
    </w:p>
    <w:p w14:paraId="421A22C7" w14:textId="7FB5150A" w:rsidR="002417A7" w:rsidRDefault="002417A7"/>
    <w:p w14:paraId="60F51E49" w14:textId="3697C7E3" w:rsidR="002417A7" w:rsidRDefault="002417A7"/>
    <w:p w14:paraId="77DC227B" w14:textId="5323D2C7" w:rsidR="002417A7" w:rsidRDefault="002417A7"/>
    <w:p w14:paraId="2059ED25" w14:textId="34EB578B" w:rsidR="002417A7" w:rsidRDefault="002417A7"/>
    <w:p w14:paraId="438A44B1" w14:textId="2A7A01EF" w:rsidR="002417A7" w:rsidRDefault="002417A7"/>
    <w:p w14:paraId="25A8FA2E" w14:textId="5E926DB5" w:rsidR="002417A7" w:rsidRDefault="002417A7"/>
    <w:p w14:paraId="32879F08" w14:textId="17ECCD6D" w:rsidR="002417A7" w:rsidRDefault="002417A7"/>
    <w:p w14:paraId="72918811" w14:textId="541DDA3A" w:rsidR="002417A7" w:rsidRDefault="002417A7"/>
    <w:p w14:paraId="1849CC33" w14:textId="622B6DEF" w:rsidR="002417A7" w:rsidRDefault="002417A7"/>
    <w:p w14:paraId="37254683" w14:textId="2C0EDD84" w:rsidR="002417A7" w:rsidRDefault="002417A7"/>
    <w:p w14:paraId="5154E732" w14:textId="413645A0" w:rsidR="002417A7" w:rsidRDefault="002417A7"/>
    <w:p w14:paraId="5A19EA82" w14:textId="2F465FD5" w:rsidR="002417A7" w:rsidRDefault="002417A7"/>
    <w:p w14:paraId="39D749B8" w14:textId="1333DB6F" w:rsidR="002417A7" w:rsidRDefault="002417A7"/>
    <w:p w14:paraId="4775DEA8" w14:textId="0FEBA8C1" w:rsidR="002417A7" w:rsidRDefault="002417A7"/>
    <w:p w14:paraId="5EB59FCC" w14:textId="78C02AF9" w:rsidR="002417A7" w:rsidRDefault="002417A7"/>
    <w:p w14:paraId="3E1B438C" w14:textId="77777777" w:rsidR="002417A7" w:rsidRDefault="002417A7"/>
    <w:p w14:paraId="68290AD9" w14:textId="3F0F8DA6" w:rsidR="00CA1596" w:rsidRDefault="001C33BD" w:rsidP="00CA1596">
      <w:pPr>
        <w:rPr>
          <w:b/>
          <w:bCs/>
          <w:color w:val="00685E"/>
        </w:rPr>
      </w:pPr>
      <w:r>
        <w:rPr>
          <w:b/>
          <w:bCs/>
          <w:noProof/>
          <w:color w:val="00685E"/>
        </w:rPr>
        <mc:AlternateContent>
          <mc:Choice Requires="wps">
            <w:drawing>
              <wp:anchor distT="0" distB="0" distL="114300" distR="114300" simplePos="0" relativeHeight="251599360" behindDoc="0" locked="0" layoutInCell="1" allowOverlap="1" wp14:anchorId="3579A768" wp14:editId="17180DCF">
                <wp:simplePos x="0" y="0"/>
                <wp:positionH relativeFrom="margin">
                  <wp:posOffset>0</wp:posOffset>
                </wp:positionH>
                <wp:positionV relativeFrom="paragraph">
                  <wp:posOffset>19050</wp:posOffset>
                </wp:positionV>
                <wp:extent cx="5991225" cy="9525"/>
                <wp:effectExtent l="19050" t="19050" r="28575" b="28575"/>
                <wp:wrapNone/>
                <wp:docPr id="40" name="Straight Connector 40"/>
                <wp:cNvGraphicFramePr/>
                <a:graphic xmlns:a="http://schemas.openxmlformats.org/drawingml/2006/main">
                  <a:graphicData uri="http://schemas.microsoft.com/office/word/2010/wordprocessingShape">
                    <wps:wsp>
                      <wps:cNvCnPr/>
                      <wps:spPr>
                        <a:xfrm>
                          <a:off x="0" y="0"/>
                          <a:ext cx="5991225" cy="9525"/>
                        </a:xfrm>
                        <a:prstGeom prst="line">
                          <a:avLst/>
                        </a:prstGeom>
                        <a:ln w="38100">
                          <a:solidFill>
                            <a:srgbClr val="84BD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CBF75A" id="Straight Connector 40" o:spid="_x0000_s1026" style="position:absolute;z-index:251599360;visibility:visible;mso-wrap-style:square;mso-wrap-distance-left:9pt;mso-wrap-distance-top:0;mso-wrap-distance-right:9pt;mso-wrap-distance-bottom:0;mso-position-horizontal:absolute;mso-position-horizontal-relative:margin;mso-position-vertical:absolute;mso-position-vertical-relative:text" from="0,1.5pt" to="471.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" strokecolor="#84bd00" strokeweight="3pt">
                <v:stroke joinstyle="miter"/>
                <w10:wrap anchorx="margin"/>
              </v:line>
            </w:pict>
          </mc:Fallback>
        </mc:AlternateContent>
      </w:r>
    </w:p>
    <w:p w14:paraId="0312B939" w14:textId="2F6748DA" w:rsidR="00BC76A5" w:rsidRDefault="009429F8" w:rsidP="0060514B">
      <w:pPr>
        <w:pStyle w:val="Heading3"/>
        <w:rPr>
          <w:b/>
          <w:bCs/>
          <w:color w:val="00685E"/>
        </w:rPr>
      </w:pPr>
      <w:bookmarkStart w:id="6" w:name="_Toc73515194"/>
      <w:r w:rsidRPr="0060514B">
        <w:rPr>
          <w:b/>
          <w:bCs/>
          <w:color w:val="00685E"/>
        </w:rPr>
        <w:lastRenderedPageBreak/>
        <w:t xml:space="preserve">Mapping of </w:t>
      </w:r>
      <w:r w:rsidR="004C2E88" w:rsidRPr="0060514B">
        <w:rPr>
          <w:b/>
          <w:bCs/>
          <w:color w:val="00685E"/>
        </w:rPr>
        <w:t>Goals/Objectives/Outcomes</w:t>
      </w:r>
      <w:bookmarkEnd w:id="6"/>
    </w:p>
    <w:p w14:paraId="5724A1D4" w14:textId="77777777" w:rsidR="0060514B" w:rsidRPr="0060514B" w:rsidRDefault="0060514B" w:rsidP="0060514B"/>
    <w:p w14:paraId="585847F2" w14:textId="7E1B31CA" w:rsidR="00E57658" w:rsidRDefault="00417A01" w:rsidP="00114805">
      <w:r>
        <w:t xml:space="preserve">Clicking on the </w:t>
      </w:r>
      <w:r w:rsidR="00C03398">
        <w:t>MAPPING</w:t>
      </w:r>
      <w:r w:rsidR="0006720A">
        <w:t xml:space="preserve"> </w:t>
      </w:r>
      <w:r>
        <w:t xml:space="preserve">tab </w:t>
      </w:r>
      <w:r w:rsidR="0006720A">
        <w:t>will navigate to the Mapping page</w:t>
      </w:r>
      <w:r w:rsidR="00E14F4C">
        <w:t>/screen</w:t>
      </w:r>
      <w:r w:rsidR="0006720A">
        <w:t xml:space="preserve"> where the</w:t>
      </w:r>
      <w:r w:rsidR="00266872">
        <w:t xml:space="preserve"> </w:t>
      </w:r>
      <w:r w:rsidR="0006720A">
        <w:t xml:space="preserve">unit </w:t>
      </w:r>
      <w:r w:rsidR="00163346">
        <w:t>can</w:t>
      </w:r>
      <w:r w:rsidR="0006720A">
        <w:t xml:space="preserve"> map their </w:t>
      </w:r>
      <w:r w:rsidR="000A6609">
        <w:t xml:space="preserve">Unit </w:t>
      </w:r>
      <w:r w:rsidR="0006720A">
        <w:t>Goals with other institutional outcomes</w:t>
      </w:r>
      <w:r w:rsidR="00AD0A46">
        <w:t xml:space="preserve">. </w:t>
      </w:r>
      <w:r w:rsidR="0058043A">
        <w:t>The</w:t>
      </w:r>
      <w:r w:rsidR="00C83B5C">
        <w:t xml:space="preserve"> Mapping tool is a diagnostic </w:t>
      </w:r>
      <w:proofErr w:type="gramStart"/>
      <w:r w:rsidR="00C83B5C">
        <w:t>tool</w:t>
      </w:r>
      <w:proofErr w:type="gramEnd"/>
      <w:r w:rsidR="00C83B5C">
        <w:t xml:space="preserve"> </w:t>
      </w:r>
      <w:r w:rsidR="007268F4">
        <w:t xml:space="preserve">and </w:t>
      </w:r>
      <w:r w:rsidR="00A8693E">
        <w:t xml:space="preserve">the </w:t>
      </w:r>
      <w:r w:rsidR="005641D0">
        <w:t>m</w:t>
      </w:r>
      <w:r w:rsidR="00A8693E">
        <w:t>ap</w:t>
      </w:r>
      <w:r w:rsidR="00362767">
        <w:t>ped elements can</w:t>
      </w:r>
      <w:r w:rsidR="007268F4">
        <w:t xml:space="preserve"> be visible on various Standard</w:t>
      </w:r>
      <w:r w:rsidR="004C4574">
        <w:t>/Analytic</w:t>
      </w:r>
      <w:r w:rsidR="007268F4">
        <w:t xml:space="preserve"> </w:t>
      </w:r>
      <w:r w:rsidR="004C4574">
        <w:t xml:space="preserve">Reports.  </w:t>
      </w:r>
      <w:r w:rsidR="00E52D38">
        <w:t xml:space="preserve">To begin, select the </w:t>
      </w:r>
      <w:r w:rsidR="00FC4DFE">
        <w:t>institutional</w:t>
      </w:r>
      <w:r w:rsidR="00E52D38">
        <w:t xml:space="preserve"> outcome from the drop-down</w:t>
      </w:r>
      <w:r w:rsidR="00062B55">
        <w:t xml:space="preserve"> (under the </w:t>
      </w:r>
      <w:r w:rsidR="002E4F2D">
        <w:t xml:space="preserve">green highlighted </w:t>
      </w:r>
      <w:r w:rsidR="00062B55">
        <w:t xml:space="preserve">tab – </w:t>
      </w:r>
      <w:r w:rsidR="004B07C0">
        <w:t>MAPPING</w:t>
      </w:r>
      <w:r w:rsidR="00062B55">
        <w:t>)</w:t>
      </w:r>
      <w:r w:rsidR="00E52D38">
        <w:t xml:space="preserve"> on the </w:t>
      </w:r>
      <w:r w:rsidR="00FC4DFE">
        <w:t xml:space="preserve">left. </w:t>
      </w:r>
      <w:r w:rsidR="001627B3">
        <w:t>To map</w:t>
      </w:r>
      <w:r w:rsidR="00495C43">
        <w:t xml:space="preserve"> a </w:t>
      </w:r>
      <w:r w:rsidR="001627B3">
        <w:t xml:space="preserve">goal, </w:t>
      </w:r>
      <w:r w:rsidR="009A63AF">
        <w:t xml:space="preserve">click in the </w:t>
      </w:r>
      <w:r w:rsidR="000A44AC">
        <w:t xml:space="preserve">box/space </w:t>
      </w:r>
      <w:r w:rsidR="00034110">
        <w:t xml:space="preserve">to the right of the </w:t>
      </w:r>
      <w:r w:rsidR="0059279D">
        <w:t xml:space="preserve">institutional </w:t>
      </w:r>
      <w:r w:rsidR="003D1D4E">
        <w:t xml:space="preserve">goal. </w:t>
      </w:r>
      <w:r w:rsidR="00100B1C">
        <w:t xml:space="preserve">The indicator </w:t>
      </w:r>
      <w:r w:rsidR="002A384C">
        <w:t>(</w:t>
      </w:r>
      <w:r w:rsidR="00774901">
        <w:t>D</w:t>
      </w:r>
      <w:r w:rsidR="00DF14DF">
        <w:t>/I</w:t>
      </w:r>
      <w:r w:rsidR="002A384C">
        <w:t xml:space="preserve"> – for this example) denotes that the goal has been mapped to the corresponding </w:t>
      </w:r>
      <w:r w:rsidR="008D496A">
        <w:t xml:space="preserve">institutional outcome. </w:t>
      </w:r>
    </w:p>
    <w:p w14:paraId="5C80237E" w14:textId="2FFEF1C1" w:rsidR="00D97F0C" w:rsidRDefault="00D97F0C" w:rsidP="00114805">
      <w:r w:rsidRPr="00D97F0C">
        <w:rPr>
          <w:noProof/>
        </w:rPr>
        <w:drawing>
          <wp:inline distT="0" distB="0" distL="0" distR="0" wp14:anchorId="628D53ED" wp14:editId="00C023B4">
            <wp:extent cx="5943600" cy="2382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382520"/>
                    </a:xfrm>
                    <a:prstGeom prst="rect">
                      <a:avLst/>
                    </a:prstGeom>
                  </pic:spPr>
                </pic:pic>
              </a:graphicData>
            </a:graphic>
          </wp:inline>
        </w:drawing>
      </w:r>
    </w:p>
    <w:p w14:paraId="459F5DD1" w14:textId="77777777" w:rsidR="00473A16" w:rsidRDefault="00473A16" w:rsidP="00473A16"/>
    <w:p w14:paraId="3A74E711" w14:textId="4505B8E2" w:rsidR="00473A16" w:rsidRDefault="00473A16" w:rsidP="00473A16">
      <w:r>
        <w:t xml:space="preserve">When you have completed the mapping, click the </w:t>
      </w:r>
      <w:r w:rsidRPr="000F2DE4">
        <w:rPr>
          <w:b/>
          <w:bCs/>
        </w:rPr>
        <w:t>Save</w:t>
      </w:r>
      <w:r>
        <w:t xml:space="preserve"> drop-down</w:t>
      </w:r>
      <w:r w:rsidR="00DD65A4">
        <w:t xml:space="preserve"> </w:t>
      </w:r>
      <w:r w:rsidR="00061422">
        <w:t>arrow/caret</w:t>
      </w:r>
      <w:r>
        <w:t xml:space="preserve"> in the top right-hand</w:t>
      </w:r>
      <w:r w:rsidR="00EE3337">
        <w:t xml:space="preserve"> area of this screen</w:t>
      </w:r>
      <w:r>
        <w:t xml:space="preserve">. </w:t>
      </w:r>
    </w:p>
    <w:p w14:paraId="150D1B1D" w14:textId="77777777" w:rsidR="0081111C" w:rsidRDefault="0081111C" w:rsidP="00114805">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1"/>
        <w:gridCol w:w="7209"/>
      </w:tblGrid>
      <w:tr w:rsidR="0081111C" w14:paraId="655FACFD" w14:textId="77777777" w:rsidTr="00DD65A4">
        <w:tc>
          <w:tcPr>
            <w:tcW w:w="2065" w:type="dxa"/>
            <w:vAlign w:val="center"/>
          </w:tcPr>
          <w:p w14:paraId="45C076E0" w14:textId="77777777" w:rsidR="0081111C" w:rsidRDefault="0081111C" w:rsidP="00462732">
            <w:r w:rsidRPr="0057462A">
              <w:rPr>
                <w:noProof/>
              </w:rPr>
              <w:drawing>
                <wp:inline distT="0" distB="0" distL="0" distR="0" wp14:anchorId="227C65F7" wp14:editId="19607878">
                  <wp:extent cx="1228725" cy="75273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53312" cy="767794"/>
                          </a:xfrm>
                          <a:prstGeom prst="rect">
                            <a:avLst/>
                          </a:prstGeom>
                        </pic:spPr>
                      </pic:pic>
                    </a:graphicData>
                  </a:graphic>
                </wp:inline>
              </w:drawing>
            </w:r>
          </w:p>
        </w:tc>
        <w:tc>
          <w:tcPr>
            <w:tcW w:w="7285" w:type="dxa"/>
            <w:vAlign w:val="center"/>
          </w:tcPr>
          <w:p w14:paraId="039D4193" w14:textId="48D986A1" w:rsidR="0081111C" w:rsidRDefault="0081111C" w:rsidP="00462732">
            <w:r w:rsidRPr="00801136">
              <w:rPr>
                <w:b/>
                <w:bCs/>
              </w:rPr>
              <w:t>Save &amp; Add New</w:t>
            </w:r>
            <w:r>
              <w:t>: Will show all goals that have been entered for mapping</w:t>
            </w:r>
            <w:r w:rsidR="00D70DBA">
              <w:t xml:space="preserve"> and you may continue to </w:t>
            </w:r>
            <w:r w:rsidR="00B459DE">
              <w:t xml:space="preserve">map the goals. </w:t>
            </w:r>
          </w:p>
          <w:p w14:paraId="42E961D8" w14:textId="77777777" w:rsidR="0081111C" w:rsidRDefault="0081111C" w:rsidP="00462732"/>
          <w:p w14:paraId="0E5B7337" w14:textId="77777777" w:rsidR="0081111C" w:rsidRDefault="0081111C" w:rsidP="00462732">
            <w:r w:rsidRPr="00801136">
              <w:rPr>
                <w:b/>
                <w:bCs/>
              </w:rPr>
              <w:t>Save &amp; Close</w:t>
            </w:r>
            <w:r>
              <w:t xml:space="preserve">: Will save your mapping and return you to the main goal screen. </w:t>
            </w:r>
          </w:p>
        </w:tc>
      </w:tr>
    </w:tbl>
    <w:p w14:paraId="5284A526" w14:textId="77254346" w:rsidR="0081111C" w:rsidRDefault="0081111C" w:rsidP="00114805">
      <w:pPr>
        <w:rPr>
          <w:b/>
          <w:bCs/>
        </w:rPr>
      </w:pPr>
    </w:p>
    <w:p w14:paraId="4E4CC5D8" w14:textId="69A39963" w:rsidR="00114805" w:rsidRDefault="000D4D51" w:rsidP="00114805">
      <w:r w:rsidRPr="000D4D51">
        <w:rPr>
          <w:b/>
          <w:bCs/>
        </w:rPr>
        <w:t>NOTE</w:t>
      </w:r>
      <w:r>
        <w:t xml:space="preserve">: </w:t>
      </w:r>
      <w:r w:rsidR="007F149B">
        <w:t>For m</w:t>
      </w:r>
      <w:r w:rsidR="000F4110">
        <w:t xml:space="preserve">ore </w:t>
      </w:r>
      <w:r w:rsidR="00C076E5">
        <w:t xml:space="preserve">information </w:t>
      </w:r>
      <w:r w:rsidR="000F4110">
        <w:t>on Mapping</w:t>
      </w:r>
      <w:r w:rsidR="00A800EC">
        <w:t xml:space="preserve">, return to the Table of Contents and select </w:t>
      </w:r>
      <w:r w:rsidR="00A800EC" w:rsidRPr="00A800EC">
        <w:rPr>
          <w:b/>
          <w:bCs/>
        </w:rPr>
        <w:t>Mapping</w:t>
      </w:r>
      <w:r>
        <w:t xml:space="preserve">. </w:t>
      </w:r>
    </w:p>
    <w:p w14:paraId="2C5D778D" w14:textId="77777777" w:rsidR="00490D48" w:rsidRPr="00490D48" w:rsidRDefault="00490D48" w:rsidP="00490D48"/>
    <w:p w14:paraId="1D0D124F" w14:textId="5F451112" w:rsidR="00F6077F" w:rsidRPr="00F6077F" w:rsidRDefault="00F6077F" w:rsidP="009D4D26"/>
    <w:p w14:paraId="52250747" w14:textId="71951DC2" w:rsidR="008B110C" w:rsidRDefault="008B110C" w:rsidP="00B86145">
      <w:pPr>
        <w:rPr>
          <w:b/>
          <w:bCs/>
          <w:noProof/>
          <w:color w:val="00685E"/>
        </w:rPr>
      </w:pPr>
    </w:p>
    <w:p w14:paraId="0ACC7D8C" w14:textId="77777777" w:rsidR="00DF14DF" w:rsidRDefault="00DF14DF" w:rsidP="00B86145">
      <w:pPr>
        <w:rPr>
          <w:b/>
          <w:bCs/>
          <w:noProof/>
          <w:color w:val="00685E"/>
        </w:rPr>
      </w:pPr>
    </w:p>
    <w:p w14:paraId="688B8D6C" w14:textId="2C95D300" w:rsidR="00C33119" w:rsidRDefault="00A27906" w:rsidP="00B86145">
      <w:r>
        <w:rPr>
          <w:b/>
          <w:bCs/>
          <w:noProof/>
          <w:color w:val="00685E"/>
        </w:rPr>
        <mc:AlternateContent>
          <mc:Choice Requires="wps">
            <w:drawing>
              <wp:anchor distT="0" distB="0" distL="114300" distR="114300" simplePos="0" relativeHeight="251601408" behindDoc="0" locked="0" layoutInCell="1" allowOverlap="1" wp14:anchorId="4CD00B19" wp14:editId="64469D3D">
                <wp:simplePos x="0" y="0"/>
                <wp:positionH relativeFrom="margin">
                  <wp:posOffset>0</wp:posOffset>
                </wp:positionH>
                <wp:positionV relativeFrom="paragraph">
                  <wp:posOffset>18415</wp:posOffset>
                </wp:positionV>
                <wp:extent cx="5991225" cy="9525"/>
                <wp:effectExtent l="19050" t="19050" r="28575" b="28575"/>
                <wp:wrapNone/>
                <wp:docPr id="47" name="Straight Connector 47"/>
                <wp:cNvGraphicFramePr/>
                <a:graphic xmlns:a="http://schemas.openxmlformats.org/drawingml/2006/main">
                  <a:graphicData uri="http://schemas.microsoft.com/office/word/2010/wordprocessingShape">
                    <wps:wsp>
                      <wps:cNvCnPr/>
                      <wps:spPr>
                        <a:xfrm>
                          <a:off x="0" y="0"/>
                          <a:ext cx="5991225" cy="9525"/>
                        </a:xfrm>
                        <a:prstGeom prst="line">
                          <a:avLst/>
                        </a:prstGeom>
                        <a:ln w="38100">
                          <a:solidFill>
                            <a:srgbClr val="84BD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5DAE07" id="Straight Connector 47" o:spid="_x0000_s1026" style="position:absolute;z-index:251601408;visibility:visible;mso-wrap-style:square;mso-wrap-distance-left:9pt;mso-wrap-distance-top:0;mso-wrap-distance-right:9pt;mso-wrap-distance-bottom:0;mso-position-horizontal:absolute;mso-position-horizontal-relative:margin;mso-position-vertical:absolute;mso-position-vertical-relative:text" from="0,1.45pt" to="471.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" strokecolor="#84bd00" strokeweight="3pt">
                <v:stroke joinstyle="miter"/>
                <w10:wrap anchorx="margin"/>
              </v:line>
            </w:pict>
          </mc:Fallback>
        </mc:AlternateContent>
      </w:r>
    </w:p>
    <w:p w14:paraId="6FB7E8AE" w14:textId="42DBA02A" w:rsidR="003F1A3D" w:rsidRDefault="00EE1067" w:rsidP="003F1A3D">
      <w:pPr>
        <w:pStyle w:val="Heading3"/>
        <w:rPr>
          <w:b/>
          <w:bCs/>
          <w:color w:val="00685E"/>
        </w:rPr>
      </w:pPr>
      <w:bookmarkStart w:id="7" w:name="_Toc73515195"/>
      <w:r>
        <w:rPr>
          <w:b/>
          <w:bCs/>
          <w:color w:val="00685E"/>
        </w:rPr>
        <w:lastRenderedPageBreak/>
        <w:t>Entering Goal Updates</w:t>
      </w:r>
      <w:r w:rsidR="00DD76DF">
        <w:rPr>
          <w:b/>
          <w:bCs/>
          <w:color w:val="00685E"/>
        </w:rPr>
        <w:t>/Results</w:t>
      </w:r>
      <w:bookmarkEnd w:id="7"/>
      <w:r w:rsidR="00F637F5">
        <w:rPr>
          <w:b/>
          <w:bCs/>
          <w:color w:val="00685E"/>
        </w:rPr>
        <w:br/>
      </w:r>
    </w:p>
    <w:p w14:paraId="2C537B55" w14:textId="39F5CA08" w:rsidR="00DC7B2E" w:rsidRDefault="00DC7B2E" w:rsidP="0011065B">
      <w:r w:rsidRPr="00673631">
        <w:rPr>
          <w:noProof/>
        </w:rPr>
        <w:drawing>
          <wp:anchor distT="0" distB="0" distL="114300" distR="114300" simplePos="0" relativeHeight="251617792" behindDoc="1" locked="0" layoutInCell="1" allowOverlap="1" wp14:anchorId="58967BAC" wp14:editId="13CD82DA">
            <wp:simplePos x="0" y="0"/>
            <wp:positionH relativeFrom="margin">
              <wp:posOffset>4305300</wp:posOffset>
            </wp:positionH>
            <wp:positionV relativeFrom="paragraph">
              <wp:posOffset>192405</wp:posOffset>
            </wp:positionV>
            <wp:extent cx="203835" cy="190500"/>
            <wp:effectExtent l="0" t="0" r="5715" b="0"/>
            <wp:wrapTight wrapText="bothSides">
              <wp:wrapPolygon edited="0">
                <wp:start x="0" y="0"/>
                <wp:lineTo x="0" y="19440"/>
                <wp:lineTo x="20187" y="19440"/>
                <wp:lineTo x="20187"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3835" cy="190500"/>
                    </a:xfrm>
                    <a:prstGeom prst="rect">
                      <a:avLst/>
                    </a:prstGeom>
                  </pic:spPr>
                </pic:pic>
              </a:graphicData>
            </a:graphic>
            <wp14:sizeRelH relativeFrom="margin">
              <wp14:pctWidth>0</wp14:pctWidth>
            </wp14:sizeRelH>
            <wp14:sizeRelV relativeFrom="margin">
              <wp14:pctHeight>0</wp14:pctHeight>
            </wp14:sizeRelV>
          </wp:anchor>
        </w:drawing>
      </w:r>
      <w:r w:rsidR="009124B2">
        <w:t>The next Tab on the navigation bar for this goal</w:t>
      </w:r>
      <w:r w:rsidR="004C2945">
        <w:t xml:space="preserve"> is the </w:t>
      </w:r>
      <w:r w:rsidR="004B07C0" w:rsidRPr="000175A5">
        <w:rPr>
          <w:b/>
          <w:bCs/>
        </w:rPr>
        <w:t>GOAL UPDATES</w:t>
      </w:r>
      <w:r w:rsidR="004C2945">
        <w:t>(s) page/screen.</w:t>
      </w:r>
      <w:r w:rsidR="00CD21BA">
        <w:t xml:space="preserve"> </w:t>
      </w:r>
      <w:r w:rsidR="00B81E1C">
        <w:t xml:space="preserve">To add a </w:t>
      </w:r>
      <w:r w:rsidR="00E22DF3">
        <w:t>G</w:t>
      </w:r>
      <w:r w:rsidR="00B81E1C">
        <w:t>oal Update</w:t>
      </w:r>
      <w:r w:rsidR="00D665D3">
        <w:t xml:space="preserve"> for the </w:t>
      </w:r>
      <w:r w:rsidR="00D43636">
        <w:t>goal,</w:t>
      </w:r>
      <w:r w:rsidR="00D665D3">
        <w:t xml:space="preserve"> click the green </w:t>
      </w:r>
      <w:r w:rsidR="00240957">
        <w:t xml:space="preserve">circle with the </w:t>
      </w:r>
      <w:r w:rsidR="00D665D3">
        <w:t>plus</w:t>
      </w:r>
      <w:r w:rsidR="00240957">
        <w:t xml:space="preserve"> </w:t>
      </w:r>
      <w:r w:rsidR="000675D3">
        <w:t>(</w:t>
      </w:r>
      <w:r w:rsidR="00240957">
        <w:t>+</w:t>
      </w:r>
      <w:r w:rsidR="000675D3">
        <w:t xml:space="preserve">) </w:t>
      </w:r>
      <w:r w:rsidR="00AD4143">
        <w:t>s</w:t>
      </w:r>
      <w:r w:rsidR="00240957">
        <w:t>ign</w:t>
      </w:r>
    </w:p>
    <w:p w14:paraId="31D15ABF" w14:textId="68163505" w:rsidR="00657D7D" w:rsidRDefault="00657D7D" w:rsidP="0011065B">
      <w:r w:rsidRPr="00657D7D">
        <w:rPr>
          <w:noProof/>
        </w:rPr>
        <w:drawing>
          <wp:inline distT="0" distB="0" distL="0" distR="0" wp14:anchorId="37B26FE7" wp14:editId="43B02091">
            <wp:extent cx="5943600" cy="18713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871345"/>
                    </a:xfrm>
                    <a:prstGeom prst="rect">
                      <a:avLst/>
                    </a:prstGeom>
                  </pic:spPr>
                </pic:pic>
              </a:graphicData>
            </a:graphic>
          </wp:inline>
        </w:drawing>
      </w:r>
    </w:p>
    <w:p w14:paraId="757C8002" w14:textId="17419FD4" w:rsidR="00121E31" w:rsidRDefault="00C83F73" w:rsidP="007E2A66">
      <w:pPr>
        <w:jc w:val="both"/>
      </w:pPr>
      <w:r w:rsidRPr="00817936">
        <w:rPr>
          <w:noProof/>
        </w:rPr>
        <w:drawing>
          <wp:anchor distT="0" distB="0" distL="114300" distR="114300" simplePos="0" relativeHeight="251720192" behindDoc="0" locked="0" layoutInCell="1" allowOverlap="1" wp14:anchorId="348BCFE5" wp14:editId="0DA43716">
            <wp:simplePos x="0" y="0"/>
            <wp:positionH relativeFrom="column">
              <wp:posOffset>2886075</wp:posOffset>
            </wp:positionH>
            <wp:positionV relativeFrom="paragraph">
              <wp:posOffset>593725</wp:posOffset>
            </wp:positionV>
            <wp:extent cx="523875" cy="238125"/>
            <wp:effectExtent l="0" t="0" r="9525"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23875" cy="238125"/>
                    </a:xfrm>
                    <a:prstGeom prst="rect">
                      <a:avLst/>
                    </a:prstGeom>
                  </pic:spPr>
                </pic:pic>
              </a:graphicData>
            </a:graphic>
          </wp:anchor>
        </w:drawing>
      </w:r>
      <w:r w:rsidR="00121E31">
        <w:t xml:space="preserve">Once you have clicked on the </w:t>
      </w:r>
      <w:r w:rsidR="000675D3">
        <w:t>green circle with the plus (+) sign</w:t>
      </w:r>
      <w:r w:rsidR="00673631">
        <w:t xml:space="preserve"> </w:t>
      </w:r>
      <w:r w:rsidR="00673631" w:rsidRPr="00673631">
        <w:rPr>
          <w:noProof/>
        </w:rPr>
        <w:drawing>
          <wp:inline distT="0" distB="0" distL="0" distR="0" wp14:anchorId="7AEDA5E1" wp14:editId="2716A898">
            <wp:extent cx="228600" cy="21301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8600" cy="213014"/>
                    </a:xfrm>
                    <a:prstGeom prst="rect">
                      <a:avLst/>
                    </a:prstGeom>
                  </pic:spPr>
                </pic:pic>
              </a:graphicData>
            </a:graphic>
          </wp:inline>
        </w:drawing>
      </w:r>
      <w:r w:rsidR="000675D3">
        <w:t xml:space="preserve"> </w:t>
      </w:r>
      <w:r w:rsidR="00673631">
        <w:t xml:space="preserve"> </w:t>
      </w:r>
      <w:r w:rsidR="000675D3">
        <w:t xml:space="preserve">The following </w:t>
      </w:r>
      <w:r w:rsidR="00C20095">
        <w:t xml:space="preserve">card/screen will open. </w:t>
      </w:r>
      <w:r w:rsidR="005A4738">
        <w:t xml:space="preserve">Notice the </w:t>
      </w:r>
      <w:r w:rsidR="00D70D2F">
        <w:t xml:space="preserve">light green area at the top of the card. This is the information that was entered previously for the goal. </w:t>
      </w:r>
      <w:r w:rsidR="00206E4E">
        <w:t xml:space="preserve">You can choose to leave this information available as you enter </w:t>
      </w:r>
      <w:r w:rsidR="006B4EF9">
        <w:t xml:space="preserve">updates/results, or you can click the </w:t>
      </w:r>
      <w:r w:rsidR="006B4EF9" w:rsidRPr="00C83F73">
        <w:rPr>
          <w:b/>
          <w:bCs/>
        </w:rPr>
        <w:t>Hide</w:t>
      </w:r>
      <w:r w:rsidR="006B4EF9">
        <w:t xml:space="preserve"> </w:t>
      </w:r>
      <w:r w:rsidR="00336C74">
        <w:t xml:space="preserve">icon </w:t>
      </w:r>
      <w:r>
        <w:t xml:space="preserve">                </w:t>
      </w:r>
      <w:r w:rsidR="00336C74">
        <w:t>to the right</w:t>
      </w:r>
      <w:r w:rsidR="0092199E">
        <w:t xml:space="preserve"> to hide</w:t>
      </w:r>
      <w:r w:rsidR="00A20DFF">
        <w:t xml:space="preserve"> </w:t>
      </w:r>
      <w:r w:rsidR="0092199E">
        <w:t xml:space="preserve">the information while you work. </w:t>
      </w:r>
    </w:p>
    <w:p w14:paraId="45AB3DB7" w14:textId="1970795F" w:rsidR="00F70AE3" w:rsidRDefault="00EB362B" w:rsidP="007E2A66">
      <w:pPr>
        <w:jc w:val="both"/>
      </w:pPr>
      <w:r>
        <w:t>Now, b</w:t>
      </w:r>
      <w:r w:rsidR="00734480">
        <w:t>egin entering the Status Update/</w:t>
      </w:r>
      <w:r>
        <w:t>R</w:t>
      </w:r>
      <w:r w:rsidR="00734480">
        <w:t xml:space="preserve">esults for this Goal. </w:t>
      </w:r>
      <w:r w:rsidR="008B3A60">
        <w:t>First</w:t>
      </w:r>
      <w:r>
        <w:t>,</w:t>
      </w:r>
      <w:r w:rsidR="008B3A60">
        <w:t xml:space="preserve"> select the Reporting </w:t>
      </w:r>
      <w:r w:rsidR="006A5FD1">
        <w:t>Period by</w:t>
      </w:r>
      <w:r w:rsidR="00C57F97">
        <w:t xml:space="preserve"> clicking on the </w:t>
      </w:r>
      <w:r w:rsidR="008B3A60">
        <w:t>dro</w:t>
      </w:r>
      <w:r w:rsidR="00224708">
        <w:t>p-</w:t>
      </w:r>
      <w:r w:rsidR="008B3A60">
        <w:t>down.</w:t>
      </w:r>
      <w:r w:rsidR="00C57F97">
        <w:t xml:space="preserve"> Then</w:t>
      </w:r>
      <w:r w:rsidR="006A5FD1">
        <w:t>,</w:t>
      </w:r>
      <w:r w:rsidR="00C57F97">
        <w:t xml:space="preserve"> </w:t>
      </w:r>
      <w:r w:rsidR="00AA6607">
        <w:t>cl</w:t>
      </w:r>
      <w:r w:rsidR="00095998">
        <w:t xml:space="preserve">ick in the </w:t>
      </w:r>
      <w:r w:rsidR="00A43EB6">
        <w:t>text/</w:t>
      </w:r>
      <w:r w:rsidR="00095998">
        <w:t xml:space="preserve">dialog box to </w:t>
      </w:r>
      <w:r w:rsidR="006A5FD1">
        <w:t xml:space="preserve">enter the Status Update/Results narrative. </w:t>
      </w:r>
      <w:r w:rsidR="00603B1C">
        <w:t>Next</w:t>
      </w:r>
      <w:r w:rsidR="00A823F5">
        <w:t xml:space="preserve">, </w:t>
      </w:r>
      <w:r w:rsidR="002E5FB0">
        <w:t xml:space="preserve">click the </w:t>
      </w:r>
      <w:r w:rsidR="00224708">
        <w:t>drop-down</w:t>
      </w:r>
      <w:r w:rsidR="002E5FB0">
        <w:t xml:space="preserve"> to select your conclusion</w:t>
      </w:r>
      <w:r w:rsidR="002E3BA3">
        <w:t xml:space="preserve">. </w:t>
      </w:r>
      <w:r w:rsidR="003F6126">
        <w:t xml:space="preserve">Finally, use the scroll bar to the right </w:t>
      </w:r>
      <w:r w:rsidR="001E7683">
        <w:t xml:space="preserve">to add any </w:t>
      </w:r>
      <w:r w:rsidR="001E7683" w:rsidRPr="00DB4E60">
        <w:rPr>
          <w:b/>
          <w:bCs/>
        </w:rPr>
        <w:t>Optional Information</w:t>
      </w:r>
      <w:r w:rsidR="001E7683">
        <w:t xml:space="preserve"> and/or </w:t>
      </w:r>
      <w:r w:rsidR="00EE27A8" w:rsidRPr="00DB4E60">
        <w:rPr>
          <w:b/>
          <w:bCs/>
        </w:rPr>
        <w:t>Supporting Documents</w:t>
      </w:r>
      <w:r w:rsidR="00EE27A8">
        <w:t xml:space="preserve">. </w:t>
      </w:r>
      <w:r w:rsidR="001E7683">
        <w:t xml:space="preserve"> </w:t>
      </w:r>
    </w:p>
    <w:p w14:paraId="2EA0F69E" w14:textId="30EE8A59" w:rsidR="00603B1C" w:rsidRDefault="00994824" w:rsidP="007E2A66">
      <w:pPr>
        <w:jc w:val="both"/>
      </w:pPr>
      <w:r>
        <w:t xml:space="preserve">To add </w:t>
      </w:r>
      <w:r w:rsidR="00B944F8">
        <w:rPr>
          <w:b/>
          <w:bCs/>
        </w:rPr>
        <w:t>Supporting</w:t>
      </w:r>
      <w:r w:rsidRPr="00DB4E60">
        <w:rPr>
          <w:b/>
          <w:bCs/>
        </w:rPr>
        <w:t xml:space="preserve"> Information</w:t>
      </w:r>
      <w:r w:rsidR="00E162C0">
        <w:t xml:space="preserve">, click in the </w:t>
      </w:r>
      <w:r w:rsidR="005E61F1">
        <w:t>text/</w:t>
      </w:r>
      <w:r w:rsidR="00E162C0">
        <w:t xml:space="preserve">dialog box. </w:t>
      </w:r>
      <w:r w:rsidR="009A6D7F">
        <w:t xml:space="preserve">Once you click in the </w:t>
      </w:r>
      <w:r w:rsidR="005F6D39">
        <w:t>text/</w:t>
      </w:r>
      <w:r w:rsidR="009A6D7F">
        <w:t xml:space="preserve">dialog box </w:t>
      </w:r>
      <w:r w:rsidR="00E170DE">
        <w:t>a</w:t>
      </w:r>
      <w:r w:rsidR="009A6D7F">
        <w:t xml:space="preserve"> typical </w:t>
      </w:r>
      <w:r w:rsidR="005E61F1">
        <w:t xml:space="preserve">Word </w:t>
      </w:r>
      <w:r w:rsidR="009160E7">
        <w:t>toolbar will appear</w:t>
      </w:r>
      <w:r w:rsidR="00E61B13">
        <w:t>. You have a variety of options such as past</w:t>
      </w:r>
      <w:r w:rsidR="000F0ACC">
        <w:t xml:space="preserve">ing from a Word document, adding a table, linking to a document outside of the platform, </w:t>
      </w:r>
      <w:r w:rsidR="00C40A63">
        <w:t xml:space="preserve">or pasting a graphic/picture from another sources. </w:t>
      </w:r>
      <w:r w:rsidR="008607AE" w:rsidRPr="008607AE">
        <w:rPr>
          <w:b/>
          <w:bCs/>
        </w:rPr>
        <w:t>Note</w:t>
      </w:r>
      <w:r w:rsidR="008607AE">
        <w:t xml:space="preserve">: </w:t>
      </w:r>
      <w:r w:rsidR="005F70CC">
        <w:t xml:space="preserve">If there </w:t>
      </w:r>
      <w:r w:rsidR="00C6549B">
        <w:t>are</w:t>
      </w:r>
      <w:r w:rsidR="005F70CC">
        <w:t xml:space="preserve"> </w:t>
      </w:r>
      <w:r w:rsidR="00EA36C5">
        <w:t>items</w:t>
      </w:r>
      <w:r w:rsidR="005F70CC">
        <w:t xml:space="preserve"> available to you in the </w:t>
      </w:r>
      <w:r w:rsidR="00C55603">
        <w:t>documents</w:t>
      </w:r>
      <w:r w:rsidR="00EA36C5">
        <w:t xml:space="preserve"> and reports </w:t>
      </w:r>
      <w:r w:rsidR="00666571">
        <w:t>area to the right,</w:t>
      </w:r>
      <w:r w:rsidR="00C6549B">
        <w:t xml:space="preserve"> you can cut </w:t>
      </w:r>
      <w:r w:rsidR="00EA36C5">
        <w:t>and</w:t>
      </w:r>
      <w:r w:rsidR="00C6549B">
        <w:t xml:space="preserve"> paste that information </w:t>
      </w:r>
      <w:r w:rsidR="006F2C95">
        <w:t xml:space="preserve">into this </w:t>
      </w:r>
      <w:r w:rsidR="00073DE5">
        <w:t>space</w:t>
      </w:r>
      <w:r w:rsidR="006F2C95">
        <w:t xml:space="preserve">. </w:t>
      </w:r>
    </w:p>
    <w:p w14:paraId="39C39589" w14:textId="6ABD1D7C" w:rsidR="007043FD" w:rsidRDefault="00FF6C82" w:rsidP="0011065B">
      <w:r w:rsidRPr="00FF6C82">
        <w:rPr>
          <w:noProof/>
        </w:rPr>
        <w:drawing>
          <wp:inline distT="0" distB="0" distL="0" distR="0" wp14:anchorId="49CE2F31" wp14:editId="733DF532">
            <wp:extent cx="5943600" cy="1997710"/>
            <wp:effectExtent l="0" t="0" r="0" b="254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997710"/>
                    </a:xfrm>
                    <a:prstGeom prst="rect">
                      <a:avLst/>
                    </a:prstGeom>
                  </pic:spPr>
                </pic:pic>
              </a:graphicData>
            </a:graphic>
          </wp:inline>
        </w:drawing>
      </w:r>
    </w:p>
    <w:p w14:paraId="61558411" w14:textId="77777777" w:rsidR="00EF36DE" w:rsidRDefault="00EF36DE" w:rsidP="0011065B">
      <w:pPr>
        <w:rPr>
          <w:b/>
          <w:bCs/>
          <w:i/>
          <w:iCs/>
          <w:color w:val="00685E"/>
          <w:sz w:val="20"/>
          <w:szCs w:val="20"/>
        </w:rPr>
      </w:pPr>
    </w:p>
    <w:p w14:paraId="07421EE6" w14:textId="1A76F9B0" w:rsidR="00312583" w:rsidRDefault="00312583" w:rsidP="0011065B">
      <w:pPr>
        <w:rPr>
          <w:b/>
          <w:bCs/>
          <w:i/>
          <w:iCs/>
          <w:sz w:val="20"/>
          <w:szCs w:val="20"/>
        </w:rPr>
      </w:pPr>
      <w:r w:rsidRPr="00EE14E0">
        <w:rPr>
          <w:b/>
          <w:bCs/>
          <w:i/>
          <w:iCs/>
          <w:color w:val="00685E"/>
          <w:sz w:val="20"/>
          <w:szCs w:val="20"/>
        </w:rPr>
        <w:lastRenderedPageBreak/>
        <w:t>Example</w:t>
      </w:r>
      <w:r w:rsidR="00EE14E0" w:rsidRPr="00EE14E0">
        <w:rPr>
          <w:b/>
          <w:bCs/>
          <w:i/>
          <w:iCs/>
          <w:color w:val="00685E"/>
          <w:sz w:val="20"/>
          <w:szCs w:val="20"/>
        </w:rPr>
        <w:t>:</w:t>
      </w:r>
      <w:r w:rsidR="00EE14E0" w:rsidRPr="00EE14E0">
        <w:rPr>
          <w:b/>
          <w:bCs/>
          <w:i/>
          <w:iCs/>
          <w:sz w:val="20"/>
          <w:szCs w:val="20"/>
        </w:rPr>
        <w:t xml:space="preserve"> </w:t>
      </w:r>
    </w:p>
    <w:p w14:paraId="2262B018" w14:textId="2A0C70DC" w:rsidR="00EE14E0" w:rsidRDefault="001147B5" w:rsidP="0011065B">
      <w:pPr>
        <w:rPr>
          <w:sz w:val="20"/>
          <w:szCs w:val="20"/>
        </w:rPr>
      </w:pPr>
      <w:r w:rsidRPr="001147B5">
        <w:rPr>
          <w:noProof/>
          <w:sz w:val="20"/>
          <w:szCs w:val="20"/>
        </w:rPr>
        <w:drawing>
          <wp:inline distT="0" distB="0" distL="0" distR="0" wp14:anchorId="1B2A2F2B" wp14:editId="182E3013">
            <wp:extent cx="5943600" cy="2319020"/>
            <wp:effectExtent l="0" t="0" r="0" b="508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319020"/>
                    </a:xfrm>
                    <a:prstGeom prst="rect">
                      <a:avLst/>
                    </a:prstGeom>
                  </pic:spPr>
                </pic:pic>
              </a:graphicData>
            </a:graphic>
          </wp:inline>
        </w:drawing>
      </w:r>
    </w:p>
    <w:p w14:paraId="3A526A9C" w14:textId="77777777" w:rsidR="0066186A" w:rsidRPr="00EE14E0" w:rsidRDefault="0066186A" w:rsidP="0011065B">
      <w:pPr>
        <w:rPr>
          <w:sz w:val="20"/>
          <w:szCs w:val="20"/>
        </w:rPr>
      </w:pPr>
    </w:p>
    <w:p w14:paraId="76858E36" w14:textId="18636F45" w:rsidR="00132BA4" w:rsidRPr="0066186A" w:rsidRDefault="0066186A" w:rsidP="0011065B">
      <w:pPr>
        <w:rPr>
          <w:rStyle w:val="Emphasis"/>
          <w:b/>
          <w:bCs/>
          <w:color w:val="00685E"/>
        </w:rPr>
      </w:pPr>
      <w:r w:rsidRPr="0066186A">
        <w:rPr>
          <w:rStyle w:val="Emphasis"/>
          <w:b/>
          <w:bCs/>
          <w:color w:val="00685E"/>
        </w:rPr>
        <w:t>Adding Supporting Documents</w:t>
      </w:r>
    </w:p>
    <w:p w14:paraId="742111F5" w14:textId="68CE055E" w:rsidR="00AE26F9" w:rsidRDefault="00CA7A42" w:rsidP="0011065B">
      <w:r w:rsidRPr="00673631">
        <w:rPr>
          <w:noProof/>
        </w:rPr>
        <w:drawing>
          <wp:anchor distT="0" distB="0" distL="114300" distR="114300" simplePos="0" relativeHeight="251615744" behindDoc="0" locked="0" layoutInCell="1" allowOverlap="1" wp14:anchorId="769763D2" wp14:editId="706EA11B">
            <wp:simplePos x="0" y="0"/>
            <wp:positionH relativeFrom="column">
              <wp:posOffset>4019550</wp:posOffset>
            </wp:positionH>
            <wp:positionV relativeFrom="paragraph">
              <wp:posOffset>13970</wp:posOffset>
            </wp:positionV>
            <wp:extent cx="260985" cy="228600"/>
            <wp:effectExtent l="0" t="0" r="5715"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0985" cy="228600"/>
                    </a:xfrm>
                    <a:prstGeom prst="rect">
                      <a:avLst/>
                    </a:prstGeom>
                  </pic:spPr>
                </pic:pic>
              </a:graphicData>
            </a:graphic>
          </wp:anchor>
        </w:drawing>
      </w:r>
      <w:r w:rsidR="00AE26F9">
        <w:t xml:space="preserve">To add Supporting Documents, Click the </w:t>
      </w:r>
      <w:r w:rsidR="00DD275F">
        <w:t xml:space="preserve">green </w:t>
      </w:r>
      <w:r w:rsidR="00A94748">
        <w:t xml:space="preserve">circle </w:t>
      </w:r>
      <w:r w:rsidR="00F502E0">
        <w:t>p</w:t>
      </w:r>
      <w:r w:rsidR="00DD275F">
        <w:t xml:space="preserve">lus + sign </w:t>
      </w:r>
      <w:r w:rsidR="00AE26F9">
        <w:t xml:space="preserve"> </w:t>
      </w:r>
    </w:p>
    <w:p w14:paraId="667CFC07" w14:textId="5E021025" w:rsidR="00DC1A4F" w:rsidRDefault="00CE5F40" w:rsidP="0011065B">
      <w:r w:rsidRPr="00CE5F40">
        <w:rPr>
          <w:noProof/>
        </w:rPr>
        <w:drawing>
          <wp:inline distT="0" distB="0" distL="0" distR="0" wp14:anchorId="1032482A" wp14:editId="2018A757">
            <wp:extent cx="5943600" cy="850265"/>
            <wp:effectExtent l="0" t="0" r="0" b="698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850265"/>
                    </a:xfrm>
                    <a:prstGeom prst="rect">
                      <a:avLst/>
                    </a:prstGeom>
                  </pic:spPr>
                </pic:pic>
              </a:graphicData>
            </a:graphic>
          </wp:inline>
        </w:drawing>
      </w:r>
    </w:p>
    <w:p w14:paraId="4550FF0B" w14:textId="77777777" w:rsidR="00DC1A4F" w:rsidRDefault="00DC1A4F" w:rsidP="0011065B"/>
    <w:p w14:paraId="11962CDD" w14:textId="3AB7A8E3" w:rsidR="00DC1A4F" w:rsidRDefault="00035A0F" w:rsidP="0011065B">
      <w:r>
        <w:t>The following screen will appear.</w:t>
      </w:r>
      <w:r w:rsidR="00E54AD9">
        <w:t xml:space="preserve"> </w:t>
      </w:r>
      <w:r w:rsidR="00625C4D">
        <w:t xml:space="preserve">Click on </w:t>
      </w:r>
      <w:r w:rsidR="00E54AD9">
        <w:t xml:space="preserve">the </w:t>
      </w:r>
      <w:r w:rsidR="009D0276">
        <w:t>primary folder to open the Document Library</w:t>
      </w:r>
      <w:r w:rsidR="0076249B">
        <w:t xml:space="preserve"> folders where this document has been stored. </w:t>
      </w:r>
    </w:p>
    <w:p w14:paraId="12EA979F" w14:textId="6FFD119C" w:rsidR="00035A0F" w:rsidRDefault="00035A0F" w:rsidP="0011065B">
      <w:r w:rsidRPr="00035A0F">
        <w:rPr>
          <w:noProof/>
        </w:rPr>
        <w:drawing>
          <wp:inline distT="0" distB="0" distL="0" distR="0" wp14:anchorId="5A9971B3" wp14:editId="52D64008">
            <wp:extent cx="5943600" cy="2660650"/>
            <wp:effectExtent l="0" t="0" r="0" b="635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660650"/>
                    </a:xfrm>
                    <a:prstGeom prst="rect">
                      <a:avLst/>
                    </a:prstGeom>
                  </pic:spPr>
                </pic:pic>
              </a:graphicData>
            </a:graphic>
          </wp:inline>
        </w:drawing>
      </w:r>
    </w:p>
    <w:p w14:paraId="693F1E78" w14:textId="267B198D" w:rsidR="00770994" w:rsidRDefault="00770994" w:rsidP="0011065B"/>
    <w:p w14:paraId="0B57D126" w14:textId="4D5CD0F2" w:rsidR="00DC1A4F" w:rsidRDefault="00520F26" w:rsidP="0011065B">
      <w:r>
        <w:lastRenderedPageBreak/>
        <w:t>Now select from the folder options available. In this example there is one folder titled General</w:t>
      </w:r>
      <w:r w:rsidR="00432F4E">
        <w:t>.</w:t>
      </w:r>
    </w:p>
    <w:p w14:paraId="45F98EA5" w14:textId="77B0A062" w:rsidR="00520F26" w:rsidRDefault="00520F26" w:rsidP="0011065B">
      <w:r w:rsidRPr="00520F26">
        <w:rPr>
          <w:noProof/>
        </w:rPr>
        <w:drawing>
          <wp:inline distT="0" distB="0" distL="0" distR="0" wp14:anchorId="4E05C1B8" wp14:editId="7F9CFEC8">
            <wp:extent cx="5943600" cy="2751455"/>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751455"/>
                    </a:xfrm>
                    <a:prstGeom prst="rect">
                      <a:avLst/>
                    </a:prstGeom>
                  </pic:spPr>
                </pic:pic>
              </a:graphicData>
            </a:graphic>
          </wp:inline>
        </w:drawing>
      </w:r>
    </w:p>
    <w:p w14:paraId="7995ECC5" w14:textId="104A03C1" w:rsidR="0076249B" w:rsidRDefault="00432F4E" w:rsidP="0011065B">
      <w:r>
        <w:t xml:space="preserve">Click the folder name to open that folder. </w:t>
      </w:r>
      <w:r w:rsidR="00BD2AC0">
        <w:t>Then</w:t>
      </w:r>
      <w:r w:rsidR="00A36B4D">
        <w:t xml:space="preserve">, select </w:t>
      </w:r>
      <w:r w:rsidR="004C1072">
        <w:t>a file (or files) from that folder</w:t>
      </w:r>
      <w:r w:rsidR="002D673A">
        <w:t xml:space="preserve"> by </w:t>
      </w:r>
      <w:r w:rsidR="005B5A94">
        <w:t xml:space="preserve">clicking the check-box next to each file you would like to add. </w:t>
      </w:r>
    </w:p>
    <w:p w14:paraId="3BE0BD47" w14:textId="1535F509" w:rsidR="00432F4E" w:rsidRDefault="00A36B4D" w:rsidP="0011065B">
      <w:r w:rsidRPr="00A36B4D">
        <w:rPr>
          <w:noProof/>
        </w:rPr>
        <w:drawing>
          <wp:inline distT="0" distB="0" distL="0" distR="0" wp14:anchorId="73EE7DFD" wp14:editId="0923CF99">
            <wp:extent cx="5943600" cy="2894330"/>
            <wp:effectExtent l="0" t="0" r="0" b="127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894330"/>
                    </a:xfrm>
                    <a:prstGeom prst="rect">
                      <a:avLst/>
                    </a:prstGeom>
                  </pic:spPr>
                </pic:pic>
              </a:graphicData>
            </a:graphic>
          </wp:inline>
        </w:drawing>
      </w:r>
    </w:p>
    <w:p w14:paraId="52062546" w14:textId="50D0C173" w:rsidR="007246BD" w:rsidRDefault="007246BD" w:rsidP="0011065B"/>
    <w:p w14:paraId="739A3C81" w14:textId="7F1017FF" w:rsidR="007246BD" w:rsidRDefault="007246BD" w:rsidP="0011065B"/>
    <w:p w14:paraId="27758AA6" w14:textId="6354C344" w:rsidR="007246BD" w:rsidRDefault="007246BD" w:rsidP="0011065B"/>
    <w:p w14:paraId="45D3F40D" w14:textId="6F466339" w:rsidR="007246BD" w:rsidRDefault="007246BD" w:rsidP="0011065B"/>
    <w:p w14:paraId="7A596D00" w14:textId="53B79D66" w:rsidR="007246BD" w:rsidRDefault="007246BD" w:rsidP="0011065B"/>
    <w:p w14:paraId="050A8059" w14:textId="6499A002" w:rsidR="0076249B" w:rsidRDefault="0076249B" w:rsidP="0011065B"/>
    <w:p w14:paraId="04FDCFA9" w14:textId="69CF6845" w:rsidR="0076249B" w:rsidRDefault="003A4D05" w:rsidP="0011065B">
      <w:r w:rsidRPr="00000AE6">
        <w:rPr>
          <w:noProof/>
        </w:rPr>
        <w:lastRenderedPageBreak/>
        <w:drawing>
          <wp:anchor distT="0" distB="0" distL="114300" distR="114300" simplePos="0" relativeHeight="251607552" behindDoc="0" locked="0" layoutInCell="1" allowOverlap="1" wp14:anchorId="693A4D12" wp14:editId="755BF804">
            <wp:simplePos x="0" y="0"/>
            <wp:positionH relativeFrom="column">
              <wp:posOffset>752475</wp:posOffset>
            </wp:positionH>
            <wp:positionV relativeFrom="paragraph">
              <wp:posOffset>-57150</wp:posOffset>
            </wp:positionV>
            <wp:extent cx="537210" cy="323850"/>
            <wp:effectExtent l="0" t="0" r="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37210" cy="323850"/>
                    </a:xfrm>
                    <a:prstGeom prst="rect">
                      <a:avLst/>
                    </a:prstGeom>
                  </pic:spPr>
                </pic:pic>
              </a:graphicData>
            </a:graphic>
          </wp:anchor>
        </w:drawing>
      </w:r>
      <w:r w:rsidR="00AE36F5">
        <w:t>Now select</w:t>
      </w:r>
      <w:r w:rsidR="00D36657">
        <w:t xml:space="preserve"> </w:t>
      </w:r>
      <w:r>
        <w:t xml:space="preserve">                 </w:t>
      </w:r>
      <w:r w:rsidR="00D36657">
        <w:t xml:space="preserve">from the </w:t>
      </w:r>
      <w:r w:rsidR="00000AE6">
        <w:t xml:space="preserve">from the </w:t>
      </w:r>
      <w:r w:rsidR="00D36657">
        <w:t>top right-hand navigation.</w:t>
      </w:r>
    </w:p>
    <w:p w14:paraId="68F1D87A" w14:textId="77777777" w:rsidR="00CA6056" w:rsidRDefault="00CA6056" w:rsidP="0011065B"/>
    <w:p w14:paraId="33C93C84" w14:textId="3BFF8194" w:rsidR="00D36657" w:rsidRDefault="00D36657" w:rsidP="0011065B">
      <w:r w:rsidRPr="00D36657">
        <w:rPr>
          <w:noProof/>
        </w:rPr>
        <w:drawing>
          <wp:inline distT="0" distB="0" distL="0" distR="0" wp14:anchorId="541AD684" wp14:editId="270524DF">
            <wp:extent cx="5943600" cy="3002280"/>
            <wp:effectExtent l="0" t="0" r="0" b="762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002280"/>
                    </a:xfrm>
                    <a:prstGeom prst="rect">
                      <a:avLst/>
                    </a:prstGeom>
                  </pic:spPr>
                </pic:pic>
              </a:graphicData>
            </a:graphic>
          </wp:inline>
        </w:drawing>
      </w:r>
    </w:p>
    <w:p w14:paraId="2F0109F3" w14:textId="77777777" w:rsidR="00286CC0" w:rsidRDefault="00286CC0" w:rsidP="0011065B"/>
    <w:p w14:paraId="3FDF4DA6" w14:textId="5F8C475C" w:rsidR="003B5D3C" w:rsidRDefault="00CA6056" w:rsidP="0011065B">
      <w:r w:rsidRPr="003B5D3C">
        <w:rPr>
          <w:b/>
          <w:bCs/>
        </w:rPr>
        <w:t>Note</w:t>
      </w:r>
      <w:r>
        <w:t xml:space="preserve">: </w:t>
      </w:r>
      <w:r w:rsidR="002504E0">
        <w:t xml:space="preserve">If the folder, or file, is not available in the Document Library/Repository, you can add a </w:t>
      </w:r>
      <w:r w:rsidR="008A29A4">
        <w:t xml:space="preserve">folder and/or </w:t>
      </w:r>
      <w:r w:rsidR="002504E0">
        <w:t>file</w:t>
      </w:r>
      <w:r w:rsidR="008A29A4">
        <w:t>,</w:t>
      </w:r>
      <w:r w:rsidR="0002243B">
        <w:t xml:space="preserve"> right from this </w:t>
      </w:r>
      <w:r w:rsidR="003B5D3C">
        <w:t>screen by clicking on one of th</w:t>
      </w:r>
      <w:r w:rsidR="008F626F">
        <w:t>e</w:t>
      </w:r>
      <w:r w:rsidR="00E73971">
        <w:t xml:space="preserve"> icons next t</w:t>
      </w:r>
      <w:r w:rsidR="00FA433B">
        <w:t>o</w:t>
      </w:r>
      <w:r w:rsidR="00E73971">
        <w:t xml:space="preserve"> the Attach icon. </w:t>
      </w:r>
    </w:p>
    <w:p w14:paraId="1012A7BB" w14:textId="34872ECB" w:rsidR="00121905" w:rsidRDefault="00EF063A" w:rsidP="0011065B">
      <w:r w:rsidRPr="00EF063A">
        <w:rPr>
          <w:noProof/>
        </w:rPr>
        <w:drawing>
          <wp:inline distT="0" distB="0" distL="0" distR="0" wp14:anchorId="411AE4BB" wp14:editId="3FC5C29C">
            <wp:extent cx="2067213" cy="438211"/>
            <wp:effectExtent l="0" t="0" r="952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67213" cy="438211"/>
                    </a:xfrm>
                    <a:prstGeom prst="rect">
                      <a:avLst/>
                    </a:prstGeom>
                  </pic:spPr>
                </pic:pic>
              </a:graphicData>
            </a:graphic>
          </wp:inline>
        </w:drawing>
      </w:r>
    </w:p>
    <w:p w14:paraId="02D1F05D" w14:textId="408AAB76" w:rsidR="00121905" w:rsidRDefault="00304668" w:rsidP="0011065B">
      <w:r w:rsidRPr="008073C0">
        <w:rPr>
          <w:b/>
          <w:bCs/>
        </w:rPr>
        <w:t>More on the Document Library/Repository</w:t>
      </w:r>
      <w:r w:rsidR="006846FF" w:rsidRPr="008073C0">
        <w:rPr>
          <w:b/>
          <w:bCs/>
        </w:rPr>
        <w:t xml:space="preserve"> later in this Help Guide</w:t>
      </w:r>
      <w:r w:rsidR="006846FF">
        <w:t xml:space="preserve">. </w:t>
      </w:r>
    </w:p>
    <w:p w14:paraId="4678C6E1" w14:textId="77777777" w:rsidR="00121905" w:rsidRDefault="00121905" w:rsidP="0011065B"/>
    <w:p w14:paraId="5D6F957D" w14:textId="7D87313C" w:rsidR="0076249B" w:rsidRDefault="003B5D3C" w:rsidP="0011065B">
      <w:r>
        <w:t>Y</w:t>
      </w:r>
      <w:r w:rsidR="00663685">
        <w:t>ou should now see the file</w:t>
      </w:r>
      <w:r w:rsidR="00286CC0">
        <w:t xml:space="preserve"> attached as a supporting document.</w:t>
      </w:r>
    </w:p>
    <w:p w14:paraId="485ABEA9" w14:textId="42D97FBC" w:rsidR="00286CC0" w:rsidRDefault="00286CC0" w:rsidP="0011065B">
      <w:r w:rsidRPr="00286CC0">
        <w:rPr>
          <w:noProof/>
        </w:rPr>
        <w:drawing>
          <wp:inline distT="0" distB="0" distL="0" distR="0" wp14:anchorId="2D062F95" wp14:editId="14D15302">
            <wp:extent cx="5943600" cy="97536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975360"/>
                    </a:xfrm>
                    <a:prstGeom prst="rect">
                      <a:avLst/>
                    </a:prstGeom>
                  </pic:spPr>
                </pic:pic>
              </a:graphicData>
            </a:graphic>
          </wp:inline>
        </w:drawing>
      </w:r>
    </w:p>
    <w:p w14:paraId="66DE1A3D" w14:textId="77777777" w:rsidR="00DC1A4F" w:rsidRDefault="00DC1A4F" w:rsidP="0011065B"/>
    <w:p w14:paraId="1CA61DEC" w14:textId="55FEF7AF" w:rsidR="006846FF" w:rsidRDefault="006846FF" w:rsidP="0011065B"/>
    <w:p w14:paraId="3170E199" w14:textId="77777777" w:rsidR="00E66D05" w:rsidRDefault="00E66D05" w:rsidP="0011065B"/>
    <w:p w14:paraId="678FC59E" w14:textId="77777777" w:rsidR="006846FF" w:rsidRDefault="006846FF" w:rsidP="0011065B"/>
    <w:p w14:paraId="0C6FEC04" w14:textId="48938E13" w:rsidR="002A39EA" w:rsidRDefault="00BA3FD0" w:rsidP="0011065B">
      <w:r w:rsidRPr="0057462A">
        <w:rPr>
          <w:noProof/>
        </w:rPr>
        <w:lastRenderedPageBreak/>
        <w:drawing>
          <wp:anchor distT="0" distB="0" distL="114300" distR="114300" simplePos="0" relativeHeight="251611648" behindDoc="0" locked="0" layoutInCell="1" allowOverlap="1" wp14:anchorId="32F5E259" wp14:editId="7BDA60B5">
            <wp:simplePos x="0" y="0"/>
            <wp:positionH relativeFrom="column">
              <wp:posOffset>1762125</wp:posOffset>
            </wp:positionH>
            <wp:positionV relativeFrom="paragraph">
              <wp:posOffset>180975</wp:posOffset>
            </wp:positionV>
            <wp:extent cx="886460" cy="542925"/>
            <wp:effectExtent l="0" t="0" r="8890" b="9525"/>
            <wp:wrapThrough wrapText="bothSides">
              <wp:wrapPolygon edited="0">
                <wp:start x="0" y="0"/>
                <wp:lineTo x="0" y="21221"/>
                <wp:lineTo x="21352" y="21221"/>
                <wp:lineTo x="2135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86460" cy="542925"/>
                    </a:xfrm>
                    <a:prstGeom prst="rect">
                      <a:avLst/>
                    </a:prstGeom>
                  </pic:spPr>
                </pic:pic>
              </a:graphicData>
            </a:graphic>
            <wp14:sizeRelH relativeFrom="margin">
              <wp14:pctWidth>0</wp14:pctWidth>
            </wp14:sizeRelH>
            <wp14:sizeRelV relativeFrom="margin">
              <wp14:pctHeight>0</wp14:pctHeight>
            </wp14:sizeRelV>
          </wp:anchor>
        </w:drawing>
      </w:r>
      <w:r w:rsidR="00603B1C" w:rsidRPr="006A44D9">
        <w:rPr>
          <w:noProof/>
        </w:rPr>
        <w:drawing>
          <wp:anchor distT="0" distB="0" distL="114300" distR="114300" simplePos="0" relativeHeight="251605504" behindDoc="0" locked="0" layoutInCell="1" allowOverlap="1" wp14:anchorId="46FAA550" wp14:editId="091FC243">
            <wp:simplePos x="0" y="0"/>
            <wp:positionH relativeFrom="column">
              <wp:posOffset>4124325</wp:posOffset>
            </wp:positionH>
            <wp:positionV relativeFrom="paragraph">
              <wp:posOffset>11430</wp:posOffset>
            </wp:positionV>
            <wp:extent cx="437515" cy="209550"/>
            <wp:effectExtent l="0" t="0" r="635"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37515" cy="209550"/>
                    </a:xfrm>
                    <a:prstGeom prst="rect">
                      <a:avLst/>
                    </a:prstGeom>
                  </pic:spPr>
                </pic:pic>
              </a:graphicData>
            </a:graphic>
            <wp14:sizeRelV relativeFrom="margin">
              <wp14:pctHeight>0</wp14:pctHeight>
            </wp14:sizeRelV>
          </wp:anchor>
        </w:drawing>
      </w:r>
      <w:r w:rsidR="00E92E83">
        <w:t xml:space="preserve">Once you are satisfied with </w:t>
      </w:r>
      <w:r w:rsidR="000C6CFC">
        <w:t>the information you have entered</w:t>
      </w:r>
      <w:r w:rsidR="003F031B">
        <w:t xml:space="preserve"> Click</w:t>
      </w:r>
      <w:r w:rsidR="003D40CB">
        <w:t xml:space="preserve">              and choose to </w:t>
      </w:r>
      <w:r w:rsidR="003D40CB" w:rsidRPr="00BA3FD0">
        <w:rPr>
          <w:b/>
          <w:bCs/>
        </w:rPr>
        <w:t>Save &amp; Add New</w:t>
      </w:r>
      <w:r w:rsidR="003D40CB">
        <w:t xml:space="preserve"> or </w:t>
      </w:r>
      <w:r w:rsidR="003D40CB" w:rsidRPr="00BA3FD0">
        <w:rPr>
          <w:b/>
          <w:bCs/>
        </w:rPr>
        <w:t xml:space="preserve">Save &amp; </w:t>
      </w:r>
      <w:r w:rsidR="006173BA">
        <w:rPr>
          <w:b/>
          <w:bCs/>
        </w:rPr>
        <w:t>C</w:t>
      </w:r>
      <w:r w:rsidR="003D40CB" w:rsidRPr="00BA3FD0">
        <w:rPr>
          <w:b/>
          <w:bCs/>
        </w:rPr>
        <w:t>lose</w:t>
      </w:r>
      <w:r w:rsidR="0002080B">
        <w:t xml:space="preserve">. </w:t>
      </w:r>
    </w:p>
    <w:p w14:paraId="15B75CFC" w14:textId="35F34871" w:rsidR="00817936" w:rsidRDefault="00817936" w:rsidP="0011065B"/>
    <w:p w14:paraId="524DF766" w14:textId="1263A1BD" w:rsidR="00121E31" w:rsidRDefault="00121E31" w:rsidP="0011065B">
      <w:r w:rsidRPr="00121E31">
        <w:rPr>
          <w:noProof/>
        </w:rPr>
        <w:drawing>
          <wp:inline distT="0" distB="0" distL="0" distR="0" wp14:anchorId="452100D2" wp14:editId="0A1AFDBB">
            <wp:extent cx="5829300" cy="2737778"/>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38955" cy="2742312"/>
                    </a:xfrm>
                    <a:prstGeom prst="rect">
                      <a:avLst/>
                    </a:prstGeom>
                  </pic:spPr>
                </pic:pic>
              </a:graphicData>
            </a:graphic>
          </wp:inline>
        </w:drawing>
      </w:r>
    </w:p>
    <w:p w14:paraId="2802B263" w14:textId="1E234AE9" w:rsidR="00683401" w:rsidRDefault="00AE1ABA" w:rsidP="00683401">
      <w:r>
        <w:t xml:space="preserve">The </w:t>
      </w:r>
      <w:r w:rsidRPr="00724F84">
        <w:rPr>
          <w:b/>
          <w:bCs/>
        </w:rPr>
        <w:t xml:space="preserve">Save </w:t>
      </w:r>
      <w:r w:rsidR="003266D2" w:rsidRPr="00724F84">
        <w:rPr>
          <w:b/>
          <w:bCs/>
        </w:rPr>
        <w:t>&amp; Add New</w:t>
      </w:r>
      <w:r w:rsidR="003266D2">
        <w:t xml:space="preserve"> will allow you to continue </w:t>
      </w:r>
      <w:r w:rsidR="00A01415">
        <w:t xml:space="preserve">adding </w:t>
      </w:r>
      <w:r w:rsidR="00211303">
        <w:t xml:space="preserve">Updates/Results to other </w:t>
      </w:r>
      <w:r w:rsidR="00622A58">
        <w:t>g</w:t>
      </w:r>
      <w:r w:rsidR="00211303">
        <w:t xml:space="preserve">oals. </w:t>
      </w:r>
      <w:r w:rsidR="00172C64">
        <w:t xml:space="preserve">The </w:t>
      </w:r>
      <w:r w:rsidR="00172C64" w:rsidRPr="00724F84">
        <w:rPr>
          <w:b/>
          <w:bCs/>
        </w:rPr>
        <w:t>Save &amp; Close</w:t>
      </w:r>
      <w:r w:rsidR="00172C64">
        <w:t xml:space="preserve"> will take you back to the </w:t>
      </w:r>
      <w:r w:rsidR="00683401">
        <w:t>main goal page</w:t>
      </w:r>
      <w:r w:rsidR="00784B78">
        <w:t>, or you may continue with this goal by clicking in the Action/Improvement Plan</w:t>
      </w:r>
      <w:r w:rsidR="00B324BD">
        <w:t xml:space="preserve"> are to the right of the Status Update. </w:t>
      </w:r>
    </w:p>
    <w:p w14:paraId="09F0DDC5" w14:textId="77777777" w:rsidR="00C66C07" w:rsidRDefault="00C66C07" w:rsidP="00C66C07">
      <w:pPr>
        <w:jc w:val="both"/>
      </w:pPr>
      <w:r w:rsidRPr="00620627">
        <w:rPr>
          <w:b/>
          <w:bCs/>
        </w:rPr>
        <w:t>NOTE</w:t>
      </w:r>
      <w:r>
        <w:t xml:space="preserve">: You will not be able to add the Action/Improvement Plan information until the Results/Analysis information is saved. Once you have saved the work, proceed to the Action/Improvement Plan by clicking on the ACTION/IMPROVEMENT PLAN tab. </w:t>
      </w:r>
    </w:p>
    <w:p w14:paraId="3D1DA87C" w14:textId="77777777" w:rsidR="00896376" w:rsidRDefault="00C66C07" w:rsidP="00C66C07">
      <w:pPr>
        <w:jc w:val="both"/>
      </w:pPr>
      <w:r>
        <w:t xml:space="preserve">After clicking on the ACTION/IMPROVEMENT PLAN tab the following screen will appear.  </w:t>
      </w:r>
    </w:p>
    <w:p w14:paraId="41BFF611" w14:textId="745A0924" w:rsidR="00C66C07" w:rsidRDefault="006B16EA" w:rsidP="00C66C07">
      <w:pPr>
        <w:jc w:val="both"/>
      </w:pPr>
      <w:r>
        <w:br/>
      </w:r>
      <w:r w:rsidR="00C66C07" w:rsidRPr="007A2241">
        <w:rPr>
          <w:noProof/>
        </w:rPr>
        <w:drawing>
          <wp:inline distT="0" distB="0" distL="0" distR="0" wp14:anchorId="3B4EDED3" wp14:editId="558F8218">
            <wp:extent cx="5934075" cy="2719705"/>
            <wp:effectExtent l="0" t="0" r="9525" b="444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021003" cy="2759546"/>
                    </a:xfrm>
                    <a:prstGeom prst="rect">
                      <a:avLst/>
                    </a:prstGeom>
                  </pic:spPr>
                </pic:pic>
              </a:graphicData>
            </a:graphic>
          </wp:inline>
        </w:drawing>
      </w:r>
    </w:p>
    <w:p w14:paraId="7C4FB63A" w14:textId="77777777" w:rsidR="00C66C07" w:rsidRDefault="00C66C07" w:rsidP="00C66C07">
      <w:pPr>
        <w:jc w:val="both"/>
      </w:pPr>
      <w:r w:rsidRPr="00E81C9D">
        <w:rPr>
          <w:noProof/>
        </w:rPr>
        <w:lastRenderedPageBreak/>
        <w:drawing>
          <wp:anchor distT="0" distB="0" distL="114300" distR="114300" simplePos="0" relativeHeight="251690496" behindDoc="0" locked="0" layoutInCell="1" allowOverlap="1" wp14:anchorId="01AD10A8" wp14:editId="6764A45E">
            <wp:simplePos x="0" y="0"/>
            <wp:positionH relativeFrom="column">
              <wp:posOffset>3552825</wp:posOffset>
            </wp:positionH>
            <wp:positionV relativeFrom="paragraph">
              <wp:posOffset>160655</wp:posOffset>
            </wp:positionV>
            <wp:extent cx="504825" cy="285750"/>
            <wp:effectExtent l="0" t="0" r="9525" b="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04825" cy="285750"/>
                    </a:xfrm>
                    <a:prstGeom prst="rect">
                      <a:avLst/>
                    </a:prstGeom>
                  </pic:spPr>
                </pic:pic>
              </a:graphicData>
            </a:graphic>
          </wp:anchor>
        </w:drawing>
      </w:r>
      <w:r>
        <w:t xml:space="preserve">Again, </w:t>
      </w:r>
      <w:r w:rsidRPr="00D70661">
        <w:rPr>
          <w:noProof/>
        </w:rPr>
        <w:drawing>
          <wp:anchor distT="0" distB="0" distL="114300" distR="114300" simplePos="0" relativeHeight="251692544" behindDoc="0" locked="0" layoutInCell="1" allowOverlap="1" wp14:anchorId="1B0291DB" wp14:editId="4CA231A9">
            <wp:simplePos x="0" y="0"/>
            <wp:positionH relativeFrom="column">
              <wp:posOffset>5000625</wp:posOffset>
            </wp:positionH>
            <wp:positionV relativeFrom="paragraph">
              <wp:posOffset>382905</wp:posOffset>
            </wp:positionV>
            <wp:extent cx="666750" cy="304800"/>
            <wp:effectExtent l="0" t="0" r="0" b="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66750" cy="304800"/>
                    </a:xfrm>
                    <a:prstGeom prst="rect">
                      <a:avLst/>
                    </a:prstGeom>
                  </pic:spPr>
                </pic:pic>
              </a:graphicData>
            </a:graphic>
          </wp:anchor>
        </w:drawing>
      </w:r>
      <w:r>
        <w:t xml:space="preserve">this view of the card will allow you to see the entire plan information. If you would like to hide the plan information, click the Hide icon to the right. </w:t>
      </w:r>
    </w:p>
    <w:p w14:paraId="190EB6EC" w14:textId="77777777" w:rsidR="00C66C07" w:rsidRDefault="00C66C07" w:rsidP="00C66C07">
      <w:r w:rsidRPr="00067CF4">
        <w:rPr>
          <w:b/>
          <w:bCs/>
        </w:rPr>
        <w:t>Note</w:t>
      </w:r>
      <w:r>
        <w:t xml:space="preserve">: Hiding the plan information is temporary and can be undone by clicking on </w:t>
      </w:r>
    </w:p>
    <w:p w14:paraId="648C4C48" w14:textId="77777777" w:rsidR="00C66C07" w:rsidRDefault="00C66C07" w:rsidP="00C66C07">
      <w:r>
        <w:t xml:space="preserve">Now, complete the Action Plan. Notice that there is also a field for Follow-Up. </w:t>
      </w:r>
    </w:p>
    <w:p w14:paraId="75574A1C" w14:textId="77777777" w:rsidR="00C66C07" w:rsidRDefault="00C66C07" w:rsidP="00C66C07">
      <w:r w:rsidRPr="00D21251">
        <w:rPr>
          <w:noProof/>
        </w:rPr>
        <w:drawing>
          <wp:inline distT="0" distB="0" distL="0" distR="0" wp14:anchorId="0557F598" wp14:editId="1A75697D">
            <wp:extent cx="5943600" cy="1691005"/>
            <wp:effectExtent l="0" t="0" r="0" b="4445"/>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691005"/>
                    </a:xfrm>
                    <a:prstGeom prst="rect">
                      <a:avLst/>
                    </a:prstGeom>
                  </pic:spPr>
                </pic:pic>
              </a:graphicData>
            </a:graphic>
          </wp:inline>
        </w:drawing>
      </w:r>
    </w:p>
    <w:p w14:paraId="30C2F9DA" w14:textId="77777777" w:rsidR="00C66C07" w:rsidRDefault="00C66C07" w:rsidP="00C66C07">
      <w:r>
        <w:t xml:space="preserve">The Follow-up screen will allow you to return later and enter information pertaining to the status of the Action Plan. </w:t>
      </w:r>
    </w:p>
    <w:p w14:paraId="42F7E667" w14:textId="53313DD0" w:rsidR="00C66C07" w:rsidRDefault="00C66C07" w:rsidP="00C66C07">
      <w:r>
        <w:t xml:space="preserve">You have now completed the </w:t>
      </w:r>
      <w:r w:rsidR="003B1AAD">
        <w:t xml:space="preserve">ASSESSMENT RESULTS AND ANALYSIS </w:t>
      </w:r>
    </w:p>
    <w:p w14:paraId="789CD6D0" w14:textId="77777777" w:rsidR="00D27646" w:rsidRDefault="00504A78" w:rsidP="00B31084">
      <w:r>
        <w:t xml:space="preserve">Now, click </w:t>
      </w:r>
      <w:r w:rsidRPr="00724F84">
        <w:rPr>
          <w:b/>
          <w:bCs/>
        </w:rPr>
        <w:t>Save &amp; Close</w:t>
      </w:r>
      <w:r>
        <w:t xml:space="preserve"> </w:t>
      </w:r>
      <w:r w:rsidR="004D0326">
        <w:t>This will take you back to the main Goal Update(s)</w:t>
      </w:r>
      <w:r w:rsidR="008C1D6B">
        <w:t xml:space="preserve">/Results screen. </w:t>
      </w:r>
    </w:p>
    <w:p w14:paraId="5B47224E" w14:textId="4BD6558D" w:rsidR="00B31084" w:rsidRDefault="003438F6" w:rsidP="00B31084">
      <w:r>
        <w:br/>
      </w:r>
      <w:r w:rsidR="00202645" w:rsidRPr="00202645">
        <w:rPr>
          <w:b/>
          <w:bCs/>
          <w:noProof/>
          <w:color w:val="00685E"/>
        </w:rPr>
        <w:drawing>
          <wp:inline distT="0" distB="0" distL="0" distR="0" wp14:anchorId="326BBC6F" wp14:editId="10696882">
            <wp:extent cx="5800725" cy="2775067"/>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58965" cy="2802929"/>
                    </a:xfrm>
                    <a:prstGeom prst="rect">
                      <a:avLst/>
                    </a:prstGeom>
                  </pic:spPr>
                </pic:pic>
              </a:graphicData>
            </a:graphic>
          </wp:inline>
        </w:drawing>
      </w:r>
    </w:p>
    <w:p w14:paraId="38F93796" w14:textId="4AF2E44A" w:rsidR="00D27646" w:rsidRDefault="00D27646" w:rsidP="00B31084">
      <w:pPr>
        <w:rPr>
          <w:b/>
          <w:bCs/>
          <w:color w:val="00685E"/>
        </w:rPr>
      </w:pPr>
    </w:p>
    <w:p w14:paraId="632CD308" w14:textId="77777777" w:rsidR="001D7013" w:rsidRDefault="001D7013" w:rsidP="00B31084">
      <w:pPr>
        <w:rPr>
          <w:b/>
          <w:bCs/>
          <w:color w:val="00685E"/>
        </w:rPr>
      </w:pPr>
    </w:p>
    <w:p w14:paraId="7CF214C8" w14:textId="77777777" w:rsidR="001D7013" w:rsidRDefault="001D7013" w:rsidP="00B31084">
      <w:pPr>
        <w:rPr>
          <w:b/>
          <w:bCs/>
          <w:color w:val="00685E"/>
        </w:rPr>
      </w:pPr>
    </w:p>
    <w:p w14:paraId="1C2DA518" w14:textId="64E074AE" w:rsidR="000E7E27" w:rsidRDefault="008C1D6B" w:rsidP="000B0B3F">
      <w:pPr>
        <w:rPr>
          <w:b/>
          <w:bCs/>
          <w:color w:val="00685E"/>
        </w:rPr>
      </w:pPr>
      <w:r>
        <w:rPr>
          <w:b/>
          <w:bCs/>
          <w:noProof/>
          <w:color w:val="00685E"/>
        </w:rPr>
        <mc:AlternateContent>
          <mc:Choice Requires="wps">
            <w:drawing>
              <wp:anchor distT="0" distB="0" distL="114300" distR="114300" simplePos="0" relativeHeight="251609600" behindDoc="0" locked="0" layoutInCell="1" allowOverlap="1" wp14:anchorId="7092F752" wp14:editId="5126ED03">
                <wp:simplePos x="0" y="0"/>
                <wp:positionH relativeFrom="margin">
                  <wp:posOffset>0</wp:posOffset>
                </wp:positionH>
                <wp:positionV relativeFrom="paragraph">
                  <wp:posOffset>19050</wp:posOffset>
                </wp:positionV>
                <wp:extent cx="5991225" cy="9525"/>
                <wp:effectExtent l="19050" t="19050" r="28575" b="28575"/>
                <wp:wrapNone/>
                <wp:docPr id="465" name="Straight Connector 465"/>
                <wp:cNvGraphicFramePr/>
                <a:graphic xmlns:a="http://schemas.openxmlformats.org/drawingml/2006/main">
                  <a:graphicData uri="http://schemas.microsoft.com/office/word/2010/wordprocessingShape">
                    <wps:wsp>
                      <wps:cNvCnPr/>
                      <wps:spPr>
                        <a:xfrm>
                          <a:off x="0" y="0"/>
                          <a:ext cx="5991225" cy="9525"/>
                        </a:xfrm>
                        <a:prstGeom prst="line">
                          <a:avLst/>
                        </a:prstGeom>
                        <a:ln w="38100">
                          <a:solidFill>
                            <a:srgbClr val="84BD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449F8E" id="Straight Connector 465" o:spid="_x0000_s1026" style="position:absolute;z-index:251609600;visibility:visible;mso-wrap-style:square;mso-wrap-distance-left:9pt;mso-wrap-distance-top:0;mso-wrap-distance-right:9pt;mso-wrap-distance-bottom:0;mso-position-horizontal:absolute;mso-position-horizontal-relative:margin;mso-position-vertical:absolute;mso-position-vertical-relative:text" from="0,1.5pt" to="471.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" strokecolor="#84bd00" strokeweight="3pt">
                <v:stroke joinstyle="miter"/>
                <w10:wrap anchorx="margin"/>
              </v:line>
            </w:pict>
          </mc:Fallback>
        </mc:AlternateContent>
      </w:r>
    </w:p>
    <w:p w14:paraId="7A7B2925" w14:textId="28D172D4" w:rsidR="008F6841" w:rsidRDefault="008F6841" w:rsidP="005E10A0">
      <w:pPr>
        <w:pStyle w:val="Heading3"/>
        <w:rPr>
          <w:b/>
          <w:bCs/>
          <w:color w:val="00685E"/>
        </w:rPr>
      </w:pPr>
      <w:bookmarkStart w:id="8" w:name="_Toc73515196"/>
      <w:r w:rsidRPr="005E10A0">
        <w:rPr>
          <w:b/>
          <w:bCs/>
          <w:color w:val="00685E"/>
        </w:rPr>
        <w:lastRenderedPageBreak/>
        <w:t xml:space="preserve">Program </w:t>
      </w:r>
      <w:r w:rsidR="00F02251" w:rsidRPr="00F60278">
        <w:rPr>
          <w:b/>
          <w:bCs/>
          <w:color w:val="00685E"/>
        </w:rPr>
        <w:t>Learning</w:t>
      </w:r>
      <w:r w:rsidR="00F02251">
        <w:rPr>
          <w:b/>
          <w:bCs/>
          <w:color w:val="00685E"/>
        </w:rPr>
        <w:t xml:space="preserve"> </w:t>
      </w:r>
      <w:r w:rsidRPr="005E10A0">
        <w:rPr>
          <w:b/>
          <w:bCs/>
          <w:color w:val="00685E"/>
        </w:rPr>
        <w:t>Assessment</w:t>
      </w:r>
      <w:bookmarkEnd w:id="8"/>
    </w:p>
    <w:p w14:paraId="6CC60DAE" w14:textId="623E0BD1" w:rsidR="001C10F8" w:rsidRDefault="001C10F8" w:rsidP="001C10F8"/>
    <w:tbl>
      <w:tblPr>
        <w:tblStyle w:val="TableGrid"/>
        <w:tblW w:w="0" w:type="auto"/>
        <w:tblLook w:val="04A0" w:firstRow="1" w:lastRow="0" w:firstColumn="1" w:lastColumn="0" w:noHBand="0" w:noVBand="1"/>
      </w:tblPr>
      <w:tblGrid>
        <w:gridCol w:w="3865"/>
      </w:tblGrid>
      <w:tr w:rsidR="00182E6B" w14:paraId="02F64884" w14:textId="77777777" w:rsidTr="00F612CB">
        <w:tc>
          <w:tcPr>
            <w:tcW w:w="3865" w:type="dxa"/>
            <w:shd w:val="clear" w:color="auto" w:fill="FFF2CC" w:themeFill="accent4" w:themeFillTint="33"/>
          </w:tcPr>
          <w:p w14:paraId="71BD3710" w14:textId="721359D6" w:rsidR="00182E6B" w:rsidRDefault="00182E6B" w:rsidP="001C10F8">
            <w:r>
              <w:t>PROGRAM</w:t>
            </w:r>
            <w:r w:rsidR="00F612CB">
              <w:t xml:space="preserve"> LEARNING</w:t>
            </w:r>
            <w:r>
              <w:t xml:space="preserve"> ASSESSMENT</w:t>
            </w:r>
          </w:p>
        </w:tc>
      </w:tr>
    </w:tbl>
    <w:p w14:paraId="7375F5E7" w14:textId="77777777" w:rsidR="007D6713" w:rsidRPr="007D6713" w:rsidRDefault="007D6713" w:rsidP="007D6713"/>
    <w:p w14:paraId="603E0281" w14:textId="37872B2A" w:rsidR="00417676" w:rsidRDefault="00536C78" w:rsidP="00417676">
      <w:r w:rsidRPr="00C32CB1">
        <w:rPr>
          <w:noProof/>
        </w:rPr>
        <w:drawing>
          <wp:anchor distT="0" distB="0" distL="114300" distR="114300" simplePos="0" relativeHeight="251625984" behindDoc="0" locked="0" layoutInCell="1" allowOverlap="1" wp14:anchorId="1531B7E8" wp14:editId="40CE29EF">
            <wp:simplePos x="0" y="0"/>
            <wp:positionH relativeFrom="margin">
              <wp:posOffset>4895850</wp:posOffset>
            </wp:positionH>
            <wp:positionV relativeFrom="paragraph">
              <wp:posOffset>524510</wp:posOffset>
            </wp:positionV>
            <wp:extent cx="303530" cy="219075"/>
            <wp:effectExtent l="0" t="0" r="1270"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03530" cy="219075"/>
                    </a:xfrm>
                    <a:prstGeom prst="rect">
                      <a:avLst/>
                    </a:prstGeom>
                  </pic:spPr>
                </pic:pic>
              </a:graphicData>
            </a:graphic>
          </wp:anchor>
        </w:drawing>
      </w:r>
      <w:r w:rsidR="00182E6B">
        <w:t xml:space="preserve">The Program </w:t>
      </w:r>
      <w:r w:rsidR="00F612CB">
        <w:t xml:space="preserve">Learning </w:t>
      </w:r>
      <w:r w:rsidR="00182E6B">
        <w:t xml:space="preserve">Assessment </w:t>
      </w:r>
      <w:r w:rsidR="00F334C1">
        <w:t>screens</w:t>
      </w:r>
      <w:r w:rsidR="00182E6B">
        <w:t xml:space="preserve"> </w:t>
      </w:r>
      <w:r w:rsidR="00F334C1">
        <w:t>are</w:t>
      </w:r>
      <w:r w:rsidR="00182E6B">
        <w:t xml:space="preserve"> where you will </w:t>
      </w:r>
      <w:r w:rsidR="00A432C0">
        <w:t>enter</w:t>
      </w:r>
      <w:r w:rsidR="003423C6">
        <w:t xml:space="preserve"> your </w:t>
      </w:r>
      <w:r w:rsidR="00434118">
        <w:t xml:space="preserve">Program Assessment Plans and Results. </w:t>
      </w:r>
      <w:r w:rsidR="009123EB">
        <w:t xml:space="preserve">The </w:t>
      </w:r>
      <w:r w:rsidR="003F5D66">
        <w:t>P</w:t>
      </w:r>
      <w:r w:rsidR="009A28CD">
        <w:t xml:space="preserve">rogram </w:t>
      </w:r>
      <w:r w:rsidR="003F5D66">
        <w:t>P</w:t>
      </w:r>
      <w:r w:rsidR="009A28CD">
        <w:t>lans</w:t>
      </w:r>
      <w:r w:rsidR="007439AF">
        <w:t xml:space="preserve"> and </w:t>
      </w:r>
      <w:r w:rsidR="003F5D66">
        <w:t>R</w:t>
      </w:r>
      <w:r w:rsidR="007439AF">
        <w:t>esults screens</w:t>
      </w:r>
      <w:r w:rsidR="009123EB">
        <w:t xml:space="preserve"> include</w:t>
      </w:r>
      <w:r w:rsidR="00CF2452">
        <w:t xml:space="preserve"> the</w:t>
      </w:r>
      <w:r w:rsidR="00481CEE">
        <w:t>:</w:t>
      </w:r>
      <w:r w:rsidR="009A28CD">
        <w:t xml:space="preserve"> </w:t>
      </w:r>
      <w:r w:rsidR="002F06D0">
        <w:t>(Outcome, Assessment Method, Mapping,</w:t>
      </w:r>
      <w:r w:rsidR="00824AFC">
        <w:t xml:space="preserve"> and Results and Analysis</w:t>
      </w:r>
      <w:r w:rsidR="00481CEE">
        <w:t xml:space="preserve">). </w:t>
      </w:r>
      <w:r w:rsidR="00417676">
        <w:t xml:space="preserve">To begin </w:t>
      </w:r>
      <w:r w:rsidR="001F516E">
        <w:t xml:space="preserve">setting up the </w:t>
      </w:r>
      <w:r w:rsidR="00F334C1">
        <w:t xml:space="preserve">program </w:t>
      </w:r>
      <w:r w:rsidR="004E548C">
        <w:t xml:space="preserve">assessment plan, you will </w:t>
      </w:r>
      <w:r w:rsidR="00CF2E75">
        <w:t xml:space="preserve">first </w:t>
      </w:r>
      <w:r w:rsidR="004E548C">
        <w:t>enter the program</w:t>
      </w:r>
      <w:r w:rsidR="00417676">
        <w:t xml:space="preserve"> outcome</w:t>
      </w:r>
      <w:r w:rsidR="00CF2E75">
        <w:t>. C</w:t>
      </w:r>
      <w:r w:rsidR="00417676">
        <w:t xml:space="preserve">lick the green circle with the plus (+) sign </w:t>
      </w:r>
    </w:p>
    <w:p w14:paraId="0C1DE0D3" w14:textId="084B15CE" w:rsidR="008B0C9F" w:rsidRDefault="00762E34" w:rsidP="00B86145">
      <w:r w:rsidRPr="00DF5E49">
        <w:rPr>
          <w:noProof/>
        </w:rPr>
        <w:drawing>
          <wp:inline distT="0" distB="0" distL="0" distR="0" wp14:anchorId="4390339D" wp14:editId="7A36C07C">
            <wp:extent cx="5943600" cy="10179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017905"/>
                    </a:xfrm>
                    <a:prstGeom prst="rect">
                      <a:avLst/>
                    </a:prstGeom>
                  </pic:spPr>
                </pic:pic>
              </a:graphicData>
            </a:graphic>
          </wp:inline>
        </w:drawing>
      </w:r>
    </w:p>
    <w:p w14:paraId="22D256A7" w14:textId="05690F73" w:rsidR="00DF5E49" w:rsidRDefault="00DF5E49" w:rsidP="00B86145"/>
    <w:p w14:paraId="7E47DBA0" w14:textId="73CADC82" w:rsidR="00EA597A" w:rsidRDefault="00C8766F" w:rsidP="00B86145">
      <w:r w:rsidRPr="00C32CB1">
        <w:rPr>
          <w:noProof/>
        </w:rPr>
        <w:drawing>
          <wp:anchor distT="0" distB="0" distL="114300" distR="114300" simplePos="0" relativeHeight="251629056" behindDoc="0" locked="0" layoutInCell="1" allowOverlap="1" wp14:anchorId="01734966" wp14:editId="057572AE">
            <wp:simplePos x="0" y="0"/>
            <wp:positionH relativeFrom="column">
              <wp:posOffset>3952875</wp:posOffset>
            </wp:positionH>
            <wp:positionV relativeFrom="paragraph">
              <wp:posOffset>0</wp:posOffset>
            </wp:positionV>
            <wp:extent cx="303530" cy="219075"/>
            <wp:effectExtent l="0" t="0" r="1270" b="9525"/>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03530" cy="219075"/>
                    </a:xfrm>
                    <a:prstGeom prst="rect">
                      <a:avLst/>
                    </a:prstGeom>
                  </pic:spPr>
                </pic:pic>
              </a:graphicData>
            </a:graphic>
          </wp:anchor>
        </w:drawing>
      </w:r>
      <w:r w:rsidR="00A15C32">
        <w:t xml:space="preserve">Once you have clicked on the green </w:t>
      </w:r>
      <w:r w:rsidR="006F284A">
        <w:t>circle</w:t>
      </w:r>
      <w:r w:rsidR="00A15C32">
        <w:t xml:space="preserve"> with the plus</w:t>
      </w:r>
      <w:r w:rsidR="006F284A">
        <w:t xml:space="preserve"> (+) sign </w:t>
      </w:r>
      <w:r>
        <w:t xml:space="preserve">           </w:t>
      </w:r>
      <w:r w:rsidR="006F284A">
        <w:t xml:space="preserve">the following card will open. </w:t>
      </w:r>
    </w:p>
    <w:p w14:paraId="487A4FAD" w14:textId="77777777" w:rsidR="0039013F" w:rsidRDefault="0039013F" w:rsidP="00B86145"/>
    <w:p w14:paraId="0B3A1EA6" w14:textId="72C14731" w:rsidR="00EA597A" w:rsidRDefault="00595F4A" w:rsidP="00B86145">
      <w:r w:rsidRPr="00595F4A">
        <w:rPr>
          <w:noProof/>
        </w:rPr>
        <w:drawing>
          <wp:inline distT="0" distB="0" distL="0" distR="0" wp14:anchorId="4BF36DE0" wp14:editId="43A7A9EE">
            <wp:extent cx="5943600" cy="2438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438400"/>
                    </a:xfrm>
                    <a:prstGeom prst="rect">
                      <a:avLst/>
                    </a:prstGeom>
                  </pic:spPr>
                </pic:pic>
              </a:graphicData>
            </a:graphic>
          </wp:inline>
        </w:drawing>
      </w:r>
    </w:p>
    <w:p w14:paraId="149EC407" w14:textId="5F484AD8" w:rsidR="00C606A4" w:rsidRDefault="00717614" w:rsidP="00717614">
      <w:pPr>
        <w:jc w:val="both"/>
      </w:pPr>
      <w:r w:rsidRPr="001F176E">
        <w:rPr>
          <w:noProof/>
        </w:rPr>
        <w:drawing>
          <wp:anchor distT="0" distB="0" distL="114300" distR="114300" simplePos="0" relativeHeight="251623936" behindDoc="0" locked="0" layoutInCell="1" allowOverlap="1" wp14:anchorId="468AA3DD" wp14:editId="50389A13">
            <wp:simplePos x="0" y="0"/>
            <wp:positionH relativeFrom="column">
              <wp:posOffset>5448300</wp:posOffset>
            </wp:positionH>
            <wp:positionV relativeFrom="paragraph">
              <wp:posOffset>516890</wp:posOffset>
            </wp:positionV>
            <wp:extent cx="333375" cy="295275"/>
            <wp:effectExtent l="0" t="0" r="9525" b="95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33375" cy="295275"/>
                    </a:xfrm>
                    <a:prstGeom prst="rect">
                      <a:avLst/>
                    </a:prstGeom>
                  </pic:spPr>
                </pic:pic>
              </a:graphicData>
            </a:graphic>
          </wp:anchor>
        </w:drawing>
      </w:r>
      <w:r w:rsidR="002F3FAF">
        <w:t xml:space="preserve">Begin by entering the Outcomes Name*. Notice the </w:t>
      </w:r>
      <w:r w:rsidR="00D74A69">
        <w:t>A</w:t>
      </w:r>
      <w:r w:rsidR="002F3FAF">
        <w:t>sterisk</w:t>
      </w:r>
      <w:r w:rsidR="00D74A69">
        <w:t xml:space="preserve"> (*)</w:t>
      </w:r>
      <w:r w:rsidR="002F3FAF">
        <w:t xml:space="preserve"> </w:t>
      </w:r>
      <w:r w:rsidR="003C08EE">
        <w:t xml:space="preserve">next to the name of several of the fields. </w:t>
      </w:r>
      <w:r w:rsidR="00297A4B">
        <w:t xml:space="preserve">The </w:t>
      </w:r>
      <w:r w:rsidR="00D74A69">
        <w:t>A</w:t>
      </w:r>
      <w:r w:rsidR="00297A4B">
        <w:t>sterisk</w:t>
      </w:r>
      <w:r w:rsidR="00D74A69">
        <w:t xml:space="preserve"> (*)</w:t>
      </w:r>
      <w:r w:rsidR="00297A4B">
        <w:t xml:space="preserve"> indicates that the field is </w:t>
      </w:r>
      <w:r w:rsidR="004854DE">
        <w:t>required,</w:t>
      </w:r>
      <w:r w:rsidR="00297A4B">
        <w:t xml:space="preserve"> and information must be entered </w:t>
      </w:r>
      <w:r w:rsidR="009C0BAD">
        <w:t>for</w:t>
      </w:r>
      <w:r w:rsidR="00297A4B">
        <w:t xml:space="preserve"> the card/information to be saved. </w:t>
      </w:r>
      <w:r w:rsidR="009C0BAD">
        <w:t xml:space="preserve">The Outcome Name should reflect the </w:t>
      </w:r>
      <w:r w:rsidR="00975245">
        <w:t xml:space="preserve">Outcome. For example: </w:t>
      </w:r>
      <w:r w:rsidR="00D97F1F">
        <w:t xml:space="preserve">Critical Thinking instead of PLO 1. </w:t>
      </w:r>
      <w:r w:rsidR="008F7582">
        <w:t xml:space="preserve"> Continue </w:t>
      </w:r>
      <w:r w:rsidR="005426D1">
        <w:t xml:space="preserve">by selecting from the drop-down </w:t>
      </w:r>
      <w:r w:rsidR="001F176E">
        <w:t xml:space="preserve">caret/arrow </w:t>
      </w:r>
      <w:r>
        <w:t xml:space="preserve">             </w:t>
      </w:r>
      <w:r w:rsidR="004F791A">
        <w:t xml:space="preserve">to enter the </w:t>
      </w:r>
      <w:r w:rsidR="00B6516B">
        <w:t>Outcome Status and Planned Assessment Years</w:t>
      </w:r>
      <w:r w:rsidR="00130E25">
        <w:t>.</w:t>
      </w:r>
      <w:r w:rsidR="00D54660">
        <w:t xml:space="preserve"> </w:t>
      </w:r>
    </w:p>
    <w:p w14:paraId="60577BE6" w14:textId="434588D9" w:rsidR="004F791A" w:rsidRDefault="004F791A" w:rsidP="00B86145"/>
    <w:p w14:paraId="5D9FB702" w14:textId="533CC12F" w:rsidR="00202BF7" w:rsidRDefault="00202BF7" w:rsidP="00B86145"/>
    <w:p w14:paraId="1BF90295" w14:textId="74067B2A" w:rsidR="00202BF7" w:rsidRDefault="00D6681B" w:rsidP="00202BF7">
      <w:r w:rsidRPr="003A61FF">
        <w:rPr>
          <w:noProof/>
        </w:rPr>
        <w:lastRenderedPageBreak/>
        <w:drawing>
          <wp:anchor distT="0" distB="0" distL="114300" distR="114300" simplePos="0" relativeHeight="251726336" behindDoc="0" locked="0" layoutInCell="1" allowOverlap="1" wp14:anchorId="0DB800B3" wp14:editId="0ED38AB1">
            <wp:simplePos x="0" y="0"/>
            <wp:positionH relativeFrom="column">
              <wp:posOffset>3371850</wp:posOffset>
            </wp:positionH>
            <wp:positionV relativeFrom="paragraph">
              <wp:posOffset>-57150</wp:posOffset>
            </wp:positionV>
            <wp:extent cx="419100" cy="285750"/>
            <wp:effectExtent l="0" t="0" r="0" b="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419100" cy="285750"/>
                    </a:xfrm>
                    <a:prstGeom prst="rect">
                      <a:avLst/>
                    </a:prstGeom>
                  </pic:spPr>
                </pic:pic>
              </a:graphicData>
            </a:graphic>
          </wp:anchor>
        </w:drawing>
      </w:r>
      <w:r w:rsidR="00202BF7">
        <w:t xml:space="preserve">Notice the caret/arrow icon next to some of the fields.             This icon indicates that options have been provided from which you are to choose. </w:t>
      </w:r>
    </w:p>
    <w:p w14:paraId="5D0D1772" w14:textId="1F0C7031" w:rsidR="003568C9" w:rsidRDefault="00202BF7" w:rsidP="003568C9">
      <w:r>
        <w:t xml:space="preserve">For the </w:t>
      </w:r>
      <w:r w:rsidR="00D6681B">
        <w:t>Outcome</w:t>
      </w:r>
      <w:r>
        <w:t xml:space="preserve"> Status, options </w:t>
      </w:r>
      <w:r w:rsidR="00DD433C">
        <w:t>will</w:t>
      </w:r>
      <w:r>
        <w:t xml:space="preserve"> be Active or Inactive.</w:t>
      </w:r>
      <w:r w:rsidR="003568C9">
        <w:t xml:space="preserve"> Select Active if this is a new Outcome and you will be assessing this outcome. Inactive may be chosen if this outcome will not be assessed. </w:t>
      </w:r>
    </w:p>
    <w:p w14:paraId="54649484" w14:textId="307A96B6" w:rsidR="00241B7E" w:rsidRDefault="00622FCE" w:rsidP="00B86145">
      <w:r w:rsidRPr="00622FCE">
        <w:rPr>
          <w:noProof/>
        </w:rPr>
        <w:drawing>
          <wp:inline distT="0" distB="0" distL="0" distR="0" wp14:anchorId="179370BA" wp14:editId="0E5856C1">
            <wp:extent cx="4867954" cy="1533739"/>
            <wp:effectExtent l="0" t="0" r="889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67954" cy="1533739"/>
                    </a:xfrm>
                    <a:prstGeom prst="rect">
                      <a:avLst/>
                    </a:prstGeom>
                  </pic:spPr>
                </pic:pic>
              </a:graphicData>
            </a:graphic>
          </wp:inline>
        </w:drawing>
      </w:r>
    </w:p>
    <w:p w14:paraId="69F49CE8" w14:textId="6834537C" w:rsidR="001C17A1" w:rsidRDefault="001C17A1" w:rsidP="00B86145"/>
    <w:p w14:paraId="3A73A8C5" w14:textId="4A24695B" w:rsidR="001C17A1" w:rsidRDefault="001C17A1" w:rsidP="00B86145">
      <w:r>
        <w:t xml:space="preserve">Next, </w:t>
      </w:r>
      <w:r w:rsidR="000E3E2A">
        <w:t xml:space="preserve">click on the caret/arrow and </w:t>
      </w:r>
      <w:r>
        <w:t xml:space="preserve">select the Planned Assessment Year(s). </w:t>
      </w:r>
      <w:r w:rsidR="000E3E2A">
        <w:t>This is the academic year</w:t>
      </w:r>
      <w:r w:rsidR="008F64CD">
        <w:t xml:space="preserve"> that this plan will be assessed. </w:t>
      </w:r>
    </w:p>
    <w:p w14:paraId="180597E8" w14:textId="3C7F4ABB" w:rsidR="00241B7E" w:rsidRDefault="00806F0B" w:rsidP="00B86145">
      <w:r w:rsidRPr="00806F0B">
        <w:rPr>
          <w:noProof/>
        </w:rPr>
        <w:drawing>
          <wp:inline distT="0" distB="0" distL="0" distR="0" wp14:anchorId="7A62B27C" wp14:editId="376634FC">
            <wp:extent cx="5077534" cy="1857634"/>
            <wp:effectExtent l="0" t="0" r="889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77534" cy="1857634"/>
                    </a:xfrm>
                    <a:prstGeom prst="rect">
                      <a:avLst/>
                    </a:prstGeom>
                  </pic:spPr>
                </pic:pic>
              </a:graphicData>
            </a:graphic>
          </wp:inline>
        </w:drawing>
      </w:r>
    </w:p>
    <w:p w14:paraId="01D3AEE7" w14:textId="1676E71C" w:rsidR="008F04D7" w:rsidRDefault="007930A9" w:rsidP="00B86145">
      <w:r>
        <w:t>Now, save you</w:t>
      </w:r>
      <w:r w:rsidR="009D6E07">
        <w:t>r</w:t>
      </w:r>
      <w:r>
        <w:t xml:space="preserve"> work</w:t>
      </w:r>
      <w:r w:rsidR="008425AD">
        <w:t xml:space="preserve"> by clicking on the green </w:t>
      </w:r>
      <w:r w:rsidR="008425AD" w:rsidRPr="005D70EC">
        <w:rPr>
          <w:b/>
          <w:bCs/>
        </w:rPr>
        <w:t>Save</w:t>
      </w:r>
      <w:r w:rsidR="008425AD">
        <w:t xml:space="preserve"> button in the top right-</w:t>
      </w:r>
      <w:r w:rsidR="005D70EC">
        <w:t>hand corner</w:t>
      </w:r>
      <w:r w:rsidR="0085322E">
        <w:t xml:space="preserve"> of the card. </w:t>
      </w:r>
      <w:r w:rsidR="008F04D7">
        <w:t xml:space="preserve">By clicking on the </w:t>
      </w:r>
      <w:r w:rsidR="008F04D7" w:rsidRPr="008F04D7">
        <w:rPr>
          <w:b/>
          <w:bCs/>
        </w:rPr>
        <w:t>Save</w:t>
      </w:r>
      <w:r w:rsidR="008F04D7">
        <w:t xml:space="preserve"> button, </w:t>
      </w:r>
      <w:r w:rsidR="008F04D7" w:rsidRPr="009D6E07">
        <w:rPr>
          <w:b/>
          <w:bCs/>
          <w:i/>
          <w:iCs/>
        </w:rPr>
        <w:t>without clicking on the caret/arrow</w:t>
      </w:r>
      <w:r w:rsidR="0054222D">
        <w:t xml:space="preserve">, your work will be </w:t>
      </w:r>
      <w:r w:rsidR="009D6E07">
        <w:t>saved,</w:t>
      </w:r>
      <w:r w:rsidR="0054222D">
        <w:t xml:space="preserve"> and you can continue working on the plan for this outcome. </w:t>
      </w:r>
    </w:p>
    <w:p w14:paraId="205930DF" w14:textId="30E9788F" w:rsidR="007930A9" w:rsidRDefault="007E6AB3" w:rsidP="00B86145">
      <w:r>
        <w:t xml:space="preserve">By clicking on the </w:t>
      </w:r>
      <w:r w:rsidRPr="000672C7">
        <w:rPr>
          <w:b/>
          <w:bCs/>
        </w:rPr>
        <w:t>caret/arrow</w:t>
      </w:r>
      <w:r>
        <w:t xml:space="preserve"> you will be offered the options to </w:t>
      </w:r>
      <w:r w:rsidRPr="00463C49">
        <w:rPr>
          <w:b/>
          <w:bCs/>
        </w:rPr>
        <w:t>Save &amp; Add New</w:t>
      </w:r>
      <w:r>
        <w:t xml:space="preserve"> </w:t>
      </w:r>
      <w:r w:rsidR="003B0932">
        <w:t xml:space="preserve">or </w:t>
      </w:r>
      <w:r w:rsidR="003B0932" w:rsidRPr="00463C49">
        <w:rPr>
          <w:b/>
          <w:bCs/>
        </w:rPr>
        <w:t>Save &amp; Close</w:t>
      </w:r>
      <w:r w:rsidR="003B0932">
        <w:t xml:space="preserve"> the card. If you have other outcomes to enter, you </w:t>
      </w:r>
      <w:r w:rsidR="00B234BA">
        <w:t xml:space="preserve">may select </w:t>
      </w:r>
      <w:r w:rsidR="00B234BA" w:rsidRPr="00463C49">
        <w:rPr>
          <w:b/>
          <w:bCs/>
        </w:rPr>
        <w:t>Save &amp; Add New</w:t>
      </w:r>
      <w:r w:rsidR="00B234BA">
        <w:t xml:space="preserve"> and continue adding outcomes. </w:t>
      </w:r>
      <w:r w:rsidR="008807CC">
        <w:t xml:space="preserve">If you have finished adding outcomes, click the </w:t>
      </w:r>
      <w:r w:rsidR="008807CC" w:rsidRPr="00463C49">
        <w:rPr>
          <w:b/>
          <w:bCs/>
        </w:rPr>
        <w:t>Save</w:t>
      </w:r>
      <w:r w:rsidR="00463C49" w:rsidRPr="00463C49">
        <w:rPr>
          <w:b/>
          <w:bCs/>
        </w:rPr>
        <w:t xml:space="preserve"> &amp; Close</w:t>
      </w:r>
      <w:r w:rsidR="00463C49">
        <w:t xml:space="preserve">. </w:t>
      </w:r>
    </w:p>
    <w:p w14:paraId="202CAFDB" w14:textId="3CDE7168" w:rsidR="00C606A4" w:rsidRDefault="00714C5E" w:rsidP="00B86145">
      <w:r w:rsidRPr="00714C5E">
        <w:rPr>
          <w:noProof/>
        </w:rPr>
        <w:drawing>
          <wp:inline distT="0" distB="0" distL="0" distR="0" wp14:anchorId="3CB17B0C" wp14:editId="0F56FE0A">
            <wp:extent cx="1517695" cy="933450"/>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31467" cy="941921"/>
                    </a:xfrm>
                    <a:prstGeom prst="rect">
                      <a:avLst/>
                    </a:prstGeom>
                  </pic:spPr>
                </pic:pic>
              </a:graphicData>
            </a:graphic>
          </wp:inline>
        </w:drawing>
      </w:r>
    </w:p>
    <w:p w14:paraId="6F8C7F66" w14:textId="7344EDF3" w:rsidR="00EA597A" w:rsidRDefault="00EA597A" w:rsidP="00B86145"/>
    <w:p w14:paraId="42676DB8" w14:textId="4273D7B4" w:rsidR="00FB1B78" w:rsidRDefault="00FB1B78" w:rsidP="00B86145">
      <w:r w:rsidRPr="00F822D9">
        <w:rPr>
          <w:noProof/>
        </w:rPr>
        <w:lastRenderedPageBreak/>
        <w:drawing>
          <wp:anchor distT="0" distB="0" distL="114300" distR="114300" simplePos="0" relativeHeight="251621888" behindDoc="0" locked="0" layoutInCell="1" allowOverlap="1" wp14:anchorId="2CC6C2E6" wp14:editId="70EA5E8B">
            <wp:simplePos x="0" y="0"/>
            <wp:positionH relativeFrom="margin">
              <wp:posOffset>2457450</wp:posOffset>
            </wp:positionH>
            <wp:positionV relativeFrom="paragraph">
              <wp:posOffset>325755</wp:posOffset>
            </wp:positionV>
            <wp:extent cx="641639" cy="371475"/>
            <wp:effectExtent l="0" t="0" r="635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648461" cy="375425"/>
                    </a:xfrm>
                    <a:prstGeom prst="rect">
                      <a:avLst/>
                    </a:prstGeom>
                  </pic:spPr>
                </pic:pic>
              </a:graphicData>
            </a:graphic>
            <wp14:sizeRelH relativeFrom="margin">
              <wp14:pctWidth>0</wp14:pctWidth>
            </wp14:sizeRelH>
            <wp14:sizeRelV relativeFrom="margin">
              <wp14:pctHeight>0</wp14:pctHeight>
            </wp14:sizeRelV>
          </wp:anchor>
        </w:drawing>
      </w:r>
      <w:r w:rsidR="003F69EC">
        <w:t xml:space="preserve">If you click the </w:t>
      </w:r>
      <w:r w:rsidR="003F69EC" w:rsidRPr="00DD15DB">
        <w:rPr>
          <w:b/>
          <w:bCs/>
        </w:rPr>
        <w:t>Save &amp; Close</w:t>
      </w:r>
      <w:r w:rsidR="00DD15DB">
        <w:t xml:space="preserve"> you will see the following screen.  </w:t>
      </w:r>
      <w:r w:rsidR="00F1266B">
        <w:t>In the following example you can see that several Outcome</w:t>
      </w:r>
      <w:r w:rsidR="00E42A96">
        <w:t>s</w:t>
      </w:r>
      <w:r w:rsidR="00F1266B">
        <w:t xml:space="preserve"> have been entered</w:t>
      </w:r>
      <w:r w:rsidR="00606399">
        <w:t xml:space="preserve"> and saved</w:t>
      </w:r>
      <w:r w:rsidR="00B36CCD">
        <w:t xml:space="preserve">. The number of Outcomes is depicted in the top right-hand </w:t>
      </w:r>
      <w:r w:rsidR="00C63F34">
        <w:t xml:space="preserve">area of the </w:t>
      </w:r>
      <w:r w:rsidR="00F45CEC">
        <w:t>screen</w:t>
      </w:r>
      <w:r w:rsidR="00E42A96">
        <w:t xml:space="preserve">: </w:t>
      </w:r>
    </w:p>
    <w:p w14:paraId="0C9DE8E8" w14:textId="2329F949" w:rsidR="008B0C9F" w:rsidRPr="00B86145" w:rsidRDefault="008B0C9F" w:rsidP="00B86145"/>
    <w:p w14:paraId="4ED1C0CA" w14:textId="1FB2D59A" w:rsidR="008F6841" w:rsidRDefault="00E21CFA" w:rsidP="008F6841">
      <w:r w:rsidRPr="000B0B3F">
        <w:rPr>
          <w:noProof/>
        </w:rPr>
        <w:drawing>
          <wp:inline distT="0" distB="0" distL="0" distR="0" wp14:anchorId="15270B80" wp14:editId="0B62A598">
            <wp:extent cx="5943600" cy="26553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23081" cy="2690889"/>
                    </a:xfrm>
                    <a:prstGeom prst="rect">
                      <a:avLst/>
                    </a:prstGeom>
                  </pic:spPr>
                </pic:pic>
              </a:graphicData>
            </a:graphic>
          </wp:inline>
        </w:drawing>
      </w:r>
    </w:p>
    <w:p w14:paraId="2AB94B44" w14:textId="11439461" w:rsidR="00FF40BC" w:rsidRDefault="00FF40BC" w:rsidP="008F6841"/>
    <w:p w14:paraId="0C24E4CB" w14:textId="60F18C14" w:rsidR="008C08E4" w:rsidRDefault="008946C5" w:rsidP="008F6841">
      <w:r w:rsidRPr="00657243">
        <w:rPr>
          <w:noProof/>
        </w:rPr>
        <w:drawing>
          <wp:anchor distT="0" distB="0" distL="114300" distR="114300" simplePos="0" relativeHeight="251633152" behindDoc="0" locked="0" layoutInCell="1" allowOverlap="1" wp14:anchorId="378A6157" wp14:editId="42A4456A">
            <wp:simplePos x="0" y="0"/>
            <wp:positionH relativeFrom="column">
              <wp:posOffset>3162300</wp:posOffset>
            </wp:positionH>
            <wp:positionV relativeFrom="paragraph">
              <wp:posOffset>351155</wp:posOffset>
            </wp:positionV>
            <wp:extent cx="295275" cy="323850"/>
            <wp:effectExtent l="0" t="0" r="9525" b="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95275" cy="323850"/>
                    </a:xfrm>
                    <a:prstGeom prst="rect">
                      <a:avLst/>
                    </a:prstGeom>
                  </pic:spPr>
                </pic:pic>
              </a:graphicData>
            </a:graphic>
          </wp:anchor>
        </w:drawing>
      </w:r>
      <w:r w:rsidR="007C1BB4">
        <w:t xml:space="preserve">If you have clicked on the </w:t>
      </w:r>
      <w:r w:rsidR="007C1BB4" w:rsidRPr="00C135C7">
        <w:rPr>
          <w:b/>
          <w:bCs/>
        </w:rPr>
        <w:t>Save &amp; Close</w:t>
      </w:r>
      <w:r w:rsidR="007F3134">
        <w:t xml:space="preserve">, have been returned to the screen above, </w:t>
      </w:r>
      <w:r w:rsidR="001F7056">
        <w:t>and would like to continue working on the assessment plans</w:t>
      </w:r>
      <w:r w:rsidR="0066061F">
        <w:t xml:space="preserve"> (entering Assessment Methods, Mapping, and/or </w:t>
      </w:r>
      <w:r w:rsidR="002A5F2C">
        <w:t>Assessment Results/Analysis)</w:t>
      </w:r>
      <w:r w:rsidR="001F7056">
        <w:t xml:space="preserve">, click on the </w:t>
      </w:r>
      <w:r w:rsidR="002A5F2C">
        <w:t xml:space="preserve">ellipsis </w:t>
      </w:r>
      <w:r w:rsidR="00657243">
        <w:t xml:space="preserve">       </w:t>
      </w:r>
      <w:r w:rsidR="00061A05">
        <w:t xml:space="preserve"> </w:t>
      </w:r>
      <w:r>
        <w:t xml:space="preserve"> </w:t>
      </w:r>
      <w:r w:rsidR="002A5F2C">
        <w:t xml:space="preserve">to the right </w:t>
      </w:r>
      <w:r w:rsidR="005B46C6">
        <w:t xml:space="preserve">on </w:t>
      </w:r>
      <w:r w:rsidR="002A5F2C">
        <w:t xml:space="preserve">the </w:t>
      </w:r>
      <w:r w:rsidR="00015C5F">
        <w:t xml:space="preserve">outcome </w:t>
      </w:r>
      <w:r w:rsidR="005B46C6">
        <w:t xml:space="preserve">card </w:t>
      </w:r>
      <w:r w:rsidR="00015C5F">
        <w:t xml:space="preserve">where you would like to continue working. </w:t>
      </w:r>
    </w:p>
    <w:p w14:paraId="4508BC53" w14:textId="0CB8DE08" w:rsidR="008C08E4" w:rsidRDefault="00643768" w:rsidP="008F6841">
      <w:r>
        <w:t xml:space="preserve">Clicking on the ellipsis will allow you to </w:t>
      </w:r>
      <w:r w:rsidR="00804E37" w:rsidRPr="00C135C7">
        <w:rPr>
          <w:b/>
          <w:bCs/>
        </w:rPr>
        <w:t>Open</w:t>
      </w:r>
      <w:r w:rsidR="00804E37">
        <w:t xml:space="preserve"> the outcome card, </w:t>
      </w:r>
      <w:r w:rsidR="00804E37" w:rsidRPr="00C135C7">
        <w:rPr>
          <w:b/>
          <w:bCs/>
        </w:rPr>
        <w:t>View/Print</w:t>
      </w:r>
      <w:r w:rsidR="00C135C7">
        <w:t xml:space="preserve">, or </w:t>
      </w:r>
      <w:r w:rsidR="00C135C7" w:rsidRPr="00C135C7">
        <w:rPr>
          <w:b/>
          <w:bCs/>
        </w:rPr>
        <w:t>Delete</w:t>
      </w:r>
      <w:r w:rsidR="00C135C7">
        <w:t xml:space="preserve"> the outcome. </w:t>
      </w:r>
      <w:r w:rsidR="00C135C7" w:rsidRPr="0044314E">
        <w:rPr>
          <w:b/>
          <w:bCs/>
          <w:i/>
          <w:iCs/>
        </w:rPr>
        <w:t xml:space="preserve">Keep in mind that if you delete the outcome, you will also be deleting any results that have </w:t>
      </w:r>
      <w:r w:rsidR="00ED48B1">
        <w:rPr>
          <w:b/>
          <w:bCs/>
          <w:i/>
          <w:iCs/>
        </w:rPr>
        <w:t xml:space="preserve">been </w:t>
      </w:r>
      <w:r w:rsidR="00C135C7" w:rsidRPr="0044314E">
        <w:rPr>
          <w:b/>
          <w:bCs/>
          <w:i/>
          <w:iCs/>
        </w:rPr>
        <w:t>entered for that outcome.</w:t>
      </w:r>
      <w:r w:rsidR="00C135C7">
        <w:t xml:space="preserve"> </w:t>
      </w:r>
    </w:p>
    <w:p w14:paraId="1C4520F4" w14:textId="6E1CE371" w:rsidR="008C08E4" w:rsidRDefault="008C08E4" w:rsidP="008F6841"/>
    <w:p w14:paraId="654E4C1A" w14:textId="41AE7FE3" w:rsidR="0061118C" w:rsidRDefault="0061118C" w:rsidP="008F6841"/>
    <w:p w14:paraId="5E6CF577" w14:textId="1511B372" w:rsidR="0061118C" w:rsidRDefault="0061118C" w:rsidP="008F6841"/>
    <w:p w14:paraId="631DCE64" w14:textId="0983B217" w:rsidR="0061118C" w:rsidRDefault="0061118C" w:rsidP="008F6841"/>
    <w:p w14:paraId="1C53D514" w14:textId="572226FF" w:rsidR="0061118C" w:rsidRDefault="0061118C" w:rsidP="008F6841"/>
    <w:p w14:paraId="543EF075" w14:textId="0D9BA0F5" w:rsidR="0061118C" w:rsidRDefault="0061118C" w:rsidP="008F6841"/>
    <w:p w14:paraId="267A926D" w14:textId="475014A6" w:rsidR="0061118C" w:rsidRDefault="0061118C" w:rsidP="008F6841"/>
    <w:p w14:paraId="6634EEDB" w14:textId="17BC3D80" w:rsidR="0061118C" w:rsidRDefault="0061118C" w:rsidP="008F6841"/>
    <w:p w14:paraId="2B90073B" w14:textId="77777777" w:rsidR="0061118C" w:rsidRDefault="0061118C" w:rsidP="008F6841"/>
    <w:p w14:paraId="1267D1C9" w14:textId="64AE4070" w:rsidR="00CD18BD" w:rsidRDefault="009766F3" w:rsidP="008F6841">
      <w:r>
        <w:lastRenderedPageBreak/>
        <w:t xml:space="preserve">Now that you have entered the </w:t>
      </w:r>
      <w:r w:rsidR="00EA1D69">
        <w:t xml:space="preserve">Program Learning Outcome, Click the </w:t>
      </w:r>
      <w:r w:rsidR="00D75ED7">
        <w:t>ASSESSMENT METHOD</w:t>
      </w:r>
      <w:r w:rsidR="00EA1D69">
        <w:t xml:space="preserve"> </w:t>
      </w:r>
      <w:r w:rsidR="00416985">
        <w:t>t</w:t>
      </w:r>
      <w:r w:rsidR="00EA1D69">
        <w:t xml:space="preserve">ab to enter </w:t>
      </w:r>
      <w:r w:rsidR="00DD6AA1">
        <w:t>an</w:t>
      </w:r>
      <w:r w:rsidR="00EA1D69">
        <w:t xml:space="preserve"> Assessment Method</w:t>
      </w:r>
      <w:r w:rsidR="00DD6AA1">
        <w:t xml:space="preserve"> for that Outcome. </w:t>
      </w:r>
    </w:p>
    <w:p w14:paraId="3B55FCF5" w14:textId="77777777" w:rsidR="00663FB1" w:rsidRDefault="00663FB1" w:rsidP="008F6841"/>
    <w:p w14:paraId="693BECF7" w14:textId="5640C6F7" w:rsidR="00C155F0" w:rsidRDefault="00C155F0" w:rsidP="008F6841">
      <w:r w:rsidRPr="00C155F0">
        <w:rPr>
          <w:noProof/>
        </w:rPr>
        <w:drawing>
          <wp:inline distT="0" distB="0" distL="0" distR="0" wp14:anchorId="5A949825" wp14:editId="719D5F13">
            <wp:extent cx="5943600" cy="258064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2580640"/>
                    </a:xfrm>
                    <a:prstGeom prst="rect">
                      <a:avLst/>
                    </a:prstGeom>
                  </pic:spPr>
                </pic:pic>
              </a:graphicData>
            </a:graphic>
          </wp:inline>
        </w:drawing>
      </w:r>
    </w:p>
    <w:p w14:paraId="290BFE04" w14:textId="77777777" w:rsidR="001819DD" w:rsidRDefault="001819DD" w:rsidP="008F6841"/>
    <w:p w14:paraId="0E1DC7AD" w14:textId="5A9C255A" w:rsidR="001819DD" w:rsidRDefault="001819DD" w:rsidP="008F6841">
      <w:r>
        <w:t xml:space="preserve">Once you have clicked on the </w:t>
      </w:r>
      <w:r w:rsidR="00D75ED7">
        <w:t>ASSESSMENT METHOD</w:t>
      </w:r>
      <w:r>
        <w:t xml:space="preserve"> </w:t>
      </w:r>
      <w:r w:rsidR="00416985">
        <w:t>t</w:t>
      </w:r>
      <w:r>
        <w:t>ab you will see the following screen.</w:t>
      </w:r>
    </w:p>
    <w:p w14:paraId="08713947" w14:textId="77777777" w:rsidR="001819DD" w:rsidRDefault="001819DD" w:rsidP="008F6841"/>
    <w:p w14:paraId="13E01C71" w14:textId="4570914C" w:rsidR="001819DD" w:rsidRDefault="00A21694" w:rsidP="008F6841">
      <w:r w:rsidRPr="00FD1439">
        <w:rPr>
          <w:noProof/>
        </w:rPr>
        <w:drawing>
          <wp:anchor distT="0" distB="0" distL="114300" distR="114300" simplePos="0" relativeHeight="251723264" behindDoc="0" locked="0" layoutInCell="1" allowOverlap="1" wp14:anchorId="2017BE54" wp14:editId="5C83AEFD">
            <wp:simplePos x="0" y="0"/>
            <wp:positionH relativeFrom="column">
              <wp:posOffset>5276850</wp:posOffset>
            </wp:positionH>
            <wp:positionV relativeFrom="paragraph">
              <wp:posOffset>2159000</wp:posOffset>
            </wp:positionV>
            <wp:extent cx="323850" cy="283845"/>
            <wp:effectExtent l="0" t="0" r="0" b="1905"/>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323850" cy="283845"/>
                    </a:xfrm>
                    <a:prstGeom prst="rect">
                      <a:avLst/>
                    </a:prstGeom>
                  </pic:spPr>
                </pic:pic>
              </a:graphicData>
            </a:graphic>
          </wp:anchor>
        </w:drawing>
      </w:r>
      <w:r w:rsidR="001819DD" w:rsidRPr="001819DD">
        <w:rPr>
          <w:noProof/>
        </w:rPr>
        <w:drawing>
          <wp:inline distT="0" distB="0" distL="0" distR="0" wp14:anchorId="1DA8C855" wp14:editId="5FD6E6D0">
            <wp:extent cx="5943600" cy="212344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2123440"/>
                    </a:xfrm>
                    <a:prstGeom prst="rect">
                      <a:avLst/>
                    </a:prstGeom>
                  </pic:spPr>
                </pic:pic>
              </a:graphicData>
            </a:graphic>
          </wp:inline>
        </w:drawing>
      </w:r>
    </w:p>
    <w:p w14:paraId="6B838521" w14:textId="19F3EBDB" w:rsidR="006A01A2" w:rsidRDefault="007D236A" w:rsidP="008F6841">
      <w:r>
        <w:t xml:space="preserve">To begin entering </w:t>
      </w:r>
      <w:r w:rsidR="00620341">
        <w:t>an</w:t>
      </w:r>
      <w:r>
        <w:t xml:space="preserve"> Assessment Method click the green circle with the plus (</w:t>
      </w:r>
      <w:r w:rsidR="00FD1439">
        <w:t xml:space="preserve">+) </w:t>
      </w:r>
      <w:r w:rsidR="00F35444">
        <w:t>sign.</w:t>
      </w:r>
    </w:p>
    <w:p w14:paraId="67A2A841" w14:textId="77777777" w:rsidR="0086732D" w:rsidRDefault="0086732D" w:rsidP="008F6841"/>
    <w:p w14:paraId="0BEBC323" w14:textId="73680F1D" w:rsidR="00A21694" w:rsidRDefault="00A21694" w:rsidP="008F6841"/>
    <w:p w14:paraId="7A18B661" w14:textId="2119A858" w:rsidR="003568C9" w:rsidRDefault="003568C9" w:rsidP="008F6841"/>
    <w:p w14:paraId="705BEA3E" w14:textId="77777777" w:rsidR="003568C9" w:rsidRDefault="003568C9" w:rsidP="008F6841"/>
    <w:p w14:paraId="005F0815" w14:textId="3DABFAD0" w:rsidR="00A21694" w:rsidRDefault="00A21694" w:rsidP="008F6841"/>
    <w:p w14:paraId="024D8205" w14:textId="58C5CAFE" w:rsidR="002928F0" w:rsidRDefault="002928F0" w:rsidP="008F6841">
      <w:r>
        <w:lastRenderedPageBreak/>
        <w:t xml:space="preserve">The </w:t>
      </w:r>
      <w:r w:rsidR="00CC4DA7">
        <w:t>following screen will open:</w:t>
      </w:r>
    </w:p>
    <w:p w14:paraId="15C0010B" w14:textId="587C6DD0" w:rsidR="00CC4DA7" w:rsidRDefault="0086732D" w:rsidP="008F6841">
      <w:r w:rsidRPr="0086732D">
        <w:rPr>
          <w:noProof/>
        </w:rPr>
        <w:drawing>
          <wp:inline distT="0" distB="0" distL="0" distR="0" wp14:anchorId="312C4D25" wp14:editId="7FE5B916">
            <wp:extent cx="5943600" cy="324485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3244850"/>
                    </a:xfrm>
                    <a:prstGeom prst="rect">
                      <a:avLst/>
                    </a:prstGeom>
                  </pic:spPr>
                </pic:pic>
              </a:graphicData>
            </a:graphic>
          </wp:inline>
        </w:drawing>
      </w:r>
    </w:p>
    <w:p w14:paraId="388D9F27" w14:textId="36E738F1" w:rsidR="00403FDE" w:rsidRDefault="00355EFD" w:rsidP="008F6841">
      <w:r w:rsidRPr="003A61FF">
        <w:rPr>
          <w:noProof/>
        </w:rPr>
        <w:drawing>
          <wp:anchor distT="0" distB="0" distL="114300" distR="114300" simplePos="0" relativeHeight="251672064" behindDoc="0" locked="0" layoutInCell="1" allowOverlap="1" wp14:anchorId="62FA773F" wp14:editId="31DE46ED">
            <wp:simplePos x="0" y="0"/>
            <wp:positionH relativeFrom="column">
              <wp:posOffset>3390900</wp:posOffset>
            </wp:positionH>
            <wp:positionV relativeFrom="paragraph">
              <wp:posOffset>386715</wp:posOffset>
            </wp:positionV>
            <wp:extent cx="419100" cy="285750"/>
            <wp:effectExtent l="0" t="0" r="0" b="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419100" cy="285750"/>
                    </a:xfrm>
                    <a:prstGeom prst="rect">
                      <a:avLst/>
                    </a:prstGeom>
                  </pic:spPr>
                </pic:pic>
              </a:graphicData>
            </a:graphic>
          </wp:anchor>
        </w:drawing>
      </w:r>
      <w:r w:rsidR="002164DB">
        <w:t>Complete each field</w:t>
      </w:r>
      <w:r w:rsidR="007A2E33">
        <w:t xml:space="preserve">: Assessment Method Status, Assessment Type, Assessment Method, </w:t>
      </w:r>
      <w:r w:rsidR="00FB0FD5">
        <w:t>Criterion, and Notes.</w:t>
      </w:r>
    </w:p>
    <w:p w14:paraId="4B929363" w14:textId="3672D128" w:rsidR="00FB0FD5" w:rsidRDefault="00EE318B" w:rsidP="008F6841">
      <w:r>
        <w:t xml:space="preserve">Notice the caret/arrow </w:t>
      </w:r>
      <w:r w:rsidR="00355EFD">
        <w:t xml:space="preserve">icon </w:t>
      </w:r>
      <w:r>
        <w:t xml:space="preserve">next to some of the </w:t>
      </w:r>
      <w:r w:rsidR="00355EFD">
        <w:t>fields.</w:t>
      </w:r>
      <w:r w:rsidR="00D836A2">
        <w:t xml:space="preserve"> </w:t>
      </w:r>
      <w:r w:rsidR="00355EFD">
        <w:t xml:space="preserve">               </w:t>
      </w:r>
      <w:r w:rsidR="00D836A2">
        <w:t>This</w:t>
      </w:r>
      <w:r w:rsidR="0097480F">
        <w:t xml:space="preserve"> </w:t>
      </w:r>
      <w:r w:rsidR="00D836A2">
        <w:t xml:space="preserve">icon indicates that options have been provided </w:t>
      </w:r>
      <w:r w:rsidR="00DF3A0C">
        <w:t xml:space="preserve">from which you are to choose. </w:t>
      </w:r>
    </w:p>
    <w:p w14:paraId="5615496F" w14:textId="6CDD7786" w:rsidR="009C5646" w:rsidRDefault="009C5646" w:rsidP="008F6841">
      <w:r>
        <w:t>For the Assessment</w:t>
      </w:r>
      <w:r w:rsidR="00AB3F64">
        <w:t xml:space="preserve"> Method Status, options may be Active or Inactive.</w:t>
      </w:r>
    </w:p>
    <w:p w14:paraId="5B02C9FB" w14:textId="0962BBAC" w:rsidR="00AB3F64" w:rsidRDefault="00AB3F64" w:rsidP="008F6841">
      <w:r w:rsidRPr="00AB3F64">
        <w:rPr>
          <w:noProof/>
        </w:rPr>
        <w:drawing>
          <wp:inline distT="0" distB="0" distL="0" distR="0" wp14:anchorId="2CF15D4E" wp14:editId="42954803">
            <wp:extent cx="5039428" cy="1590897"/>
            <wp:effectExtent l="0" t="0" r="8890"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39428" cy="1590897"/>
                    </a:xfrm>
                    <a:prstGeom prst="rect">
                      <a:avLst/>
                    </a:prstGeom>
                  </pic:spPr>
                </pic:pic>
              </a:graphicData>
            </a:graphic>
          </wp:inline>
        </w:drawing>
      </w:r>
    </w:p>
    <w:p w14:paraId="2BC668F6" w14:textId="6C5DDEC9" w:rsidR="003B6C53" w:rsidRDefault="003B6C53" w:rsidP="008F6841">
      <w:r>
        <w:t xml:space="preserve">Select Active if this is a new Outcome and you will be assessing this outcome. </w:t>
      </w:r>
      <w:r w:rsidR="00ED1848">
        <w:t xml:space="preserve">Inactive may be chosen if this outcome will not be assessed. </w:t>
      </w:r>
    </w:p>
    <w:p w14:paraId="2550EBC2" w14:textId="77777777" w:rsidR="009A7E6F" w:rsidRDefault="009A7E6F" w:rsidP="008F6841"/>
    <w:p w14:paraId="0C418F34" w14:textId="77777777" w:rsidR="009A7E6F" w:rsidRDefault="009A7E6F" w:rsidP="008F6841"/>
    <w:p w14:paraId="33C2CF85" w14:textId="77777777" w:rsidR="009A7E6F" w:rsidRDefault="009A7E6F" w:rsidP="008F6841"/>
    <w:p w14:paraId="390EBAC0" w14:textId="77777777" w:rsidR="009A7E6F" w:rsidRDefault="009A7E6F" w:rsidP="008F6841"/>
    <w:p w14:paraId="6838C91E" w14:textId="539FEB32" w:rsidR="00ED1848" w:rsidRDefault="00ED1848" w:rsidP="008F6841">
      <w:r>
        <w:lastRenderedPageBreak/>
        <w:t xml:space="preserve">Next, select the Assessment Type from the drop-down. </w:t>
      </w:r>
    </w:p>
    <w:p w14:paraId="767F8B68" w14:textId="53451793" w:rsidR="00796D61" w:rsidRDefault="00796D61" w:rsidP="008F6841">
      <w:r w:rsidRPr="00796D61">
        <w:rPr>
          <w:noProof/>
        </w:rPr>
        <w:drawing>
          <wp:inline distT="0" distB="0" distL="0" distR="0" wp14:anchorId="7B6D8062" wp14:editId="32E3217E">
            <wp:extent cx="5010849" cy="2343477"/>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010849" cy="2343477"/>
                    </a:xfrm>
                    <a:prstGeom prst="rect">
                      <a:avLst/>
                    </a:prstGeom>
                  </pic:spPr>
                </pic:pic>
              </a:graphicData>
            </a:graphic>
          </wp:inline>
        </w:drawing>
      </w:r>
    </w:p>
    <w:p w14:paraId="1CA6447C" w14:textId="1258AFA5" w:rsidR="0049263B" w:rsidRDefault="0049263B" w:rsidP="008F6841">
      <w:r>
        <w:t xml:space="preserve">The selections may include Direct or Indirect, </w:t>
      </w:r>
      <w:r w:rsidR="00CF1B44">
        <w:t>and/</w:t>
      </w:r>
      <w:r>
        <w:t xml:space="preserve">or </w:t>
      </w:r>
      <w:r w:rsidR="00D74671">
        <w:t xml:space="preserve">you may see a list of specific assessment types to choose from. Select </w:t>
      </w:r>
      <w:r w:rsidR="00C60CAB">
        <w:t xml:space="preserve">the </w:t>
      </w:r>
      <w:r w:rsidR="00AF0451">
        <w:t>A</w:t>
      </w:r>
      <w:r w:rsidR="00C60CAB">
        <w:t xml:space="preserve">ssessment </w:t>
      </w:r>
      <w:r w:rsidR="00AF0451">
        <w:t>M</w:t>
      </w:r>
      <w:r w:rsidR="00C60CAB">
        <w:t xml:space="preserve">ethod </w:t>
      </w:r>
      <w:r w:rsidR="00AF0451">
        <w:t xml:space="preserve">Type </w:t>
      </w:r>
      <w:r w:rsidR="00C60CAB">
        <w:t xml:space="preserve">you plan to use for assessing this outcome.  </w:t>
      </w:r>
    </w:p>
    <w:p w14:paraId="0EC8AED7" w14:textId="1EBEEBD4" w:rsidR="000E6D4A" w:rsidRDefault="000E6D4A" w:rsidP="008F6841">
      <w:r>
        <w:t xml:space="preserve">Next, enter the </w:t>
      </w:r>
      <w:r w:rsidR="004E3CAD">
        <w:t>Assessment Method</w:t>
      </w:r>
      <w:r w:rsidR="00AF0451">
        <w:t xml:space="preserve">. </w:t>
      </w:r>
    </w:p>
    <w:p w14:paraId="63448EC2" w14:textId="6B9D00EB" w:rsidR="004E3CAD" w:rsidRDefault="004E3CAD" w:rsidP="008F6841">
      <w:r w:rsidRPr="004E3CAD">
        <w:rPr>
          <w:noProof/>
        </w:rPr>
        <w:drawing>
          <wp:inline distT="0" distB="0" distL="0" distR="0" wp14:anchorId="3807D63A" wp14:editId="4C2ED8AB">
            <wp:extent cx="5943600" cy="1197610"/>
            <wp:effectExtent l="0" t="0" r="0" b="254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1197610"/>
                    </a:xfrm>
                    <a:prstGeom prst="rect">
                      <a:avLst/>
                    </a:prstGeom>
                  </pic:spPr>
                </pic:pic>
              </a:graphicData>
            </a:graphic>
          </wp:inline>
        </w:drawing>
      </w:r>
    </w:p>
    <w:p w14:paraId="4D5383FD" w14:textId="77777777" w:rsidR="00CF012A" w:rsidRDefault="00CF012A" w:rsidP="00CF012A"/>
    <w:p w14:paraId="3A144A6F" w14:textId="77777777" w:rsidR="00EE11AE" w:rsidRDefault="00EE11AE" w:rsidP="00EE11AE">
      <w:r>
        <w:t xml:space="preserve">Now, save your work by clicking on the green </w:t>
      </w:r>
      <w:r w:rsidRPr="005D70EC">
        <w:rPr>
          <w:b/>
          <w:bCs/>
        </w:rPr>
        <w:t>Save</w:t>
      </w:r>
      <w:r>
        <w:t xml:space="preserve"> button in the top right-hand corner of the card. By clicking on the </w:t>
      </w:r>
      <w:r w:rsidRPr="008F04D7">
        <w:rPr>
          <w:b/>
          <w:bCs/>
        </w:rPr>
        <w:t>Save</w:t>
      </w:r>
      <w:r>
        <w:t xml:space="preserve"> button, </w:t>
      </w:r>
      <w:r w:rsidRPr="009D6E07">
        <w:rPr>
          <w:b/>
          <w:bCs/>
          <w:i/>
          <w:iCs/>
        </w:rPr>
        <w:t>without clicking on the caret/arrow</w:t>
      </w:r>
      <w:r>
        <w:t xml:space="preserve">, your work will be saved, and you can continue working on the plan for this outcome. </w:t>
      </w:r>
    </w:p>
    <w:p w14:paraId="56D2318A" w14:textId="13D0E46C" w:rsidR="00CF012A" w:rsidRDefault="000D6E1C" w:rsidP="00527AA7">
      <w:pPr>
        <w:jc w:val="both"/>
      </w:pPr>
      <w:r>
        <w:t>B</w:t>
      </w:r>
      <w:r w:rsidR="00CF012A">
        <w:t xml:space="preserve">y clicking on the caret/arrow you will be offered the options to </w:t>
      </w:r>
      <w:r w:rsidR="00CF012A" w:rsidRPr="00463C49">
        <w:rPr>
          <w:b/>
          <w:bCs/>
        </w:rPr>
        <w:t>Save &amp; Add New</w:t>
      </w:r>
      <w:r w:rsidR="00CF012A">
        <w:t xml:space="preserve"> or </w:t>
      </w:r>
      <w:r w:rsidR="00CF012A" w:rsidRPr="00463C49">
        <w:rPr>
          <w:b/>
          <w:bCs/>
        </w:rPr>
        <w:t>Save &amp; Close</w:t>
      </w:r>
      <w:r w:rsidR="00CF012A">
        <w:t xml:space="preserve"> the card. If you have other </w:t>
      </w:r>
      <w:r w:rsidR="004522F2">
        <w:t>assessment m</w:t>
      </w:r>
      <w:r w:rsidR="00747B3A">
        <w:t>ethod</w:t>
      </w:r>
      <w:r w:rsidR="00CF012A">
        <w:t xml:space="preserve"> to enter, you may select </w:t>
      </w:r>
      <w:r w:rsidR="00CF012A" w:rsidRPr="00463C49">
        <w:rPr>
          <w:b/>
          <w:bCs/>
        </w:rPr>
        <w:t>Save &amp; Add New</w:t>
      </w:r>
      <w:r w:rsidR="00CF012A">
        <w:t xml:space="preserve"> and continue adding </w:t>
      </w:r>
      <w:r w:rsidR="00747B3A">
        <w:t>assessment methods</w:t>
      </w:r>
      <w:r w:rsidR="00CF012A">
        <w:t xml:space="preserve">. If you have finished adding </w:t>
      </w:r>
      <w:r w:rsidR="00747B3A">
        <w:t>assessment methods</w:t>
      </w:r>
      <w:r w:rsidR="00CF012A">
        <w:t xml:space="preserve">, click the </w:t>
      </w:r>
      <w:r w:rsidR="00CF012A" w:rsidRPr="00463C49">
        <w:rPr>
          <w:b/>
          <w:bCs/>
        </w:rPr>
        <w:t>Save &amp; Close</w:t>
      </w:r>
      <w:r w:rsidR="00CF012A">
        <w:t xml:space="preserve">. </w:t>
      </w:r>
    </w:p>
    <w:p w14:paraId="58C35CB0" w14:textId="7E8C393E" w:rsidR="00CF012A" w:rsidRDefault="00CF012A" w:rsidP="00CF012A">
      <w:r w:rsidRPr="00714C5E">
        <w:rPr>
          <w:noProof/>
        </w:rPr>
        <w:drawing>
          <wp:inline distT="0" distB="0" distL="0" distR="0" wp14:anchorId="59C7B8CF" wp14:editId="74766EF9">
            <wp:extent cx="1752600" cy="1077927"/>
            <wp:effectExtent l="0" t="0" r="0" b="825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770796" cy="1089118"/>
                    </a:xfrm>
                    <a:prstGeom prst="rect">
                      <a:avLst/>
                    </a:prstGeom>
                  </pic:spPr>
                </pic:pic>
              </a:graphicData>
            </a:graphic>
          </wp:inline>
        </w:drawing>
      </w:r>
    </w:p>
    <w:p w14:paraId="647D0A37" w14:textId="77777777" w:rsidR="001C131A" w:rsidRDefault="001C131A" w:rsidP="00CF012A"/>
    <w:p w14:paraId="0B746108" w14:textId="18880A35" w:rsidR="00685DA2" w:rsidRDefault="00685DA2" w:rsidP="00685DA2">
      <w:r>
        <w:lastRenderedPageBreak/>
        <w:t xml:space="preserve">Once you have finished adding </w:t>
      </w:r>
      <w:r w:rsidR="00CC2655">
        <w:t xml:space="preserve">the </w:t>
      </w:r>
      <w:r w:rsidR="00723328">
        <w:t xml:space="preserve">assessment </w:t>
      </w:r>
      <w:r w:rsidR="005B79D4">
        <w:t xml:space="preserve">methods </w:t>
      </w:r>
      <w:r w:rsidR="00C77506">
        <w:t xml:space="preserve">for each of the outcomes, </w:t>
      </w:r>
      <w:r w:rsidR="005B79D4">
        <w:t xml:space="preserve">and have </w:t>
      </w:r>
      <w:r>
        <w:t>click</w:t>
      </w:r>
      <w:r w:rsidR="005B79D4">
        <w:t>ed</w:t>
      </w:r>
      <w:r>
        <w:t xml:space="preserve"> the </w:t>
      </w:r>
      <w:r w:rsidRPr="00797A5B">
        <w:rPr>
          <w:b/>
          <w:bCs/>
        </w:rPr>
        <w:t>Save &amp; Close</w:t>
      </w:r>
      <w:r w:rsidR="005B79D4">
        <w:t>, t</w:t>
      </w:r>
      <w:r>
        <w:t xml:space="preserve">he following screen will appear showing the </w:t>
      </w:r>
      <w:r w:rsidR="005B79D4">
        <w:t>assessment methods</w:t>
      </w:r>
      <w:r w:rsidR="00723328">
        <w:t xml:space="preserve"> that have been entered.</w:t>
      </w:r>
      <w:r>
        <w:t xml:space="preserve"> </w:t>
      </w:r>
    </w:p>
    <w:p w14:paraId="7C4891D6" w14:textId="4B095116" w:rsidR="005B79D4" w:rsidRDefault="00F87D75" w:rsidP="00685DA2">
      <w:r w:rsidRPr="00F87D75">
        <w:rPr>
          <w:noProof/>
        </w:rPr>
        <w:drawing>
          <wp:inline distT="0" distB="0" distL="0" distR="0" wp14:anchorId="3F78857F" wp14:editId="162221EA">
            <wp:extent cx="5943600" cy="2894965"/>
            <wp:effectExtent l="0" t="0" r="0" b="63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2894965"/>
                    </a:xfrm>
                    <a:prstGeom prst="rect">
                      <a:avLst/>
                    </a:prstGeom>
                  </pic:spPr>
                </pic:pic>
              </a:graphicData>
            </a:graphic>
          </wp:inline>
        </w:drawing>
      </w:r>
    </w:p>
    <w:p w14:paraId="6DD06C95" w14:textId="1A03D81C" w:rsidR="005E10A0" w:rsidRDefault="002B1E6C" w:rsidP="0000148A">
      <w:r>
        <w:t xml:space="preserve">When you have </w:t>
      </w:r>
      <w:r w:rsidR="004B302E">
        <w:t xml:space="preserve">completed adding </w:t>
      </w:r>
      <w:r w:rsidR="00E31C38">
        <w:t>assessment methods, you may continue t</w:t>
      </w:r>
      <w:r w:rsidR="00D97587">
        <w:t>o</w:t>
      </w:r>
      <w:r w:rsidR="00E31C38">
        <w:t xml:space="preserve"> the Mapping screens by clicking on the </w:t>
      </w:r>
      <w:r w:rsidR="00BD15B7">
        <w:t>MAPPING</w:t>
      </w:r>
      <w:r w:rsidR="00E31C38">
        <w:t xml:space="preserve"> tab. </w:t>
      </w:r>
      <w:r w:rsidR="0000148A">
        <w:t xml:space="preserve">Help information for the Mapping screens </w:t>
      </w:r>
      <w:proofErr w:type="gramStart"/>
      <w:r w:rsidR="0000148A">
        <w:t>is located in</w:t>
      </w:r>
      <w:proofErr w:type="gramEnd"/>
      <w:r w:rsidR="0000148A">
        <w:t xml:space="preserve"> another section of this Help Guide. </w:t>
      </w:r>
      <w:r w:rsidR="00A464E4">
        <w:t>Return to the Table of Content and select Mapping</w:t>
      </w:r>
      <w:r w:rsidR="00E2206A">
        <w:t xml:space="preserve"> for help. </w:t>
      </w:r>
    </w:p>
    <w:p w14:paraId="20867015" w14:textId="60869B29" w:rsidR="00E2206A" w:rsidRDefault="00E2206A" w:rsidP="0000148A"/>
    <w:p w14:paraId="26FB6351" w14:textId="151DD1BA" w:rsidR="00E2206A" w:rsidRDefault="00E2206A" w:rsidP="0000148A"/>
    <w:p w14:paraId="340381FF" w14:textId="059EDAAC" w:rsidR="00E2206A" w:rsidRDefault="00E2206A" w:rsidP="0000148A"/>
    <w:p w14:paraId="3A37B374" w14:textId="05EC411C" w:rsidR="00E2206A" w:rsidRDefault="00E2206A" w:rsidP="0000148A"/>
    <w:p w14:paraId="538A8C16" w14:textId="052D1BAF" w:rsidR="00E2206A" w:rsidRDefault="00E2206A" w:rsidP="0000148A"/>
    <w:p w14:paraId="2E8BCD6F" w14:textId="4454F264" w:rsidR="00E2206A" w:rsidRDefault="00E2206A" w:rsidP="0000148A"/>
    <w:p w14:paraId="09E3C2B8" w14:textId="01B1BEE6" w:rsidR="00E2206A" w:rsidRDefault="00E2206A" w:rsidP="0000148A"/>
    <w:p w14:paraId="1AF53DEC" w14:textId="4D553B56" w:rsidR="00E2206A" w:rsidRDefault="00E2206A" w:rsidP="0000148A"/>
    <w:p w14:paraId="59D2305A" w14:textId="6F95CBED" w:rsidR="00E2206A" w:rsidRDefault="00E2206A" w:rsidP="0000148A"/>
    <w:p w14:paraId="60BD3E21" w14:textId="57055BB7" w:rsidR="00E2206A" w:rsidRDefault="00E2206A" w:rsidP="0000148A"/>
    <w:p w14:paraId="039C729F" w14:textId="77777777" w:rsidR="00E2206A" w:rsidRDefault="00E2206A" w:rsidP="0000148A"/>
    <w:p w14:paraId="2A3F05AB" w14:textId="77777777" w:rsidR="001D7013" w:rsidRDefault="001D7013" w:rsidP="0000148A"/>
    <w:p w14:paraId="58AAD6C6" w14:textId="3E775A36" w:rsidR="00DE6798" w:rsidRDefault="0038471E" w:rsidP="0000148A">
      <w:r>
        <w:rPr>
          <w:b/>
          <w:bCs/>
          <w:noProof/>
          <w:color w:val="00685E"/>
        </w:rPr>
        <mc:AlternateContent>
          <mc:Choice Requires="wps">
            <w:drawing>
              <wp:anchor distT="0" distB="0" distL="114300" distR="114300" simplePos="0" relativeHeight="251688448" behindDoc="0" locked="0" layoutInCell="1" allowOverlap="1" wp14:anchorId="03CC9513" wp14:editId="5A7FAA01">
                <wp:simplePos x="0" y="0"/>
                <wp:positionH relativeFrom="margin">
                  <wp:posOffset>0</wp:posOffset>
                </wp:positionH>
                <wp:positionV relativeFrom="paragraph">
                  <wp:posOffset>18415</wp:posOffset>
                </wp:positionV>
                <wp:extent cx="5991225" cy="9525"/>
                <wp:effectExtent l="19050" t="19050" r="28575" b="28575"/>
                <wp:wrapNone/>
                <wp:docPr id="578" name="Straight Connector 578"/>
                <wp:cNvGraphicFramePr/>
                <a:graphic xmlns:a="http://schemas.openxmlformats.org/drawingml/2006/main">
                  <a:graphicData uri="http://schemas.microsoft.com/office/word/2010/wordprocessingShape">
                    <wps:wsp>
                      <wps:cNvCnPr/>
                      <wps:spPr>
                        <a:xfrm>
                          <a:off x="0" y="0"/>
                          <a:ext cx="5991225" cy="9525"/>
                        </a:xfrm>
                        <a:prstGeom prst="line">
                          <a:avLst/>
                        </a:prstGeom>
                        <a:ln w="38100">
                          <a:solidFill>
                            <a:srgbClr val="84BD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9E13C0" id="Straight Connector 578" o:spid="_x0000_s1026" style="position:absolute;z-index:251688448;visibility:visible;mso-wrap-style:square;mso-wrap-distance-left:9pt;mso-wrap-distance-top:0;mso-wrap-distance-right:9pt;mso-wrap-distance-bottom:0;mso-position-horizontal:absolute;mso-position-horizontal-relative:margin;mso-position-vertical:absolute;mso-position-vertical-relative:text" from="0,1.45pt" to="471.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" strokecolor="#84bd00" strokeweight="3pt">
                <v:stroke joinstyle="miter"/>
                <w10:wrap anchorx="margin"/>
              </v:line>
            </w:pict>
          </mc:Fallback>
        </mc:AlternateContent>
      </w:r>
    </w:p>
    <w:p w14:paraId="65A0024B" w14:textId="0C78BBAE" w:rsidR="00400045" w:rsidRDefault="00400045" w:rsidP="009E518C">
      <w:pPr>
        <w:pStyle w:val="Heading3"/>
        <w:rPr>
          <w:b/>
          <w:bCs/>
          <w:color w:val="00685E"/>
        </w:rPr>
      </w:pPr>
      <w:bookmarkStart w:id="9" w:name="_Toc73515197"/>
      <w:r w:rsidRPr="009E518C">
        <w:rPr>
          <w:b/>
          <w:bCs/>
          <w:color w:val="00685E"/>
        </w:rPr>
        <w:lastRenderedPageBreak/>
        <w:t xml:space="preserve">Entering </w:t>
      </w:r>
      <w:r w:rsidR="007A0D22">
        <w:rPr>
          <w:b/>
          <w:bCs/>
          <w:color w:val="00685E"/>
        </w:rPr>
        <w:t xml:space="preserve">Program </w:t>
      </w:r>
      <w:r w:rsidR="009E518C">
        <w:rPr>
          <w:b/>
          <w:bCs/>
          <w:color w:val="00685E"/>
        </w:rPr>
        <w:t xml:space="preserve">Assessment </w:t>
      </w:r>
      <w:r w:rsidRPr="009E518C">
        <w:rPr>
          <w:b/>
          <w:bCs/>
          <w:color w:val="00685E"/>
        </w:rPr>
        <w:t>Results and Analysis</w:t>
      </w:r>
      <w:bookmarkEnd w:id="9"/>
    </w:p>
    <w:p w14:paraId="782732D2" w14:textId="7B91CAD5" w:rsidR="00054471" w:rsidRDefault="00054471" w:rsidP="00054471"/>
    <w:p w14:paraId="231F4AD0" w14:textId="152ACE05" w:rsidR="0064773E" w:rsidRDefault="00941018" w:rsidP="00054471">
      <w:r>
        <w:t xml:space="preserve">To enter </w:t>
      </w:r>
      <w:r w:rsidR="00CC7311">
        <w:t xml:space="preserve">the </w:t>
      </w:r>
      <w:r>
        <w:t>assessment results</w:t>
      </w:r>
      <w:r w:rsidR="00CC7311">
        <w:t xml:space="preserve">, and the analysis of those results, click on the </w:t>
      </w:r>
      <w:r w:rsidR="001771FD">
        <w:t>RESULTS AND ANALYSIS</w:t>
      </w:r>
      <w:r w:rsidR="00C95201">
        <w:t xml:space="preserve"> </w:t>
      </w:r>
      <w:r w:rsidR="001771FD">
        <w:t>t</w:t>
      </w:r>
      <w:r w:rsidR="00C95201">
        <w:t>ab.</w:t>
      </w:r>
      <w:r w:rsidR="00881D79">
        <w:t xml:space="preserve"> </w:t>
      </w:r>
    </w:p>
    <w:p w14:paraId="6014DA53" w14:textId="3E424CEB" w:rsidR="007158AF" w:rsidRPr="00054471" w:rsidRDefault="001640D6" w:rsidP="00054471">
      <w:r w:rsidRPr="001640D6">
        <w:rPr>
          <w:noProof/>
        </w:rPr>
        <w:drawing>
          <wp:inline distT="0" distB="0" distL="0" distR="0" wp14:anchorId="108DA904" wp14:editId="03405520">
            <wp:extent cx="5943600" cy="1455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1455420"/>
                    </a:xfrm>
                    <a:prstGeom prst="rect">
                      <a:avLst/>
                    </a:prstGeom>
                  </pic:spPr>
                </pic:pic>
              </a:graphicData>
            </a:graphic>
          </wp:inline>
        </w:drawing>
      </w:r>
    </w:p>
    <w:p w14:paraId="4A222F34" w14:textId="5EF2EF79" w:rsidR="00316CC1" w:rsidRPr="00316CC1" w:rsidRDefault="00EC55D7" w:rsidP="00316CC1">
      <w:r w:rsidRPr="005D3621">
        <w:rPr>
          <w:noProof/>
        </w:rPr>
        <w:drawing>
          <wp:anchor distT="0" distB="0" distL="114300" distR="114300" simplePos="0" relativeHeight="251635200" behindDoc="0" locked="0" layoutInCell="1" allowOverlap="1" wp14:anchorId="5A5902E3" wp14:editId="5BC104FD">
            <wp:simplePos x="0" y="0"/>
            <wp:positionH relativeFrom="column">
              <wp:posOffset>1371600</wp:posOffset>
            </wp:positionH>
            <wp:positionV relativeFrom="paragraph">
              <wp:posOffset>178436</wp:posOffset>
            </wp:positionV>
            <wp:extent cx="238125" cy="199806"/>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38125" cy="199806"/>
                    </a:xfrm>
                    <a:prstGeom prst="rect">
                      <a:avLst/>
                    </a:prstGeom>
                  </pic:spPr>
                </pic:pic>
              </a:graphicData>
            </a:graphic>
            <wp14:sizeRelH relativeFrom="margin">
              <wp14:pctWidth>0</wp14:pctWidth>
            </wp14:sizeRelH>
            <wp14:sizeRelV relativeFrom="margin">
              <wp14:pctHeight>0</wp14:pctHeight>
            </wp14:sizeRelV>
          </wp:anchor>
        </w:drawing>
      </w:r>
      <w:r w:rsidR="00C20113">
        <w:t xml:space="preserve">If a new </w:t>
      </w:r>
      <w:r w:rsidR="0045062D">
        <w:t>Result</w:t>
      </w:r>
      <w:r w:rsidR="00BD15B7">
        <w:t xml:space="preserve"> </w:t>
      </w:r>
      <w:r w:rsidR="00CD4C2E">
        <w:t>and</w:t>
      </w:r>
      <w:r w:rsidR="00BD15B7">
        <w:t xml:space="preserve"> </w:t>
      </w:r>
      <w:r w:rsidR="00A037A1">
        <w:t xml:space="preserve">Analysis is being added for an assessment method, click on the </w:t>
      </w:r>
      <w:bookmarkStart w:id="10" w:name="_Hlk72817312"/>
      <w:r w:rsidR="00A037A1">
        <w:t xml:space="preserve">green circle with the plus (+) sign </w:t>
      </w:r>
      <w:bookmarkEnd w:id="10"/>
    </w:p>
    <w:p w14:paraId="66573FBB" w14:textId="32A703D2" w:rsidR="00D16581" w:rsidRDefault="005074D9" w:rsidP="0000148A">
      <w:r>
        <w:t>Once you click on the green circle with the plus (+) sign</w:t>
      </w:r>
      <w:r w:rsidR="00242EE9">
        <w:t xml:space="preserve"> the following </w:t>
      </w:r>
      <w:r w:rsidR="00C43E9F">
        <w:t>information will appear allowing you to choose the assessment method</w:t>
      </w:r>
      <w:r w:rsidR="004D00F5">
        <w:t xml:space="preserve">s that have been previously entered for assessment. </w:t>
      </w:r>
      <w:r w:rsidR="00242EE9">
        <w:t xml:space="preserve"> </w:t>
      </w:r>
    </w:p>
    <w:p w14:paraId="6EE52426" w14:textId="61AA302D" w:rsidR="0000148A" w:rsidRDefault="00D24C23" w:rsidP="0000148A">
      <w:pPr>
        <w:rPr>
          <w:b/>
          <w:bCs/>
          <w:color w:val="00685E"/>
        </w:rPr>
      </w:pPr>
      <w:r w:rsidRPr="00D24C23">
        <w:rPr>
          <w:b/>
          <w:bCs/>
          <w:noProof/>
          <w:color w:val="00685E"/>
        </w:rPr>
        <w:drawing>
          <wp:inline distT="0" distB="0" distL="0" distR="0" wp14:anchorId="590713A6" wp14:editId="3783C515">
            <wp:extent cx="5943600" cy="1536065"/>
            <wp:effectExtent l="0" t="0" r="0" b="698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1536065"/>
                    </a:xfrm>
                    <a:prstGeom prst="rect">
                      <a:avLst/>
                    </a:prstGeom>
                  </pic:spPr>
                </pic:pic>
              </a:graphicData>
            </a:graphic>
          </wp:inline>
        </w:drawing>
      </w:r>
    </w:p>
    <w:p w14:paraId="6018B206" w14:textId="4351F4DC" w:rsidR="005E10A0" w:rsidRDefault="005E10A0" w:rsidP="005E10A0">
      <w:pPr>
        <w:pStyle w:val="Heading3"/>
        <w:rPr>
          <w:b/>
          <w:bCs/>
          <w:color w:val="00685E"/>
        </w:rPr>
      </w:pPr>
    </w:p>
    <w:p w14:paraId="3A2B637B" w14:textId="3DB01A96" w:rsidR="00331917" w:rsidRDefault="00331917" w:rsidP="008C0C11">
      <w:pPr>
        <w:jc w:val="both"/>
      </w:pPr>
      <w:r>
        <w:t xml:space="preserve">Now, select the assessment method where you would like to enter the results and analysis. For this </w:t>
      </w:r>
      <w:r w:rsidR="0027609C">
        <w:t>example,</w:t>
      </w:r>
      <w:r>
        <w:t xml:space="preserve"> </w:t>
      </w:r>
      <w:r w:rsidR="005C2499">
        <w:t xml:space="preserve">Exam has been selected. </w:t>
      </w:r>
      <w:r w:rsidR="001166A3">
        <w:t xml:space="preserve">The following </w:t>
      </w:r>
      <w:r w:rsidR="00CE60DE">
        <w:t>card</w:t>
      </w:r>
      <w:r w:rsidR="0027609C">
        <w:t xml:space="preserve"> will open.</w:t>
      </w:r>
    </w:p>
    <w:p w14:paraId="12198EDE" w14:textId="2B498178" w:rsidR="00260D4F" w:rsidRDefault="008C0C11" w:rsidP="008C0C11">
      <w:pPr>
        <w:jc w:val="both"/>
      </w:pPr>
      <w:r w:rsidRPr="00E81C9D">
        <w:rPr>
          <w:noProof/>
        </w:rPr>
        <w:drawing>
          <wp:anchor distT="0" distB="0" distL="114300" distR="114300" simplePos="0" relativeHeight="251637248" behindDoc="0" locked="0" layoutInCell="1" allowOverlap="1" wp14:anchorId="4479054B" wp14:editId="516C0ED4">
            <wp:simplePos x="0" y="0"/>
            <wp:positionH relativeFrom="column">
              <wp:posOffset>2990850</wp:posOffset>
            </wp:positionH>
            <wp:positionV relativeFrom="paragraph">
              <wp:posOffset>132080</wp:posOffset>
            </wp:positionV>
            <wp:extent cx="504825" cy="285750"/>
            <wp:effectExtent l="0" t="0" r="9525"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04825" cy="285750"/>
                    </a:xfrm>
                    <a:prstGeom prst="rect">
                      <a:avLst/>
                    </a:prstGeom>
                  </pic:spPr>
                </pic:pic>
              </a:graphicData>
            </a:graphic>
          </wp:anchor>
        </w:drawing>
      </w:r>
      <w:r w:rsidR="00CE60DE">
        <w:t xml:space="preserve">This view of the card will allow you to see the </w:t>
      </w:r>
      <w:r w:rsidR="00F80679">
        <w:t xml:space="preserve">entire plan information. </w:t>
      </w:r>
      <w:r w:rsidR="00CD184D">
        <w:t>If you would like to hide the plan information</w:t>
      </w:r>
      <w:r w:rsidR="00EA0C00">
        <w:t>, click the Hide icon to the right.</w:t>
      </w:r>
      <w:r w:rsidR="009D0C18">
        <w:t xml:space="preserve"> </w:t>
      </w:r>
    </w:p>
    <w:p w14:paraId="593F126E" w14:textId="7FD741D6" w:rsidR="00C0598C" w:rsidRDefault="00C0598C" w:rsidP="00331917">
      <w:pPr>
        <w:rPr>
          <w:b/>
          <w:bCs/>
        </w:rPr>
      </w:pPr>
    </w:p>
    <w:p w14:paraId="64B5B9CD" w14:textId="02320C21" w:rsidR="00C0598C" w:rsidRDefault="00C0598C" w:rsidP="00331917">
      <w:pPr>
        <w:rPr>
          <w:b/>
          <w:bCs/>
        </w:rPr>
      </w:pPr>
    </w:p>
    <w:p w14:paraId="36D3231A" w14:textId="57286B5D" w:rsidR="00C0598C" w:rsidRDefault="00C0598C" w:rsidP="00331917">
      <w:pPr>
        <w:rPr>
          <w:b/>
          <w:bCs/>
        </w:rPr>
      </w:pPr>
    </w:p>
    <w:p w14:paraId="773B73A5" w14:textId="31C6A788" w:rsidR="00C0598C" w:rsidRDefault="00C0598C" w:rsidP="00331917">
      <w:pPr>
        <w:rPr>
          <w:b/>
          <w:bCs/>
        </w:rPr>
      </w:pPr>
    </w:p>
    <w:p w14:paraId="5D7BF6D8" w14:textId="4B40CE3A" w:rsidR="00C0598C" w:rsidRDefault="00C0598C" w:rsidP="00331917">
      <w:pPr>
        <w:rPr>
          <w:b/>
          <w:bCs/>
        </w:rPr>
      </w:pPr>
    </w:p>
    <w:p w14:paraId="264F404B" w14:textId="39F6E32A" w:rsidR="00C0598C" w:rsidRDefault="00C0598C" w:rsidP="00331917">
      <w:pPr>
        <w:rPr>
          <w:b/>
          <w:bCs/>
        </w:rPr>
      </w:pPr>
    </w:p>
    <w:p w14:paraId="7BF58CE4" w14:textId="3DF8AD57" w:rsidR="0027609C" w:rsidRDefault="00C0598C" w:rsidP="00331917">
      <w:r w:rsidRPr="00D70661">
        <w:rPr>
          <w:noProof/>
        </w:rPr>
        <w:lastRenderedPageBreak/>
        <w:drawing>
          <wp:anchor distT="0" distB="0" distL="114300" distR="114300" simplePos="0" relativeHeight="251641344" behindDoc="0" locked="0" layoutInCell="1" allowOverlap="1" wp14:anchorId="7B7587AE" wp14:editId="172B6EB0">
            <wp:simplePos x="0" y="0"/>
            <wp:positionH relativeFrom="column">
              <wp:posOffset>5010150</wp:posOffset>
            </wp:positionH>
            <wp:positionV relativeFrom="paragraph">
              <wp:posOffset>1905</wp:posOffset>
            </wp:positionV>
            <wp:extent cx="666750" cy="304800"/>
            <wp:effectExtent l="0" t="0" r="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66750" cy="304800"/>
                    </a:xfrm>
                    <a:prstGeom prst="rect">
                      <a:avLst/>
                    </a:prstGeom>
                  </pic:spPr>
                </pic:pic>
              </a:graphicData>
            </a:graphic>
          </wp:anchor>
        </w:drawing>
      </w:r>
      <w:r w:rsidR="0013371E" w:rsidRPr="00312AE3">
        <w:rPr>
          <w:b/>
          <w:bCs/>
        </w:rPr>
        <w:t>Note</w:t>
      </w:r>
      <w:r w:rsidR="0013371E">
        <w:t xml:space="preserve">: </w:t>
      </w:r>
      <w:r w:rsidR="00260D4F">
        <w:t xml:space="preserve">Hiding the </w:t>
      </w:r>
      <w:r w:rsidR="0025139E">
        <w:t xml:space="preserve">plan </w:t>
      </w:r>
      <w:r w:rsidR="00260D4F">
        <w:t xml:space="preserve">information </w:t>
      </w:r>
      <w:r w:rsidR="0025139E">
        <w:t xml:space="preserve">is temporary and can be undone by clicking on </w:t>
      </w:r>
    </w:p>
    <w:p w14:paraId="2A1D3529" w14:textId="77777777" w:rsidR="003739B9" w:rsidRDefault="003739B9" w:rsidP="00331917"/>
    <w:p w14:paraId="6AE19748" w14:textId="3CAF3F53" w:rsidR="0027609C" w:rsidRDefault="0027609C" w:rsidP="00331917">
      <w:r w:rsidRPr="0027609C">
        <w:rPr>
          <w:noProof/>
        </w:rPr>
        <w:drawing>
          <wp:inline distT="0" distB="0" distL="0" distR="0" wp14:anchorId="60E7BCE3" wp14:editId="325F95DF">
            <wp:extent cx="5943600" cy="362331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3623310"/>
                    </a:xfrm>
                    <a:prstGeom prst="rect">
                      <a:avLst/>
                    </a:prstGeom>
                  </pic:spPr>
                </pic:pic>
              </a:graphicData>
            </a:graphic>
          </wp:inline>
        </w:drawing>
      </w:r>
    </w:p>
    <w:p w14:paraId="5F22C713" w14:textId="30457086" w:rsidR="00D762DB" w:rsidRDefault="009469F7" w:rsidP="00331917">
      <w:r>
        <w:t>If you have hidden the plan information the card will look like the foll</w:t>
      </w:r>
      <w:r w:rsidR="00E10956">
        <w:t xml:space="preserve">owing: </w:t>
      </w:r>
    </w:p>
    <w:p w14:paraId="3A6C121E" w14:textId="6251D992" w:rsidR="00E7015B" w:rsidRDefault="00E7015B" w:rsidP="00331917">
      <w:bookmarkStart w:id="11" w:name="_Toc73431357"/>
      <w:r w:rsidRPr="00B76A6A">
        <w:rPr>
          <w:b/>
          <w:bCs/>
          <w:noProof/>
          <w:color w:val="00685E"/>
        </w:rPr>
        <w:drawing>
          <wp:inline distT="0" distB="0" distL="0" distR="0" wp14:anchorId="7914A8AD" wp14:editId="2897F19B">
            <wp:extent cx="5686425" cy="3515742"/>
            <wp:effectExtent l="0" t="0" r="0" b="889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86425" cy="3515742"/>
                    </a:xfrm>
                    <a:prstGeom prst="rect">
                      <a:avLst/>
                    </a:prstGeom>
                  </pic:spPr>
                </pic:pic>
              </a:graphicData>
            </a:graphic>
          </wp:inline>
        </w:drawing>
      </w:r>
      <w:bookmarkEnd w:id="11"/>
    </w:p>
    <w:p w14:paraId="20E1F361" w14:textId="5B21D74F" w:rsidR="005E10A0" w:rsidRDefault="00E10956" w:rsidP="00C141CA">
      <w:pPr>
        <w:jc w:val="both"/>
      </w:pPr>
      <w:r>
        <w:lastRenderedPageBreak/>
        <w:t>No</w:t>
      </w:r>
      <w:r w:rsidR="00035AC2">
        <w:t xml:space="preserve">w, enter the results and analysis. </w:t>
      </w:r>
      <w:r w:rsidR="002237A1">
        <w:t>The first entry will be the Results Period.</w:t>
      </w:r>
      <w:r w:rsidR="00F82D3B">
        <w:t xml:space="preserve"> Notice the </w:t>
      </w:r>
      <w:r w:rsidR="00C141CA">
        <w:t>Asterisk</w:t>
      </w:r>
      <w:r w:rsidR="00183519">
        <w:t xml:space="preserve"> (*) </w:t>
      </w:r>
      <w:r w:rsidR="00C141CA">
        <w:t>next</w:t>
      </w:r>
      <w:r w:rsidR="00F82D3B">
        <w:t xml:space="preserve"> to the </w:t>
      </w:r>
      <w:r w:rsidR="00C141CA">
        <w:t xml:space="preserve">name of the field. </w:t>
      </w:r>
      <w:r w:rsidR="0013336D">
        <w:t>Note:</w:t>
      </w:r>
      <w:r w:rsidR="00C141CA">
        <w:t xml:space="preserve"> wherever you see the Aste</w:t>
      </w:r>
      <w:r w:rsidR="002B185A">
        <w:t>risk</w:t>
      </w:r>
      <w:r w:rsidR="00183519">
        <w:t xml:space="preserve"> (*)</w:t>
      </w:r>
      <w:r w:rsidR="002B185A">
        <w:t xml:space="preserve"> the information is </w:t>
      </w:r>
      <w:r w:rsidR="0013336D">
        <w:t>required,</w:t>
      </w:r>
      <w:r w:rsidR="002B185A">
        <w:t xml:space="preserve"> and you will not be able to </w:t>
      </w:r>
      <w:r w:rsidR="00D6016D" w:rsidRPr="00D6016D">
        <w:rPr>
          <w:b/>
          <w:bCs/>
        </w:rPr>
        <w:t>S</w:t>
      </w:r>
      <w:r w:rsidR="002B185A" w:rsidRPr="00D6016D">
        <w:rPr>
          <w:b/>
          <w:bCs/>
        </w:rPr>
        <w:t>ave</w:t>
      </w:r>
      <w:r w:rsidR="002B185A">
        <w:t xml:space="preserve"> the information until this information has been entered. </w:t>
      </w:r>
      <w:r w:rsidR="0013336D">
        <w:t xml:space="preserve">Also, </w:t>
      </w:r>
      <w:r w:rsidR="00D0322F">
        <w:t xml:space="preserve">notice that there is a caret/arrow to the right of the field. </w:t>
      </w:r>
      <w:r w:rsidR="00296620">
        <w:t>Clicking</w:t>
      </w:r>
      <w:r w:rsidR="00D0322F">
        <w:t xml:space="preserve"> </w:t>
      </w:r>
      <w:r w:rsidR="00D535C5">
        <w:t>any</w:t>
      </w:r>
      <w:r w:rsidR="00D0322F">
        <w:t xml:space="preserve"> caret/arrow will </w:t>
      </w:r>
      <w:r w:rsidR="00C36516">
        <w:t xml:space="preserve">open a drop-down where you will select from the choices provided. </w:t>
      </w:r>
      <w:r w:rsidR="00CC2733">
        <w:t>See example below.</w:t>
      </w:r>
    </w:p>
    <w:p w14:paraId="3E0BF982" w14:textId="77777777" w:rsidR="00312AE3" w:rsidRDefault="00312AE3" w:rsidP="00C141CA">
      <w:pPr>
        <w:jc w:val="both"/>
      </w:pPr>
    </w:p>
    <w:p w14:paraId="33D5474E" w14:textId="34B66979" w:rsidR="00CC2733" w:rsidRDefault="00CC2733" w:rsidP="00C141CA">
      <w:pPr>
        <w:jc w:val="both"/>
      </w:pPr>
      <w:r w:rsidRPr="00CC2733">
        <w:rPr>
          <w:noProof/>
        </w:rPr>
        <w:drawing>
          <wp:inline distT="0" distB="0" distL="0" distR="0" wp14:anchorId="0242F2C1" wp14:editId="06E0632B">
            <wp:extent cx="5943600" cy="251777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2517775"/>
                    </a:xfrm>
                    <a:prstGeom prst="rect">
                      <a:avLst/>
                    </a:prstGeom>
                  </pic:spPr>
                </pic:pic>
              </a:graphicData>
            </a:graphic>
          </wp:inline>
        </w:drawing>
      </w:r>
    </w:p>
    <w:p w14:paraId="54F90B37" w14:textId="381C503E" w:rsidR="00617A28" w:rsidRDefault="00617A28" w:rsidP="00C141CA">
      <w:pPr>
        <w:jc w:val="both"/>
      </w:pPr>
      <w:r>
        <w:t>Continue this process</w:t>
      </w:r>
      <w:r w:rsidR="00AA0E9B">
        <w:t xml:space="preserve"> of entering information </w:t>
      </w:r>
      <w:r w:rsidR="00692804">
        <w:t>through to t</w:t>
      </w:r>
      <w:r w:rsidR="00CC31CD">
        <w:t xml:space="preserve">he </w:t>
      </w:r>
      <w:r w:rsidR="00AD484E">
        <w:t xml:space="preserve">Conclusion field. When you have reached the </w:t>
      </w:r>
      <w:r w:rsidR="00A92994">
        <w:t xml:space="preserve">Table and Graphs field, clicking in the text box will </w:t>
      </w:r>
      <w:r w:rsidR="00207468">
        <w:t xml:space="preserve">open options for entering text in that box. </w:t>
      </w:r>
      <w:r w:rsidR="00984623">
        <w:t xml:space="preserve">Click in that text box now to see the options as depicted below. </w:t>
      </w:r>
    </w:p>
    <w:p w14:paraId="2E2D6CD6" w14:textId="418631F6" w:rsidR="00053A1F" w:rsidRDefault="006F1DA7" w:rsidP="00C141CA">
      <w:pPr>
        <w:jc w:val="both"/>
      </w:pPr>
      <w:r>
        <w:t xml:space="preserve">Notice </w:t>
      </w:r>
      <w:r w:rsidR="00830CCB">
        <w:t xml:space="preserve">that </w:t>
      </w:r>
      <w:r>
        <w:t>the text box now has a tool bar</w:t>
      </w:r>
      <w:r w:rsidR="00CC699C">
        <w:t xml:space="preserve">, </w:t>
      </w:r>
      <w:proofErr w:type="gramStart"/>
      <w:r w:rsidR="00CC699C">
        <w:t>similar to</w:t>
      </w:r>
      <w:proofErr w:type="gramEnd"/>
      <w:r w:rsidR="00CC699C">
        <w:t xml:space="preserve"> a Word document toolbar where you can </w:t>
      </w:r>
      <w:r w:rsidR="004A2204">
        <w:t xml:space="preserve">change text, </w:t>
      </w:r>
      <w:r w:rsidR="00FB2E06">
        <w:t>cut</w:t>
      </w:r>
      <w:r w:rsidR="00E02761">
        <w:t xml:space="preserve"> </w:t>
      </w:r>
      <w:r w:rsidR="00E20BB9">
        <w:t>and</w:t>
      </w:r>
      <w:r w:rsidR="00FB2E06">
        <w:t xml:space="preserve"> paste from a Word document, </w:t>
      </w:r>
      <w:r w:rsidR="009A4ACC">
        <w:t>insert</w:t>
      </w:r>
      <w:r w:rsidR="00E3302B">
        <w:t xml:space="preserve"> a table, </w:t>
      </w:r>
      <w:r w:rsidR="00F371A6">
        <w:t xml:space="preserve">link to an outside </w:t>
      </w:r>
      <w:r w:rsidR="004F4D0E">
        <w:t>source</w:t>
      </w:r>
      <w:r w:rsidR="00E02761">
        <w:t xml:space="preserve"> (URL)</w:t>
      </w:r>
      <w:r w:rsidR="004F4D0E">
        <w:t>, add a gra</w:t>
      </w:r>
      <w:r w:rsidR="00E3302B">
        <w:t>phic</w:t>
      </w:r>
      <w:r w:rsidR="004F4D0E">
        <w:t>/</w:t>
      </w:r>
      <w:r w:rsidR="00E3302B">
        <w:t>picture</w:t>
      </w:r>
      <w:r w:rsidR="00155782">
        <w:t xml:space="preserve">, </w:t>
      </w:r>
      <w:r w:rsidR="00322866">
        <w:t xml:space="preserve">and/or include a link to a document in the document library. </w:t>
      </w:r>
      <w:r w:rsidR="003A49E1">
        <w:t xml:space="preserve">You can also cut </w:t>
      </w:r>
      <w:r w:rsidR="00352B91">
        <w:t>and</w:t>
      </w:r>
      <w:r w:rsidR="003A49E1">
        <w:t xml:space="preserve"> paste from any document in the right-hand panel</w:t>
      </w:r>
      <w:r w:rsidR="00D23F56">
        <w:t>.</w:t>
      </w:r>
    </w:p>
    <w:p w14:paraId="702259DD" w14:textId="52AE55A3" w:rsidR="005E10A0" w:rsidRDefault="00C25143" w:rsidP="00D03584">
      <w:pPr>
        <w:jc w:val="both"/>
      </w:pPr>
      <w:r w:rsidRPr="00C25143">
        <w:rPr>
          <w:noProof/>
        </w:rPr>
        <w:drawing>
          <wp:inline distT="0" distB="0" distL="0" distR="0" wp14:anchorId="527C97B4" wp14:editId="43E6F2BC">
            <wp:extent cx="5943600" cy="2468245"/>
            <wp:effectExtent l="0" t="0" r="0" b="825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2468245"/>
                    </a:xfrm>
                    <a:prstGeom prst="rect">
                      <a:avLst/>
                    </a:prstGeom>
                  </pic:spPr>
                </pic:pic>
              </a:graphicData>
            </a:graphic>
          </wp:inline>
        </w:drawing>
      </w:r>
    </w:p>
    <w:p w14:paraId="1183A8EA" w14:textId="77777777" w:rsidR="003A3F4C" w:rsidRDefault="003A3F4C" w:rsidP="00D03584">
      <w:pPr>
        <w:jc w:val="both"/>
      </w:pPr>
    </w:p>
    <w:p w14:paraId="05182D9A" w14:textId="16D2012C" w:rsidR="00D03584" w:rsidRDefault="003C57EA" w:rsidP="00D03584">
      <w:pPr>
        <w:jc w:val="both"/>
      </w:pPr>
      <w:r w:rsidRPr="003A3F4C">
        <w:rPr>
          <w:b/>
          <w:bCs/>
        </w:rPr>
        <w:lastRenderedPageBreak/>
        <w:t>Example</w:t>
      </w:r>
      <w:r>
        <w:t xml:space="preserve">: Graphic cut &amp; </w:t>
      </w:r>
      <w:r w:rsidR="00594EEF">
        <w:t>pa</w:t>
      </w:r>
      <w:r>
        <w:t xml:space="preserve">sted from </w:t>
      </w:r>
      <w:proofErr w:type="spellStart"/>
      <w:r>
        <w:t>PowerBI</w:t>
      </w:r>
      <w:proofErr w:type="spellEnd"/>
      <w:r>
        <w:t xml:space="preserve"> Report in the </w:t>
      </w:r>
      <w:r w:rsidR="0064454B">
        <w:t>right-hand panel.</w:t>
      </w:r>
    </w:p>
    <w:p w14:paraId="30B91AAF" w14:textId="2BA4BF6F" w:rsidR="0064454B" w:rsidRDefault="003F2CD3" w:rsidP="00D03584">
      <w:pPr>
        <w:jc w:val="both"/>
      </w:pPr>
      <w:r w:rsidRPr="003F2CD3">
        <w:rPr>
          <w:noProof/>
        </w:rPr>
        <w:drawing>
          <wp:inline distT="0" distB="0" distL="0" distR="0" wp14:anchorId="665D7394" wp14:editId="590CA400">
            <wp:extent cx="5943600" cy="3042920"/>
            <wp:effectExtent l="0" t="0" r="0" b="508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3042920"/>
                    </a:xfrm>
                    <a:prstGeom prst="rect">
                      <a:avLst/>
                    </a:prstGeom>
                  </pic:spPr>
                </pic:pic>
              </a:graphicData>
            </a:graphic>
          </wp:inline>
        </w:drawing>
      </w:r>
    </w:p>
    <w:p w14:paraId="6A50C4DC" w14:textId="111E8F7F" w:rsidR="00265784" w:rsidRDefault="000C032C" w:rsidP="00D03584">
      <w:pPr>
        <w:jc w:val="both"/>
      </w:pPr>
      <w:r>
        <w:t xml:space="preserve">Remember to </w:t>
      </w:r>
      <w:r w:rsidRPr="00186A5A">
        <w:rPr>
          <w:b/>
          <w:bCs/>
        </w:rPr>
        <w:t>Save</w:t>
      </w:r>
      <w:r>
        <w:t xml:space="preserve"> you</w:t>
      </w:r>
      <w:r w:rsidR="008E2B24">
        <w:t>r</w:t>
      </w:r>
      <w:r>
        <w:t xml:space="preserve"> work!</w:t>
      </w:r>
    </w:p>
    <w:p w14:paraId="5C73BB6C" w14:textId="003ADF58" w:rsidR="009335D2" w:rsidRDefault="009335D2" w:rsidP="00D03584">
      <w:pPr>
        <w:jc w:val="both"/>
      </w:pPr>
    </w:p>
    <w:p w14:paraId="611338B2" w14:textId="75AF1ADA" w:rsidR="008E2B24" w:rsidRDefault="008E2B24" w:rsidP="00D03584">
      <w:pPr>
        <w:jc w:val="both"/>
      </w:pPr>
      <w:r>
        <w:t xml:space="preserve">The next field, </w:t>
      </w:r>
      <w:r w:rsidR="008623A4">
        <w:t xml:space="preserve">Supporting Documents, will allow you to select documents from the Document Library/Repository </w:t>
      </w:r>
      <w:r w:rsidR="00AF4C74">
        <w:t xml:space="preserve">and </w:t>
      </w:r>
      <w:r w:rsidR="00D71C37">
        <w:t>attach</w:t>
      </w:r>
      <w:r w:rsidR="00AF4C74">
        <w:t xml:space="preserve"> them </w:t>
      </w:r>
      <w:r w:rsidR="00D71C37">
        <w:t>to</w:t>
      </w:r>
      <w:r w:rsidR="00AF4C74">
        <w:t xml:space="preserve"> </w:t>
      </w:r>
      <w:r w:rsidR="00D71C37">
        <w:t>the</w:t>
      </w:r>
      <w:r w:rsidR="00AF4C74">
        <w:t xml:space="preserve"> results report. </w:t>
      </w:r>
    </w:p>
    <w:p w14:paraId="47B608C4" w14:textId="77777777" w:rsidR="008F4FEB" w:rsidRDefault="008F4FEB" w:rsidP="00D03584">
      <w:pPr>
        <w:jc w:val="both"/>
      </w:pPr>
    </w:p>
    <w:p w14:paraId="3D251938" w14:textId="41943D18" w:rsidR="00AF4C74" w:rsidRPr="00D03584" w:rsidRDefault="008F4FEB" w:rsidP="00D03584">
      <w:pPr>
        <w:jc w:val="both"/>
      </w:pPr>
      <w:r w:rsidRPr="008F4FEB">
        <w:rPr>
          <w:noProof/>
        </w:rPr>
        <w:drawing>
          <wp:inline distT="0" distB="0" distL="0" distR="0" wp14:anchorId="6EF89F87" wp14:editId="2ED4D7E5">
            <wp:extent cx="5943600" cy="88455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884555"/>
                    </a:xfrm>
                    <a:prstGeom prst="rect">
                      <a:avLst/>
                    </a:prstGeom>
                  </pic:spPr>
                </pic:pic>
              </a:graphicData>
            </a:graphic>
          </wp:inline>
        </w:drawing>
      </w:r>
    </w:p>
    <w:p w14:paraId="1D1BE0F6" w14:textId="27A14DDF" w:rsidR="005E10A0" w:rsidRDefault="006A2B27" w:rsidP="00B841E3">
      <w:r w:rsidRPr="006745DF">
        <w:rPr>
          <w:noProof/>
        </w:rPr>
        <w:drawing>
          <wp:anchor distT="0" distB="0" distL="114300" distR="114300" simplePos="0" relativeHeight="251643392" behindDoc="0" locked="0" layoutInCell="1" allowOverlap="1" wp14:anchorId="04416341" wp14:editId="174A6560">
            <wp:simplePos x="0" y="0"/>
            <wp:positionH relativeFrom="column">
              <wp:posOffset>1085850</wp:posOffset>
            </wp:positionH>
            <wp:positionV relativeFrom="paragraph">
              <wp:posOffset>159385</wp:posOffset>
            </wp:positionV>
            <wp:extent cx="238125" cy="230505"/>
            <wp:effectExtent l="0" t="0" r="9525" b="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238125" cy="230505"/>
                    </a:xfrm>
                    <a:prstGeom prst="rect">
                      <a:avLst/>
                    </a:prstGeom>
                  </pic:spPr>
                </pic:pic>
              </a:graphicData>
            </a:graphic>
          </wp:anchor>
        </w:drawing>
      </w:r>
      <w:r w:rsidR="00B841E3">
        <w:t>To add an item from the Document Library/Repository</w:t>
      </w:r>
      <w:r w:rsidR="00721D30">
        <w:t xml:space="preserve">, begin by clicking the green circle with </w:t>
      </w:r>
      <w:r w:rsidR="00DB3B59">
        <w:t>t</w:t>
      </w:r>
      <w:r w:rsidR="00721D30">
        <w:t xml:space="preserve">he plus (+) </w:t>
      </w:r>
      <w:r>
        <w:t>s</w:t>
      </w:r>
      <w:r w:rsidR="00721D30">
        <w:t>ign</w:t>
      </w:r>
      <w:r w:rsidR="0080606F">
        <w:t>.</w:t>
      </w:r>
      <w:r w:rsidR="00721D30">
        <w:t xml:space="preserve"> </w:t>
      </w:r>
    </w:p>
    <w:p w14:paraId="7C8EB4D8" w14:textId="3A36D18B" w:rsidR="00071D4A" w:rsidRDefault="0080606F" w:rsidP="00C51D15">
      <w:r>
        <w:t xml:space="preserve">The following </w:t>
      </w:r>
      <w:r w:rsidR="00071D4A">
        <w:t xml:space="preserve">screen will open and allow you to select a </w:t>
      </w:r>
      <w:r w:rsidR="00FE7767">
        <w:t>folder</w:t>
      </w:r>
      <w:r w:rsidR="00DB3B59">
        <w:t xml:space="preserve">. </w:t>
      </w:r>
    </w:p>
    <w:p w14:paraId="0F7A1841" w14:textId="1C1FD284" w:rsidR="005E10A0" w:rsidRDefault="00C51D15" w:rsidP="00C51D15">
      <w:pPr>
        <w:rPr>
          <w:b/>
          <w:bCs/>
          <w:color w:val="00685E"/>
        </w:rPr>
      </w:pPr>
      <w:r w:rsidRPr="00C51D15">
        <w:rPr>
          <w:b/>
          <w:bCs/>
          <w:noProof/>
          <w:color w:val="00685E"/>
        </w:rPr>
        <w:lastRenderedPageBreak/>
        <w:drawing>
          <wp:inline distT="0" distB="0" distL="0" distR="0" wp14:anchorId="436C62C8" wp14:editId="028844B5">
            <wp:extent cx="5619750" cy="2792463"/>
            <wp:effectExtent l="0" t="0" r="0" b="825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624933" cy="2795038"/>
                    </a:xfrm>
                    <a:prstGeom prst="rect">
                      <a:avLst/>
                    </a:prstGeom>
                  </pic:spPr>
                </pic:pic>
              </a:graphicData>
            </a:graphic>
          </wp:inline>
        </w:drawing>
      </w:r>
    </w:p>
    <w:p w14:paraId="4590630E" w14:textId="6FAA9712" w:rsidR="00E05EB8" w:rsidRDefault="00A65C31" w:rsidP="00A65C31">
      <w:r>
        <w:t>Select</w:t>
      </w:r>
      <w:r w:rsidR="002C2BDB">
        <w:t xml:space="preserve"> </w:t>
      </w:r>
      <w:r>
        <w:t>a folder where you have stored the file</w:t>
      </w:r>
      <w:r w:rsidR="00C81468">
        <w:t xml:space="preserve"> by clicking on the folder. The folder will open and </w:t>
      </w:r>
      <w:r w:rsidR="00C00178">
        <w:t xml:space="preserve">allow you to select a file. </w:t>
      </w:r>
    </w:p>
    <w:p w14:paraId="143C0CB3" w14:textId="722257C6" w:rsidR="00E05EB8" w:rsidRDefault="002C2BDB" w:rsidP="00A65C31">
      <w:r>
        <w:t>Locate the file that you would like to include in your results/analysis. You may select more than one file</w:t>
      </w:r>
      <w:r w:rsidR="00DB03D4">
        <w:t xml:space="preserve"> by clicking on the check box next to each file. </w:t>
      </w:r>
    </w:p>
    <w:p w14:paraId="0BDBE61A" w14:textId="2E5D6B27" w:rsidR="006A2B27" w:rsidRDefault="0053686D" w:rsidP="00A65C31">
      <w:r w:rsidRPr="00F145BD">
        <w:rPr>
          <w:noProof/>
        </w:rPr>
        <w:drawing>
          <wp:inline distT="0" distB="0" distL="0" distR="0" wp14:anchorId="4F898ADA" wp14:editId="6AA09ABE">
            <wp:extent cx="5534025" cy="2483216"/>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542972" cy="2487231"/>
                    </a:xfrm>
                    <a:prstGeom prst="rect">
                      <a:avLst/>
                    </a:prstGeom>
                  </pic:spPr>
                </pic:pic>
              </a:graphicData>
            </a:graphic>
          </wp:inline>
        </w:drawing>
      </w:r>
    </w:p>
    <w:p w14:paraId="788F74AA" w14:textId="633D94A1" w:rsidR="005E10A0" w:rsidRDefault="00275622" w:rsidP="00275622">
      <w:r w:rsidRPr="00275622">
        <w:t xml:space="preserve">Once you have selected the </w:t>
      </w:r>
      <w:r>
        <w:t>file(s) that you would like to include</w:t>
      </w:r>
      <w:r w:rsidR="00937389">
        <w:t>,</w:t>
      </w:r>
      <w:r w:rsidR="006F5E76">
        <w:t xml:space="preserve"> click on the </w:t>
      </w:r>
      <w:r w:rsidR="006F5E76" w:rsidRPr="00E805C4">
        <w:rPr>
          <w:b/>
          <w:bCs/>
        </w:rPr>
        <w:t>Attach</w:t>
      </w:r>
      <w:r w:rsidR="006F5E76">
        <w:t xml:space="preserve"> icon in the top right-side of the </w:t>
      </w:r>
      <w:r w:rsidR="004B0BE2">
        <w:t xml:space="preserve">card. Notice that the </w:t>
      </w:r>
      <w:r w:rsidR="004B0BE2" w:rsidRPr="00E805C4">
        <w:rPr>
          <w:b/>
          <w:bCs/>
        </w:rPr>
        <w:t>Attach</w:t>
      </w:r>
      <w:r w:rsidR="004B0BE2">
        <w:t xml:space="preserve"> icon turns yellow</w:t>
      </w:r>
      <w:r w:rsidR="00167642">
        <w:t xml:space="preserve">. </w:t>
      </w:r>
    </w:p>
    <w:p w14:paraId="21E559B3" w14:textId="10C3A4CD" w:rsidR="004B0BE2" w:rsidRDefault="004B0BE2" w:rsidP="00275622">
      <w:r w:rsidRPr="004B0BE2">
        <w:rPr>
          <w:noProof/>
        </w:rPr>
        <w:lastRenderedPageBreak/>
        <w:drawing>
          <wp:inline distT="0" distB="0" distL="0" distR="0" wp14:anchorId="758BFC52" wp14:editId="059697BB">
            <wp:extent cx="5943600" cy="2682240"/>
            <wp:effectExtent l="0" t="0" r="0" b="381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2682240"/>
                    </a:xfrm>
                    <a:prstGeom prst="rect">
                      <a:avLst/>
                    </a:prstGeom>
                  </pic:spPr>
                </pic:pic>
              </a:graphicData>
            </a:graphic>
          </wp:inline>
        </w:drawing>
      </w:r>
    </w:p>
    <w:p w14:paraId="3C960E56" w14:textId="02686430" w:rsidR="00E02417" w:rsidRPr="00275622" w:rsidRDefault="00E02417" w:rsidP="00275622">
      <w:r w:rsidRPr="008A23E4">
        <w:rPr>
          <w:b/>
          <w:bCs/>
        </w:rPr>
        <w:t>Note</w:t>
      </w:r>
      <w:r>
        <w:t xml:space="preserve">: If the file you are wanting to include in your results in not </w:t>
      </w:r>
      <w:r w:rsidR="00F46F27">
        <w:t>among</w:t>
      </w:r>
      <w:r>
        <w:t xml:space="preserve"> the </w:t>
      </w:r>
      <w:r w:rsidR="00DF5533">
        <w:t>files</w:t>
      </w:r>
      <w:r>
        <w:t xml:space="preserve"> list</w:t>
      </w:r>
      <w:r w:rsidR="00F46F27">
        <w:t>ed</w:t>
      </w:r>
      <w:r>
        <w:t xml:space="preserve">, you can add </w:t>
      </w:r>
      <w:r w:rsidR="008F1423">
        <w:t>a</w:t>
      </w:r>
      <w:r>
        <w:t xml:space="preserve"> file </w:t>
      </w:r>
      <w:r w:rsidR="00061D83">
        <w:t xml:space="preserve">to </w:t>
      </w:r>
      <w:r w:rsidR="0015774C">
        <w:t>the library</w:t>
      </w:r>
      <w:r w:rsidR="008F1423">
        <w:t>/repository</w:t>
      </w:r>
      <w:r>
        <w:t xml:space="preserve"> by clicking on the file + icon to the right on the Attach icon.</w:t>
      </w:r>
      <w:r w:rsidRPr="00E02417">
        <w:t xml:space="preserve"> </w:t>
      </w:r>
      <w:r w:rsidR="00201604">
        <w:t xml:space="preserve"> </w:t>
      </w:r>
      <w:r w:rsidRPr="002A148C">
        <w:rPr>
          <w:noProof/>
        </w:rPr>
        <w:drawing>
          <wp:inline distT="0" distB="0" distL="0" distR="0" wp14:anchorId="467D1D6E" wp14:editId="700AB895">
            <wp:extent cx="1438174" cy="619125"/>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496611" cy="644282"/>
                    </a:xfrm>
                    <a:prstGeom prst="rect">
                      <a:avLst/>
                    </a:prstGeom>
                  </pic:spPr>
                </pic:pic>
              </a:graphicData>
            </a:graphic>
          </wp:inline>
        </w:drawing>
      </w:r>
      <w:r w:rsidR="00201604">
        <w:t xml:space="preserve"> Clicking on this </w:t>
      </w:r>
      <w:r w:rsidR="008D2A0C">
        <w:t xml:space="preserve">icon will allow you to select a file from your computer. </w:t>
      </w:r>
    </w:p>
    <w:p w14:paraId="2F048C54" w14:textId="77777777" w:rsidR="00E849C8" w:rsidRDefault="00E849C8" w:rsidP="00E849C8"/>
    <w:p w14:paraId="496DCEE0" w14:textId="43F5694A" w:rsidR="005E10A0" w:rsidRDefault="00F95372" w:rsidP="00E849C8">
      <w:r w:rsidRPr="00E849C8">
        <w:t>Once you have click</w:t>
      </w:r>
      <w:r w:rsidR="00E849C8" w:rsidRPr="00E849C8">
        <w:t xml:space="preserve">ed </w:t>
      </w:r>
      <w:r w:rsidR="00E849C8">
        <w:t xml:space="preserve">on the icon, the following dialog box will open. </w:t>
      </w:r>
      <w:r w:rsidR="006D0EB4">
        <w:t xml:space="preserve">Click on the Choose Files </w:t>
      </w:r>
      <w:r w:rsidR="0092141A">
        <w:t xml:space="preserve">button and select a file from your computer. </w:t>
      </w:r>
    </w:p>
    <w:p w14:paraId="732B3922" w14:textId="19706C53" w:rsidR="00E849C8" w:rsidRDefault="00E849C8" w:rsidP="00FE15B3">
      <w:r w:rsidRPr="00FE15B3">
        <w:rPr>
          <w:noProof/>
        </w:rPr>
        <w:drawing>
          <wp:inline distT="0" distB="0" distL="0" distR="0" wp14:anchorId="30CFE993" wp14:editId="222A7016">
            <wp:extent cx="5943600" cy="2948940"/>
            <wp:effectExtent l="0" t="0" r="0" b="381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2948940"/>
                    </a:xfrm>
                    <a:prstGeom prst="rect">
                      <a:avLst/>
                    </a:prstGeom>
                  </pic:spPr>
                </pic:pic>
              </a:graphicData>
            </a:graphic>
          </wp:inline>
        </w:drawing>
      </w:r>
    </w:p>
    <w:p w14:paraId="422C6A93" w14:textId="77777777" w:rsidR="000E2DDC" w:rsidRDefault="000E2DDC"/>
    <w:p w14:paraId="7B7C79D8" w14:textId="77777777" w:rsidR="000E2DDC" w:rsidRDefault="000E2DDC"/>
    <w:p w14:paraId="2730DAB7" w14:textId="674C0A95" w:rsidR="00DC41D0" w:rsidRDefault="00FE15B3">
      <w:r w:rsidRPr="00FE15B3">
        <w:lastRenderedPageBreak/>
        <w:t>The file will no</w:t>
      </w:r>
      <w:r>
        <w:t>w</w:t>
      </w:r>
      <w:r w:rsidRPr="00FE15B3">
        <w:t xml:space="preserve"> appear in the </w:t>
      </w:r>
      <w:r w:rsidR="002A4703">
        <w:t xml:space="preserve">in the dialog box. Now click </w:t>
      </w:r>
      <w:r w:rsidR="002A4703" w:rsidRPr="00C759F9">
        <w:rPr>
          <w:b/>
          <w:bCs/>
        </w:rPr>
        <w:t>Save</w:t>
      </w:r>
      <w:r w:rsidR="002A4703">
        <w:t xml:space="preserve"> to upload the file</w:t>
      </w:r>
      <w:r w:rsidR="00DC41D0">
        <w:t xml:space="preserve">. </w:t>
      </w:r>
    </w:p>
    <w:p w14:paraId="7554B194" w14:textId="3DD0423C" w:rsidR="005E10A0" w:rsidRDefault="00FE15B3" w:rsidP="00DC41D0">
      <w:pPr>
        <w:rPr>
          <w:b/>
          <w:bCs/>
          <w:color w:val="00685E"/>
        </w:rPr>
      </w:pPr>
      <w:r w:rsidRPr="00FE15B3">
        <w:rPr>
          <w:b/>
          <w:bCs/>
          <w:noProof/>
          <w:color w:val="00685E"/>
        </w:rPr>
        <w:drawing>
          <wp:inline distT="0" distB="0" distL="0" distR="0" wp14:anchorId="64E5F33A" wp14:editId="6A64153E">
            <wp:extent cx="5943600" cy="2393315"/>
            <wp:effectExtent l="0" t="0" r="0" b="698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2393315"/>
                    </a:xfrm>
                    <a:prstGeom prst="rect">
                      <a:avLst/>
                    </a:prstGeom>
                  </pic:spPr>
                </pic:pic>
              </a:graphicData>
            </a:graphic>
          </wp:inline>
        </w:drawing>
      </w:r>
    </w:p>
    <w:p w14:paraId="7989C425" w14:textId="72ABA99F" w:rsidR="00C83544" w:rsidRDefault="00BD12BD" w:rsidP="00BD12BD">
      <w:r w:rsidRPr="00BD12BD">
        <w:t xml:space="preserve">The file will now appear in the </w:t>
      </w:r>
      <w:r>
        <w:t xml:space="preserve">list of files and is ready for you to </w:t>
      </w:r>
      <w:r w:rsidR="006B2BA9">
        <w:t xml:space="preserve">attach to your results/analysis. </w:t>
      </w:r>
    </w:p>
    <w:p w14:paraId="05D54F24" w14:textId="557F5ED4" w:rsidR="006B2BA9" w:rsidRPr="00BD12BD" w:rsidRDefault="006B2BA9" w:rsidP="00BD12BD">
      <w:r w:rsidRPr="006B2BA9">
        <w:rPr>
          <w:noProof/>
        </w:rPr>
        <w:drawing>
          <wp:inline distT="0" distB="0" distL="0" distR="0" wp14:anchorId="1265E0BB" wp14:editId="4A3717C2">
            <wp:extent cx="5943600" cy="2790825"/>
            <wp:effectExtent l="0" t="0" r="0"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2790825"/>
                    </a:xfrm>
                    <a:prstGeom prst="rect">
                      <a:avLst/>
                    </a:prstGeom>
                  </pic:spPr>
                </pic:pic>
              </a:graphicData>
            </a:graphic>
          </wp:inline>
        </w:drawing>
      </w:r>
    </w:p>
    <w:p w14:paraId="5B7CE918" w14:textId="5A880127" w:rsidR="002E67A1" w:rsidRDefault="00F30420" w:rsidP="00B4575F">
      <w:r>
        <w:t>Again, o</w:t>
      </w:r>
      <w:r w:rsidR="002E67A1" w:rsidRPr="00275622">
        <w:t xml:space="preserve">nce you have selected the </w:t>
      </w:r>
      <w:r w:rsidR="002E67A1">
        <w:t xml:space="preserve">file(s) that you would like to include, click on the </w:t>
      </w:r>
      <w:r w:rsidR="002E67A1" w:rsidRPr="00E805C4">
        <w:rPr>
          <w:b/>
          <w:bCs/>
        </w:rPr>
        <w:t>Attach</w:t>
      </w:r>
      <w:r w:rsidR="002E67A1">
        <w:t xml:space="preserve"> icon in the top right-side of the card. Notice that the </w:t>
      </w:r>
      <w:r w:rsidR="002E67A1" w:rsidRPr="00E805C4">
        <w:rPr>
          <w:b/>
          <w:bCs/>
        </w:rPr>
        <w:t>Attach</w:t>
      </w:r>
      <w:r w:rsidR="002E67A1">
        <w:t xml:space="preserve"> icon turns yellow. </w:t>
      </w:r>
    </w:p>
    <w:p w14:paraId="2EA127E2" w14:textId="44B723CF" w:rsidR="009B225C" w:rsidRDefault="009061AC" w:rsidP="00B4575F">
      <w:r w:rsidRPr="009061AC">
        <w:rPr>
          <w:noProof/>
        </w:rPr>
        <w:lastRenderedPageBreak/>
        <w:drawing>
          <wp:inline distT="0" distB="0" distL="0" distR="0" wp14:anchorId="40E59E48" wp14:editId="0A7E5D74">
            <wp:extent cx="5943600" cy="2804795"/>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2804795"/>
                    </a:xfrm>
                    <a:prstGeom prst="rect">
                      <a:avLst/>
                    </a:prstGeom>
                  </pic:spPr>
                </pic:pic>
              </a:graphicData>
            </a:graphic>
          </wp:inline>
        </w:drawing>
      </w:r>
    </w:p>
    <w:p w14:paraId="039C352A" w14:textId="58253D64" w:rsidR="00F30420" w:rsidRDefault="007A4854" w:rsidP="00B4575F">
      <w:r>
        <w:t>The files are now attached to the results/</w:t>
      </w:r>
      <w:r w:rsidR="009E0748">
        <w:t xml:space="preserve">analysis for this assessment method. </w:t>
      </w:r>
    </w:p>
    <w:p w14:paraId="27B1108D" w14:textId="557E9E7D" w:rsidR="009E0748" w:rsidRDefault="001E2CFE" w:rsidP="00B4575F">
      <w:r w:rsidRPr="001E2CFE">
        <w:rPr>
          <w:noProof/>
        </w:rPr>
        <w:drawing>
          <wp:inline distT="0" distB="0" distL="0" distR="0" wp14:anchorId="75930177" wp14:editId="5CD66B77">
            <wp:extent cx="5943600" cy="124206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1242060"/>
                    </a:xfrm>
                    <a:prstGeom prst="rect">
                      <a:avLst/>
                    </a:prstGeom>
                  </pic:spPr>
                </pic:pic>
              </a:graphicData>
            </a:graphic>
          </wp:inline>
        </w:drawing>
      </w:r>
    </w:p>
    <w:p w14:paraId="7381C3E2" w14:textId="5C9FE95A" w:rsidR="00F30420" w:rsidRDefault="00B57D32" w:rsidP="00B4575F">
      <w:r>
        <w:t xml:space="preserve">The </w:t>
      </w:r>
      <w:r w:rsidR="00BE510D">
        <w:t>SUMMARY OF RESULTS</w:t>
      </w:r>
      <w:r>
        <w:t xml:space="preserve"> is now complete. </w:t>
      </w:r>
    </w:p>
    <w:p w14:paraId="7A2C7B54" w14:textId="46F6D6DA" w:rsidR="00B57D32" w:rsidRDefault="00B57D32" w:rsidP="00B4575F">
      <w:r w:rsidRPr="00B57D32">
        <w:rPr>
          <w:noProof/>
        </w:rPr>
        <w:drawing>
          <wp:inline distT="0" distB="0" distL="0" distR="0" wp14:anchorId="069D3540" wp14:editId="46B5DC26">
            <wp:extent cx="5943600" cy="2990215"/>
            <wp:effectExtent l="0" t="0" r="0" b="63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2990215"/>
                    </a:xfrm>
                    <a:prstGeom prst="rect">
                      <a:avLst/>
                    </a:prstGeom>
                  </pic:spPr>
                </pic:pic>
              </a:graphicData>
            </a:graphic>
          </wp:inline>
        </w:drawing>
      </w:r>
    </w:p>
    <w:p w14:paraId="6AE0C399" w14:textId="4BBCB56C" w:rsidR="00F30420" w:rsidRDefault="00F30420" w:rsidP="00B4575F"/>
    <w:p w14:paraId="021EBE4A" w14:textId="77777777" w:rsidR="002B0C45" w:rsidRDefault="002B0C45" w:rsidP="000A09ED">
      <w:pPr>
        <w:jc w:val="both"/>
      </w:pPr>
      <w:r>
        <w:lastRenderedPageBreak/>
        <w:t xml:space="preserve">Now, save your work by clicking on the green </w:t>
      </w:r>
      <w:r w:rsidRPr="005D70EC">
        <w:rPr>
          <w:b/>
          <w:bCs/>
        </w:rPr>
        <w:t>Save</w:t>
      </w:r>
      <w:r>
        <w:t xml:space="preserve"> button in the top right-hand corner of the card. By clicking on the </w:t>
      </w:r>
      <w:r w:rsidRPr="008F04D7">
        <w:rPr>
          <w:b/>
          <w:bCs/>
        </w:rPr>
        <w:t>Save</w:t>
      </w:r>
      <w:r>
        <w:t xml:space="preserve"> button, </w:t>
      </w:r>
      <w:r w:rsidRPr="009D6E07">
        <w:rPr>
          <w:b/>
          <w:bCs/>
          <w:i/>
          <w:iCs/>
        </w:rPr>
        <w:t>without clicking on the caret/arrow</w:t>
      </w:r>
      <w:r>
        <w:t xml:space="preserve">, your work will be saved, and you can continue working on the plan for this outcome. </w:t>
      </w:r>
    </w:p>
    <w:p w14:paraId="7076C7AA" w14:textId="77777777" w:rsidR="002B0C45" w:rsidRDefault="002B0C45" w:rsidP="000A09ED">
      <w:pPr>
        <w:jc w:val="both"/>
      </w:pPr>
      <w:r>
        <w:t xml:space="preserve">By clicking on the caret/arrow you will be offered the options to </w:t>
      </w:r>
      <w:r w:rsidRPr="00463C49">
        <w:rPr>
          <w:b/>
          <w:bCs/>
        </w:rPr>
        <w:t>Save &amp; Add New</w:t>
      </w:r>
      <w:r>
        <w:t xml:space="preserve"> or </w:t>
      </w:r>
      <w:r w:rsidRPr="00463C49">
        <w:rPr>
          <w:b/>
          <w:bCs/>
        </w:rPr>
        <w:t>Save &amp; Close</w:t>
      </w:r>
      <w:r>
        <w:t xml:space="preserve"> the card. If you have other assessment method to enter, you may select </w:t>
      </w:r>
      <w:r w:rsidRPr="00463C49">
        <w:rPr>
          <w:b/>
          <w:bCs/>
        </w:rPr>
        <w:t>Save &amp; Add New</w:t>
      </w:r>
      <w:r>
        <w:t xml:space="preserve"> and continue adding assessment methods. If you have finished adding assessment methods, click the </w:t>
      </w:r>
      <w:r w:rsidRPr="00463C49">
        <w:rPr>
          <w:b/>
          <w:bCs/>
        </w:rPr>
        <w:t>Save &amp; Close</w:t>
      </w:r>
      <w:r>
        <w:t xml:space="preserve">. </w:t>
      </w:r>
    </w:p>
    <w:p w14:paraId="17D6BA1A" w14:textId="77777777" w:rsidR="002B0C45" w:rsidRDefault="002B0C45" w:rsidP="002B0C45">
      <w:r w:rsidRPr="00714C5E">
        <w:rPr>
          <w:noProof/>
        </w:rPr>
        <w:drawing>
          <wp:inline distT="0" distB="0" distL="0" distR="0" wp14:anchorId="23AE2CDF" wp14:editId="7DE1E0D8">
            <wp:extent cx="1438275" cy="884602"/>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454806" cy="894770"/>
                    </a:xfrm>
                    <a:prstGeom prst="rect">
                      <a:avLst/>
                    </a:prstGeom>
                  </pic:spPr>
                </pic:pic>
              </a:graphicData>
            </a:graphic>
          </wp:inline>
        </w:drawing>
      </w:r>
    </w:p>
    <w:p w14:paraId="715325F0" w14:textId="7CD8D264" w:rsidR="004F1DC6" w:rsidRDefault="004F1DC6" w:rsidP="000A09ED">
      <w:pPr>
        <w:jc w:val="both"/>
      </w:pPr>
    </w:p>
    <w:p w14:paraId="75CE8B0C" w14:textId="5CFF55F4" w:rsidR="00F30420" w:rsidRDefault="00620627" w:rsidP="000A09ED">
      <w:pPr>
        <w:jc w:val="both"/>
      </w:pPr>
      <w:r w:rsidRPr="00620627">
        <w:rPr>
          <w:b/>
          <w:bCs/>
        </w:rPr>
        <w:t>NOTE</w:t>
      </w:r>
      <w:r>
        <w:t xml:space="preserve">: </w:t>
      </w:r>
      <w:r w:rsidR="00CB7882">
        <w:t xml:space="preserve">You will not be able to </w:t>
      </w:r>
      <w:r w:rsidR="00771349">
        <w:t xml:space="preserve">add the Action/Improvement Plan </w:t>
      </w:r>
      <w:r w:rsidR="00B77000">
        <w:t xml:space="preserve">information </w:t>
      </w:r>
      <w:r w:rsidR="00771349">
        <w:t xml:space="preserve">until </w:t>
      </w:r>
      <w:r w:rsidR="00B77000">
        <w:t>the Results</w:t>
      </w:r>
      <w:r>
        <w:t>/Analysis</w:t>
      </w:r>
      <w:r w:rsidR="00771349">
        <w:t xml:space="preserve"> information is saved. Once you have saved the work</w:t>
      </w:r>
      <w:r w:rsidR="007E3776">
        <w:t xml:space="preserve">, proceed to the Action/Improvement Plan by clicking on the </w:t>
      </w:r>
      <w:r w:rsidR="005717F8">
        <w:t>ACTION/IMPROVEMENT</w:t>
      </w:r>
      <w:r w:rsidR="0051226E">
        <w:t xml:space="preserve"> PLAN</w:t>
      </w:r>
      <w:r w:rsidR="005717F8">
        <w:t xml:space="preserve"> </w:t>
      </w:r>
      <w:r w:rsidR="007E3776">
        <w:t xml:space="preserve">tab. </w:t>
      </w:r>
    </w:p>
    <w:p w14:paraId="4E18AD4F" w14:textId="561C647F" w:rsidR="00757EBF" w:rsidRDefault="00757EBF" w:rsidP="000A09ED">
      <w:pPr>
        <w:jc w:val="both"/>
      </w:pPr>
      <w:r>
        <w:t xml:space="preserve">After clicking on the </w:t>
      </w:r>
      <w:r w:rsidR="005717F8">
        <w:t>ACTION/IMP</w:t>
      </w:r>
      <w:r w:rsidR="0051226E">
        <w:t>ROVEMENT PLAN</w:t>
      </w:r>
      <w:r w:rsidR="003E01A0">
        <w:t xml:space="preserve"> tab the following screen will appear.  </w:t>
      </w:r>
    </w:p>
    <w:p w14:paraId="06C9EE4D" w14:textId="1C7BAB76" w:rsidR="007A2241" w:rsidRDefault="007A2241" w:rsidP="000A09ED">
      <w:pPr>
        <w:jc w:val="both"/>
      </w:pPr>
      <w:r w:rsidRPr="007A2241">
        <w:rPr>
          <w:noProof/>
        </w:rPr>
        <w:drawing>
          <wp:inline distT="0" distB="0" distL="0" distR="0" wp14:anchorId="4F6D7D99" wp14:editId="535B3F17">
            <wp:extent cx="5943600" cy="3444240"/>
            <wp:effectExtent l="0" t="0" r="0" b="381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444240"/>
                    </a:xfrm>
                    <a:prstGeom prst="rect">
                      <a:avLst/>
                    </a:prstGeom>
                  </pic:spPr>
                </pic:pic>
              </a:graphicData>
            </a:graphic>
          </wp:inline>
        </w:drawing>
      </w:r>
    </w:p>
    <w:p w14:paraId="04B00F12" w14:textId="5C84AEDC" w:rsidR="001417B8" w:rsidRDefault="00050597" w:rsidP="001417B8">
      <w:pPr>
        <w:jc w:val="both"/>
      </w:pPr>
      <w:r w:rsidRPr="00E81C9D">
        <w:rPr>
          <w:noProof/>
        </w:rPr>
        <w:drawing>
          <wp:anchor distT="0" distB="0" distL="114300" distR="114300" simplePos="0" relativeHeight="251645440" behindDoc="0" locked="0" layoutInCell="1" allowOverlap="1" wp14:anchorId="697F7691" wp14:editId="1B44D948">
            <wp:simplePos x="0" y="0"/>
            <wp:positionH relativeFrom="column">
              <wp:posOffset>3552825</wp:posOffset>
            </wp:positionH>
            <wp:positionV relativeFrom="paragraph">
              <wp:posOffset>160655</wp:posOffset>
            </wp:positionV>
            <wp:extent cx="504825" cy="285750"/>
            <wp:effectExtent l="0" t="0" r="9525"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04825" cy="285750"/>
                    </a:xfrm>
                    <a:prstGeom prst="rect">
                      <a:avLst/>
                    </a:prstGeom>
                  </pic:spPr>
                </pic:pic>
              </a:graphicData>
            </a:graphic>
          </wp:anchor>
        </w:drawing>
      </w:r>
      <w:r w:rsidR="001417B8">
        <w:t xml:space="preserve">Again, </w:t>
      </w:r>
      <w:r w:rsidR="001417B8" w:rsidRPr="00D70661">
        <w:rPr>
          <w:noProof/>
        </w:rPr>
        <w:drawing>
          <wp:anchor distT="0" distB="0" distL="114300" distR="114300" simplePos="0" relativeHeight="251647488" behindDoc="0" locked="0" layoutInCell="1" allowOverlap="1" wp14:anchorId="16C22B1D" wp14:editId="31FCACBC">
            <wp:simplePos x="0" y="0"/>
            <wp:positionH relativeFrom="column">
              <wp:posOffset>5000625</wp:posOffset>
            </wp:positionH>
            <wp:positionV relativeFrom="paragraph">
              <wp:posOffset>382905</wp:posOffset>
            </wp:positionV>
            <wp:extent cx="666750" cy="304800"/>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66750" cy="304800"/>
                    </a:xfrm>
                    <a:prstGeom prst="rect">
                      <a:avLst/>
                    </a:prstGeom>
                  </pic:spPr>
                </pic:pic>
              </a:graphicData>
            </a:graphic>
          </wp:anchor>
        </w:drawing>
      </w:r>
      <w:r w:rsidR="00126CEF">
        <w:t>this</w:t>
      </w:r>
      <w:r w:rsidR="001417B8">
        <w:t xml:space="preserve"> view of the card will allow you to see the entire plan information. If you would like to hide the plan information, click the Hide icon to </w:t>
      </w:r>
      <w:r>
        <w:t>t</w:t>
      </w:r>
      <w:r w:rsidR="001417B8">
        <w:t xml:space="preserve">he right. </w:t>
      </w:r>
    </w:p>
    <w:p w14:paraId="713ED125" w14:textId="77777777" w:rsidR="001417B8" w:rsidRDefault="001417B8" w:rsidP="001417B8">
      <w:r w:rsidRPr="00067CF4">
        <w:rPr>
          <w:b/>
          <w:bCs/>
        </w:rPr>
        <w:t>Note</w:t>
      </w:r>
      <w:r>
        <w:t xml:space="preserve">: Hiding the plan information is temporary and can be undone by clicking on </w:t>
      </w:r>
    </w:p>
    <w:p w14:paraId="7EAC3CFE" w14:textId="77777777" w:rsidR="00120FF4" w:rsidRDefault="00120FF4" w:rsidP="00B4575F"/>
    <w:p w14:paraId="51D40DA6" w14:textId="249EE462" w:rsidR="00F30420" w:rsidRDefault="00AC1F33" w:rsidP="00B4575F">
      <w:r>
        <w:lastRenderedPageBreak/>
        <w:t xml:space="preserve">Now, complete the Action Plan. </w:t>
      </w:r>
      <w:r w:rsidR="00553E72">
        <w:t>Notice that there is also a fi</w:t>
      </w:r>
      <w:r w:rsidR="00C11BAD">
        <w:t>eld</w:t>
      </w:r>
      <w:r w:rsidR="00553E72">
        <w:t xml:space="preserve"> for Follow-Up. </w:t>
      </w:r>
    </w:p>
    <w:p w14:paraId="40D2DB93" w14:textId="363565AE" w:rsidR="00126CEF" w:rsidRDefault="00D21251" w:rsidP="00B4575F">
      <w:r w:rsidRPr="00D21251">
        <w:rPr>
          <w:noProof/>
        </w:rPr>
        <w:drawing>
          <wp:inline distT="0" distB="0" distL="0" distR="0" wp14:anchorId="398AA53E" wp14:editId="5C8755BC">
            <wp:extent cx="5943600" cy="1691005"/>
            <wp:effectExtent l="0" t="0" r="0" b="444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691005"/>
                    </a:xfrm>
                    <a:prstGeom prst="rect">
                      <a:avLst/>
                    </a:prstGeom>
                  </pic:spPr>
                </pic:pic>
              </a:graphicData>
            </a:graphic>
          </wp:inline>
        </w:drawing>
      </w:r>
    </w:p>
    <w:p w14:paraId="1B957E7D" w14:textId="6E2C197E" w:rsidR="00126CEF" w:rsidRDefault="00F255E7" w:rsidP="00B4575F">
      <w:r>
        <w:t>Th</w:t>
      </w:r>
      <w:r w:rsidR="007C3B2A">
        <w:t xml:space="preserve">e Follow-up </w:t>
      </w:r>
      <w:r>
        <w:t xml:space="preserve">screen will allow you to return </w:t>
      </w:r>
      <w:r w:rsidR="00210B38">
        <w:t>later</w:t>
      </w:r>
      <w:r>
        <w:t xml:space="preserve"> </w:t>
      </w:r>
      <w:r w:rsidR="00210B38">
        <w:t>and</w:t>
      </w:r>
      <w:r>
        <w:t xml:space="preserve"> enter information pertaining to the </w:t>
      </w:r>
      <w:r w:rsidR="00210B38">
        <w:t xml:space="preserve">status of the </w:t>
      </w:r>
      <w:r>
        <w:t xml:space="preserve">Action Plan. </w:t>
      </w:r>
    </w:p>
    <w:p w14:paraId="79D54299" w14:textId="0A46F97E" w:rsidR="000260AE" w:rsidRDefault="00A926F1" w:rsidP="000260AE">
      <w:r>
        <w:t xml:space="preserve">You have now completed the Assessment Results and </w:t>
      </w:r>
      <w:r w:rsidR="00C628CC">
        <w:t>Analysis!</w:t>
      </w:r>
    </w:p>
    <w:p w14:paraId="5FDE0A06" w14:textId="64336B4F" w:rsidR="00435235" w:rsidRDefault="00435235" w:rsidP="000260AE"/>
    <w:p w14:paraId="23A89B74" w14:textId="16607E3F" w:rsidR="00435235" w:rsidRDefault="00435235" w:rsidP="000260AE"/>
    <w:p w14:paraId="0ED7E6D8" w14:textId="0BBFA98A" w:rsidR="00435235" w:rsidRDefault="00435235" w:rsidP="000260AE"/>
    <w:p w14:paraId="52D7C808" w14:textId="3B21BDE3" w:rsidR="00435235" w:rsidRDefault="00435235" w:rsidP="000260AE"/>
    <w:p w14:paraId="187E8549" w14:textId="48CBF080" w:rsidR="00435235" w:rsidRDefault="00435235" w:rsidP="000260AE"/>
    <w:p w14:paraId="52D63411" w14:textId="7E985AA5" w:rsidR="00435235" w:rsidRDefault="00435235" w:rsidP="000260AE"/>
    <w:p w14:paraId="35DA706A" w14:textId="181771BF" w:rsidR="00435235" w:rsidRDefault="00435235" w:rsidP="000260AE"/>
    <w:p w14:paraId="56735AB1" w14:textId="226B1BE2" w:rsidR="00435235" w:rsidRDefault="00435235" w:rsidP="000260AE"/>
    <w:p w14:paraId="02196FF1" w14:textId="24E824ED" w:rsidR="00435235" w:rsidRDefault="00435235" w:rsidP="000260AE"/>
    <w:p w14:paraId="78DD70A9" w14:textId="62380F0F" w:rsidR="00435235" w:rsidRDefault="00435235" w:rsidP="000260AE"/>
    <w:p w14:paraId="1BA6A278" w14:textId="62B39E46" w:rsidR="00435235" w:rsidRDefault="00435235" w:rsidP="000260AE"/>
    <w:p w14:paraId="1FCBC49D" w14:textId="67428510" w:rsidR="00435235" w:rsidRDefault="00435235" w:rsidP="000260AE"/>
    <w:p w14:paraId="7DF7A255" w14:textId="201B89D2" w:rsidR="00435235" w:rsidRDefault="00435235" w:rsidP="000260AE"/>
    <w:p w14:paraId="5B830957" w14:textId="4D0A3675" w:rsidR="00435235" w:rsidRDefault="00435235" w:rsidP="000260AE"/>
    <w:p w14:paraId="1BD7F6E8" w14:textId="77777777" w:rsidR="00435235" w:rsidRDefault="00435235" w:rsidP="000260AE"/>
    <w:p w14:paraId="40C9CEC4" w14:textId="30ACE1B9" w:rsidR="006B09FC" w:rsidRDefault="006B09FC" w:rsidP="000260AE"/>
    <w:p w14:paraId="735C3D03" w14:textId="77777777" w:rsidR="00120FF4" w:rsidRDefault="00120FF4" w:rsidP="000260AE"/>
    <w:p w14:paraId="3411AB8F" w14:textId="77777777" w:rsidR="00F03DF3" w:rsidRDefault="00F03DF3" w:rsidP="000260AE">
      <w:pPr>
        <w:rPr>
          <w:b/>
          <w:bCs/>
          <w:color w:val="00685E"/>
        </w:rPr>
      </w:pPr>
    </w:p>
    <w:p w14:paraId="4C5BD065" w14:textId="58CFB9A4" w:rsidR="00D8706A" w:rsidRDefault="00444FDC" w:rsidP="000260AE">
      <w:pPr>
        <w:rPr>
          <w:b/>
          <w:bCs/>
          <w:color w:val="00685E"/>
        </w:rPr>
      </w:pPr>
      <w:r>
        <w:rPr>
          <w:b/>
          <w:bCs/>
          <w:noProof/>
          <w:color w:val="00685E"/>
        </w:rPr>
        <mc:AlternateContent>
          <mc:Choice Requires="wps">
            <w:drawing>
              <wp:anchor distT="0" distB="0" distL="114300" distR="114300" simplePos="0" relativeHeight="251593216" behindDoc="0" locked="0" layoutInCell="1" allowOverlap="1" wp14:anchorId="4A682181" wp14:editId="17DA1CDF">
                <wp:simplePos x="0" y="0"/>
                <wp:positionH relativeFrom="margin">
                  <wp:posOffset>0</wp:posOffset>
                </wp:positionH>
                <wp:positionV relativeFrom="paragraph">
                  <wp:posOffset>19050</wp:posOffset>
                </wp:positionV>
                <wp:extent cx="5991225" cy="9525"/>
                <wp:effectExtent l="19050" t="19050" r="28575" b="28575"/>
                <wp:wrapNone/>
                <wp:docPr id="27" name="Straight Connector 27"/>
                <wp:cNvGraphicFramePr/>
                <a:graphic xmlns:a="http://schemas.openxmlformats.org/drawingml/2006/main">
                  <a:graphicData uri="http://schemas.microsoft.com/office/word/2010/wordprocessingShape">
                    <wps:wsp>
                      <wps:cNvCnPr/>
                      <wps:spPr>
                        <a:xfrm>
                          <a:off x="0" y="0"/>
                          <a:ext cx="5991225" cy="9525"/>
                        </a:xfrm>
                        <a:prstGeom prst="line">
                          <a:avLst/>
                        </a:prstGeom>
                        <a:ln w="38100">
                          <a:solidFill>
                            <a:srgbClr val="84BD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FC87BD" id="Straight Connector 27" o:spid="_x0000_s1026" style="position:absolute;z-index:251593216;visibility:visible;mso-wrap-style:square;mso-wrap-distance-left:9pt;mso-wrap-distance-top:0;mso-wrap-distance-right:9pt;mso-wrap-distance-bottom:0;mso-position-horizontal:absolute;mso-position-horizontal-relative:margin;mso-position-vertical:absolute;mso-position-vertical-relative:text" from="0,1.5pt" to="471.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" strokecolor="#84bd00" strokeweight="3pt">
                <v:stroke joinstyle="miter"/>
                <w10:wrap anchorx="margin"/>
              </v:line>
            </w:pict>
          </mc:Fallback>
        </mc:AlternateContent>
      </w:r>
    </w:p>
    <w:p w14:paraId="5EEE9230" w14:textId="356B5490" w:rsidR="008F6841" w:rsidRDefault="008F6841" w:rsidP="005E10A0">
      <w:pPr>
        <w:pStyle w:val="Heading3"/>
        <w:rPr>
          <w:b/>
          <w:bCs/>
          <w:color w:val="00685E"/>
        </w:rPr>
      </w:pPr>
      <w:bookmarkStart w:id="12" w:name="_Toc73515198"/>
      <w:r w:rsidRPr="005E10A0">
        <w:rPr>
          <w:b/>
          <w:bCs/>
          <w:color w:val="00685E"/>
        </w:rPr>
        <w:lastRenderedPageBreak/>
        <w:t>Course Assessment</w:t>
      </w:r>
      <w:bookmarkEnd w:id="12"/>
    </w:p>
    <w:p w14:paraId="5F0F7FA1" w14:textId="51FC71BB" w:rsidR="004B6A4D" w:rsidRDefault="004B6A4D" w:rsidP="004B6A4D"/>
    <w:tbl>
      <w:tblPr>
        <w:tblStyle w:val="TableGrid"/>
        <w:tblW w:w="0" w:type="auto"/>
        <w:tblLook w:val="04A0" w:firstRow="1" w:lastRow="0" w:firstColumn="1" w:lastColumn="0" w:noHBand="0" w:noVBand="1"/>
      </w:tblPr>
      <w:tblGrid>
        <w:gridCol w:w="2515"/>
      </w:tblGrid>
      <w:tr w:rsidR="004B6A4D" w14:paraId="7443154F" w14:textId="77777777" w:rsidTr="00F03DF3">
        <w:tc>
          <w:tcPr>
            <w:tcW w:w="2515" w:type="dxa"/>
            <w:shd w:val="clear" w:color="auto" w:fill="FFF2CC" w:themeFill="accent4" w:themeFillTint="33"/>
          </w:tcPr>
          <w:p w14:paraId="5F845F26" w14:textId="61B081CC" w:rsidR="004B6A4D" w:rsidRDefault="004B6A4D" w:rsidP="004B6A4D">
            <w:r>
              <w:t>COURSE ASSESSMENT</w:t>
            </w:r>
          </w:p>
        </w:tc>
      </w:tr>
    </w:tbl>
    <w:p w14:paraId="16F2F8AA" w14:textId="77777777" w:rsidR="00F03DF3" w:rsidRDefault="00F03DF3" w:rsidP="008F6841"/>
    <w:p w14:paraId="18A98401" w14:textId="56CA9B74" w:rsidR="001B7920" w:rsidRDefault="001B7920" w:rsidP="008F6841">
      <w:r>
        <w:t xml:space="preserve">If your institution has chosen to conduct </w:t>
      </w:r>
      <w:r w:rsidR="009D4776">
        <w:t>Course Assessment in the Nuventive Improvement Platform you will see th</w:t>
      </w:r>
      <w:r w:rsidR="00C77816">
        <w:t>e</w:t>
      </w:r>
      <w:r w:rsidR="009D4776">
        <w:t xml:space="preserve"> </w:t>
      </w:r>
      <w:r w:rsidR="00CD43AE">
        <w:t xml:space="preserve">Course Assessment </w:t>
      </w:r>
      <w:r w:rsidR="009D4776">
        <w:t>menu heading</w:t>
      </w:r>
      <w:r w:rsidR="00C77816">
        <w:t xml:space="preserve"> in the Main Menu. </w:t>
      </w:r>
      <w:r w:rsidR="005038A5">
        <w:t>Click t</w:t>
      </w:r>
      <w:r w:rsidR="00882B78">
        <w:t>he</w:t>
      </w:r>
      <w:r w:rsidR="005038A5">
        <w:t xml:space="preserve"> </w:t>
      </w:r>
      <w:r w:rsidR="00882B78">
        <w:t xml:space="preserve">Menu heading. The following screen will </w:t>
      </w:r>
      <w:r w:rsidR="00CD43AE">
        <w:t xml:space="preserve">appear. </w:t>
      </w:r>
    </w:p>
    <w:p w14:paraId="1E4382BE" w14:textId="77777777" w:rsidR="00CD43AE" w:rsidRDefault="00CD43AE" w:rsidP="008F6841"/>
    <w:p w14:paraId="1EBB49DA" w14:textId="35999CA1" w:rsidR="00CD43AE" w:rsidRDefault="00CD43AE" w:rsidP="008F6841">
      <w:r w:rsidRPr="00CD43AE">
        <w:rPr>
          <w:noProof/>
        </w:rPr>
        <w:drawing>
          <wp:inline distT="0" distB="0" distL="0" distR="0" wp14:anchorId="611AA487" wp14:editId="556DB46B">
            <wp:extent cx="5943600" cy="1564005"/>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1564005"/>
                    </a:xfrm>
                    <a:prstGeom prst="rect">
                      <a:avLst/>
                    </a:prstGeom>
                  </pic:spPr>
                </pic:pic>
              </a:graphicData>
            </a:graphic>
          </wp:inline>
        </w:drawing>
      </w:r>
    </w:p>
    <w:p w14:paraId="5789AB45" w14:textId="4FAD1297" w:rsidR="005E10A0" w:rsidRDefault="00C77816" w:rsidP="00F31DDF">
      <w:r>
        <w:t xml:space="preserve">To begin, </w:t>
      </w:r>
      <w:r w:rsidR="00124A7F">
        <w:t>select the course from the drop</w:t>
      </w:r>
      <w:r w:rsidR="00F31DDF">
        <w:t xml:space="preserve">-down, for which </w:t>
      </w:r>
      <w:r w:rsidR="00DA4EF4">
        <w:t>Student</w:t>
      </w:r>
      <w:r w:rsidR="00F31DDF">
        <w:t xml:space="preserve"> Learning Outcomes (</w:t>
      </w:r>
      <w:r w:rsidR="00DA4EF4">
        <w:t>S</w:t>
      </w:r>
      <w:r w:rsidR="00F31DDF">
        <w:t xml:space="preserve">LOs) will be entered. </w:t>
      </w:r>
    </w:p>
    <w:p w14:paraId="5EEB3C32" w14:textId="0AB8EF5F" w:rsidR="009A378E" w:rsidRDefault="001B1A1C" w:rsidP="00F31DDF">
      <w:pPr>
        <w:rPr>
          <w:b/>
          <w:bCs/>
          <w:color w:val="00685E"/>
        </w:rPr>
      </w:pPr>
      <w:r w:rsidRPr="001B1A1C">
        <w:rPr>
          <w:noProof/>
        </w:rPr>
        <w:drawing>
          <wp:anchor distT="0" distB="0" distL="114300" distR="114300" simplePos="0" relativeHeight="251649536" behindDoc="0" locked="0" layoutInCell="1" allowOverlap="1" wp14:anchorId="42C7C3C3" wp14:editId="3FD22C0E">
            <wp:simplePos x="0" y="0"/>
            <wp:positionH relativeFrom="column">
              <wp:posOffset>4867275</wp:posOffset>
            </wp:positionH>
            <wp:positionV relativeFrom="paragraph">
              <wp:posOffset>2000885</wp:posOffset>
            </wp:positionV>
            <wp:extent cx="190500" cy="227330"/>
            <wp:effectExtent l="0" t="0" r="0" b="127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190500" cy="227330"/>
                    </a:xfrm>
                    <a:prstGeom prst="rect">
                      <a:avLst/>
                    </a:prstGeom>
                  </pic:spPr>
                </pic:pic>
              </a:graphicData>
            </a:graphic>
          </wp:anchor>
        </w:drawing>
      </w:r>
      <w:r w:rsidR="009A378E" w:rsidRPr="009A378E">
        <w:rPr>
          <w:b/>
          <w:bCs/>
          <w:noProof/>
          <w:color w:val="00685E"/>
        </w:rPr>
        <w:drawing>
          <wp:inline distT="0" distB="0" distL="0" distR="0" wp14:anchorId="32E56462" wp14:editId="79685A16">
            <wp:extent cx="5943600" cy="194437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1944370"/>
                    </a:xfrm>
                    <a:prstGeom prst="rect">
                      <a:avLst/>
                    </a:prstGeom>
                  </pic:spPr>
                </pic:pic>
              </a:graphicData>
            </a:graphic>
          </wp:inline>
        </w:drawing>
      </w:r>
    </w:p>
    <w:p w14:paraId="6304D17E" w14:textId="7754C93C" w:rsidR="001B1A1C" w:rsidRDefault="006410E1" w:rsidP="00032B3F">
      <w:r>
        <w:t>Once the course has been selected</w:t>
      </w:r>
      <w:r w:rsidR="00032B3F">
        <w:t>, click the green circle with the plus sign</w:t>
      </w:r>
      <w:r w:rsidR="00C54003">
        <w:t xml:space="preserve"> (+) </w:t>
      </w:r>
    </w:p>
    <w:p w14:paraId="160E739C" w14:textId="77777777" w:rsidR="00AC5BF4" w:rsidRDefault="00C54003" w:rsidP="00032B3F">
      <w:r>
        <w:t>in the center of the card, or in the top right-hand</w:t>
      </w:r>
      <w:r w:rsidR="0049138C">
        <w:t xml:space="preserve"> corner of the card. </w:t>
      </w:r>
    </w:p>
    <w:p w14:paraId="1F504558" w14:textId="77777777" w:rsidR="00AC5BF4" w:rsidRDefault="00AC5BF4" w:rsidP="00032B3F"/>
    <w:p w14:paraId="220B8A1C" w14:textId="77777777" w:rsidR="00AC5BF4" w:rsidRDefault="00AC5BF4" w:rsidP="00032B3F"/>
    <w:p w14:paraId="2BA4F589" w14:textId="77777777" w:rsidR="00AC5BF4" w:rsidRDefault="00AC5BF4" w:rsidP="00032B3F"/>
    <w:p w14:paraId="3E9A9FB0" w14:textId="77777777" w:rsidR="00AC5BF4" w:rsidRDefault="00AC5BF4" w:rsidP="00032B3F"/>
    <w:p w14:paraId="38938805" w14:textId="77777777" w:rsidR="00AC5BF4" w:rsidRDefault="00AC5BF4" w:rsidP="00032B3F"/>
    <w:p w14:paraId="7C953FF3" w14:textId="4CECEED7" w:rsidR="005E10A0" w:rsidRDefault="001B4009" w:rsidP="00032B3F">
      <w:r>
        <w:lastRenderedPageBreak/>
        <w:t xml:space="preserve">The following card will open. </w:t>
      </w:r>
    </w:p>
    <w:p w14:paraId="6DC9240B" w14:textId="7108A821" w:rsidR="0056623E" w:rsidRDefault="0056623E" w:rsidP="00032B3F">
      <w:pPr>
        <w:rPr>
          <w:b/>
          <w:bCs/>
          <w:color w:val="00685E"/>
        </w:rPr>
      </w:pPr>
      <w:r w:rsidRPr="0056623E">
        <w:rPr>
          <w:b/>
          <w:bCs/>
          <w:noProof/>
          <w:color w:val="00685E"/>
        </w:rPr>
        <w:drawing>
          <wp:inline distT="0" distB="0" distL="0" distR="0" wp14:anchorId="7426EF66" wp14:editId="7AFE4719">
            <wp:extent cx="5381625" cy="1815723"/>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421169" cy="1829065"/>
                    </a:xfrm>
                    <a:prstGeom prst="rect">
                      <a:avLst/>
                    </a:prstGeom>
                  </pic:spPr>
                </pic:pic>
              </a:graphicData>
            </a:graphic>
          </wp:inline>
        </w:drawing>
      </w:r>
    </w:p>
    <w:p w14:paraId="4DCFBF14" w14:textId="61E43037" w:rsidR="005E10A0" w:rsidRDefault="00FB237F" w:rsidP="00FF3478">
      <w:pPr>
        <w:jc w:val="both"/>
        <w:rPr>
          <w:b/>
          <w:bCs/>
          <w:color w:val="00685E"/>
        </w:rPr>
      </w:pPr>
      <w:r>
        <w:t xml:space="preserve">Begin by entering </w:t>
      </w:r>
      <w:r w:rsidR="005E3F37">
        <w:t xml:space="preserve">the Student Learning Outcome (SLO) Name. We </w:t>
      </w:r>
      <w:r w:rsidR="00E40E41">
        <w:t xml:space="preserve">recommend that you refrain from using </w:t>
      </w:r>
      <w:r w:rsidR="00B5157F">
        <w:t xml:space="preserve">only </w:t>
      </w:r>
      <w:r w:rsidR="00E40E41">
        <w:t xml:space="preserve">SLO 1, SLO 2, etc. to avoid </w:t>
      </w:r>
      <w:r w:rsidR="00814C8D">
        <w:t xml:space="preserve">confusion if/when SLOs will be archived. </w:t>
      </w:r>
      <w:r w:rsidR="00F821EF">
        <w:t xml:space="preserve"> Instead, provide a unique name that represents the </w:t>
      </w:r>
      <w:r w:rsidR="008066EB">
        <w:t xml:space="preserve">Student Learning Outcome in the next field. </w:t>
      </w:r>
      <w:r w:rsidR="008066EB" w:rsidRPr="00BD2B4B">
        <w:rPr>
          <w:b/>
          <w:bCs/>
        </w:rPr>
        <w:t>For Example</w:t>
      </w:r>
      <w:r w:rsidR="008066EB">
        <w:t xml:space="preserve">: </w:t>
      </w:r>
      <w:r w:rsidR="00CE3BAF" w:rsidRPr="00CE3BAF">
        <w:t>SLO 1 - Logic of the Scientific Method</w:t>
      </w:r>
      <w:r w:rsidR="00BD2B4B">
        <w:t xml:space="preserve">. </w:t>
      </w:r>
      <w:r w:rsidR="00BD2B4B" w:rsidRPr="00B73261">
        <w:rPr>
          <w:b/>
          <w:bCs/>
        </w:rPr>
        <w:t>Notice</w:t>
      </w:r>
      <w:r w:rsidR="00BD2B4B">
        <w:t xml:space="preserve"> </w:t>
      </w:r>
      <w:r w:rsidR="0033235C">
        <w:t>the Asterisk</w:t>
      </w:r>
      <w:r w:rsidR="00994628">
        <w:t xml:space="preserve"> (*)</w:t>
      </w:r>
      <w:r w:rsidR="0033235C">
        <w:t xml:space="preserve"> next to the fie</w:t>
      </w:r>
      <w:r w:rsidR="00B73261">
        <w:t>l</w:t>
      </w:r>
      <w:r w:rsidR="0033235C">
        <w:t>d name</w:t>
      </w:r>
      <w:r w:rsidR="00DF387D">
        <w:t xml:space="preserve">: SLO Name </w:t>
      </w:r>
      <w:r w:rsidR="00DF387D" w:rsidRPr="009064E0">
        <w:rPr>
          <w:b/>
          <w:bCs/>
        </w:rPr>
        <w:t>*</w:t>
      </w:r>
      <w:r w:rsidR="00DF387D">
        <w:t xml:space="preserve">. Anytime you see </w:t>
      </w:r>
      <w:r w:rsidR="009064E0">
        <w:t>an</w:t>
      </w:r>
      <w:r w:rsidR="00DF387D">
        <w:t xml:space="preserve"> Asterisk</w:t>
      </w:r>
      <w:r w:rsidR="00994628">
        <w:t xml:space="preserve"> (*)</w:t>
      </w:r>
      <w:r w:rsidR="00FF3478">
        <w:t>,</w:t>
      </w:r>
      <w:r w:rsidR="0033235C">
        <w:t xml:space="preserve"> </w:t>
      </w:r>
      <w:r w:rsidR="00AC2309">
        <w:t xml:space="preserve">the field is </w:t>
      </w:r>
      <w:r w:rsidR="00B73261">
        <w:t>required,</w:t>
      </w:r>
      <w:r w:rsidR="00AC2309">
        <w:t xml:space="preserve"> and you will not be able to save your work until this filed is completed. </w:t>
      </w:r>
    </w:p>
    <w:p w14:paraId="446D7ADE" w14:textId="7A2A6B62" w:rsidR="005E10A0" w:rsidRDefault="00640431" w:rsidP="001F421A">
      <w:pPr>
        <w:jc w:val="both"/>
      </w:pPr>
      <w:r>
        <w:t xml:space="preserve">Next, enter the </w:t>
      </w:r>
      <w:r w:rsidR="00EE213D">
        <w:t xml:space="preserve">Student Learning Outcome. </w:t>
      </w:r>
      <w:r w:rsidR="00EE213D" w:rsidRPr="00EE213D">
        <w:rPr>
          <w:b/>
          <w:bCs/>
        </w:rPr>
        <w:t>Example</w:t>
      </w:r>
      <w:r w:rsidR="00EE213D">
        <w:t xml:space="preserve">: </w:t>
      </w:r>
      <w:r w:rsidR="003A73A7" w:rsidRPr="003A73A7">
        <w:t>students will be able to identify key elements of the scientific method as applied to mental processes and behavior</w:t>
      </w:r>
      <w:r w:rsidR="00CE3600">
        <w:t xml:space="preserve">. </w:t>
      </w:r>
    </w:p>
    <w:p w14:paraId="48669AF1" w14:textId="5A45E170" w:rsidR="00CE3600" w:rsidRDefault="00CE3600" w:rsidP="001F421A">
      <w:pPr>
        <w:jc w:val="both"/>
      </w:pPr>
      <w:r>
        <w:t>Then</w:t>
      </w:r>
      <w:r w:rsidR="0091699C">
        <w:t>,</w:t>
      </w:r>
      <w:r>
        <w:t xml:space="preserve"> select the SLO Status from the drop-down. </w:t>
      </w:r>
      <w:r w:rsidR="00452525">
        <w:t xml:space="preserve">The choices are: Active or Archived. Active means the SLO </w:t>
      </w:r>
      <w:r w:rsidR="004E676E">
        <w:t xml:space="preserve">is being </w:t>
      </w:r>
      <w:r w:rsidR="00E41AD3">
        <w:t>assessed</w:t>
      </w:r>
      <w:r w:rsidR="004E676E">
        <w:t xml:space="preserve">. Archived means that the SLO has been taken out of use. </w:t>
      </w:r>
      <w:r w:rsidR="0091699C" w:rsidRPr="0091699C">
        <w:rPr>
          <w:b/>
          <w:bCs/>
        </w:rPr>
        <w:t>NOTE</w:t>
      </w:r>
      <w:r w:rsidR="0091699C">
        <w:t xml:space="preserve">: Once results have been entered for </w:t>
      </w:r>
      <w:r w:rsidR="008214C6">
        <w:t xml:space="preserve">an SLO </w:t>
      </w:r>
      <w:r w:rsidR="008214C6" w:rsidRPr="00CA5659">
        <w:rPr>
          <w:b/>
          <w:bCs/>
        </w:rPr>
        <w:t>do NOT delete</w:t>
      </w:r>
      <w:r w:rsidR="008214C6">
        <w:t xml:space="preserve"> the SLO. If the SLO is deleted </w:t>
      </w:r>
      <w:r w:rsidR="008214C6" w:rsidRPr="00CA5659">
        <w:rPr>
          <w:b/>
          <w:bCs/>
        </w:rPr>
        <w:t>ALL</w:t>
      </w:r>
      <w:r w:rsidR="008214C6">
        <w:t xml:space="preserve"> results that have been entered </w:t>
      </w:r>
      <w:r w:rsidR="009E074B">
        <w:t xml:space="preserve">for that SLO </w:t>
      </w:r>
      <w:r w:rsidR="008214C6">
        <w:t xml:space="preserve">will also be deleted. </w:t>
      </w:r>
    </w:p>
    <w:p w14:paraId="45E66479" w14:textId="2FEF4C3A" w:rsidR="00B36C1D" w:rsidRDefault="00B36C1D" w:rsidP="001F421A">
      <w:pPr>
        <w:jc w:val="both"/>
      </w:pPr>
      <w:r w:rsidRPr="00B36C1D">
        <w:rPr>
          <w:noProof/>
        </w:rPr>
        <w:drawing>
          <wp:inline distT="0" distB="0" distL="0" distR="0" wp14:anchorId="260AD8F9" wp14:editId="6E528544">
            <wp:extent cx="3783446" cy="1104900"/>
            <wp:effectExtent l="0" t="0" r="762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808815" cy="1112309"/>
                    </a:xfrm>
                    <a:prstGeom prst="rect">
                      <a:avLst/>
                    </a:prstGeom>
                  </pic:spPr>
                </pic:pic>
              </a:graphicData>
            </a:graphic>
          </wp:inline>
        </w:drawing>
      </w:r>
    </w:p>
    <w:p w14:paraId="3FE3B47C" w14:textId="6B3E1BD6" w:rsidR="009E074B" w:rsidRDefault="009E074B" w:rsidP="001F421A">
      <w:pPr>
        <w:jc w:val="both"/>
      </w:pPr>
      <w:r>
        <w:t xml:space="preserve">Next, </w:t>
      </w:r>
      <w:r w:rsidR="005B3766">
        <w:t xml:space="preserve">select from the Planned Assessment </w:t>
      </w:r>
      <w:r w:rsidR="00A413A5">
        <w:t>Year(s)</w:t>
      </w:r>
      <w:r w:rsidR="005B3766">
        <w:t xml:space="preserve"> drop-down. </w:t>
      </w:r>
    </w:p>
    <w:p w14:paraId="3BF8E62E" w14:textId="59A443F9" w:rsidR="008214C6" w:rsidRDefault="001A4790" w:rsidP="001F421A">
      <w:pPr>
        <w:jc w:val="both"/>
      </w:pPr>
      <w:r w:rsidRPr="001A4790">
        <w:rPr>
          <w:noProof/>
        </w:rPr>
        <w:drawing>
          <wp:inline distT="0" distB="0" distL="0" distR="0" wp14:anchorId="0DD09395" wp14:editId="05DADF93">
            <wp:extent cx="3343275" cy="1502441"/>
            <wp:effectExtent l="0" t="0" r="0" b="254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403889" cy="1529681"/>
                    </a:xfrm>
                    <a:prstGeom prst="rect">
                      <a:avLst/>
                    </a:prstGeom>
                  </pic:spPr>
                </pic:pic>
              </a:graphicData>
            </a:graphic>
          </wp:inline>
        </w:drawing>
      </w:r>
    </w:p>
    <w:p w14:paraId="6C2723F7" w14:textId="15DC43C9" w:rsidR="0001157B" w:rsidRDefault="007757E6" w:rsidP="007757E6">
      <w:r>
        <w:t xml:space="preserve">The Planned Assessment Years </w:t>
      </w:r>
      <w:r w:rsidR="00351E06">
        <w:t>listed will vary based on what the institution has selected</w:t>
      </w:r>
      <w:r w:rsidR="00BD2CFC">
        <w:t>. For th</w:t>
      </w:r>
      <w:r w:rsidR="000C2C05">
        <w:t>e example</w:t>
      </w:r>
      <w:r w:rsidR="00BD2CFC">
        <w:t xml:space="preserve"> above</w:t>
      </w:r>
      <w:r w:rsidR="000C2C05">
        <w:t>,</w:t>
      </w:r>
      <w:r w:rsidR="00BD2CFC">
        <w:t xml:space="preserve"> you </w:t>
      </w:r>
      <w:r w:rsidR="00B30F66">
        <w:t xml:space="preserve">can </w:t>
      </w:r>
      <w:r w:rsidR="00BD2CFC">
        <w:t xml:space="preserve">see that Spring and Fall have been </w:t>
      </w:r>
      <w:r w:rsidR="000C2C05">
        <w:t xml:space="preserve">included. Your </w:t>
      </w:r>
      <w:r w:rsidR="00B30F66">
        <w:t xml:space="preserve">drop-down list </w:t>
      </w:r>
      <w:r w:rsidR="007D141D">
        <w:lastRenderedPageBreak/>
        <w:t xml:space="preserve">may only include the years. You will want to select the </w:t>
      </w:r>
      <w:r w:rsidR="0089784D">
        <w:t xml:space="preserve">assessment years that this </w:t>
      </w:r>
      <w:r w:rsidR="00C151BA">
        <w:t>S</w:t>
      </w:r>
      <w:r w:rsidR="0089784D">
        <w:t xml:space="preserve">LO will be assessed. </w:t>
      </w:r>
      <w:r w:rsidR="0089784D" w:rsidRPr="00FE2225">
        <w:rPr>
          <w:b/>
          <w:bCs/>
        </w:rPr>
        <w:t>NOTE</w:t>
      </w:r>
      <w:r w:rsidR="0089784D">
        <w:t xml:space="preserve">: This is a multi-select field and you can </w:t>
      </w:r>
      <w:r w:rsidR="00C151BA">
        <w:t>select multiple years if you plan to assess this SLO</w:t>
      </w:r>
      <w:r w:rsidR="00812F65">
        <w:t xml:space="preserve"> during th</w:t>
      </w:r>
      <w:r w:rsidR="00630D83">
        <w:t>ose</w:t>
      </w:r>
      <w:r w:rsidR="00812F65">
        <w:t xml:space="preserve"> timeframe</w:t>
      </w:r>
      <w:r w:rsidR="008B42F9">
        <w:t>s</w:t>
      </w:r>
      <w:r w:rsidR="00812F65">
        <w:t>.</w:t>
      </w:r>
      <w:r w:rsidR="0001157B" w:rsidRPr="0001157B">
        <w:rPr>
          <w:noProof/>
        </w:rPr>
        <w:drawing>
          <wp:inline distT="0" distB="0" distL="0" distR="0" wp14:anchorId="3AD5C3B3" wp14:editId="35C17628">
            <wp:extent cx="5258534" cy="2305372"/>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258534" cy="2305372"/>
                    </a:xfrm>
                    <a:prstGeom prst="rect">
                      <a:avLst/>
                    </a:prstGeom>
                  </pic:spPr>
                </pic:pic>
              </a:graphicData>
            </a:graphic>
          </wp:inline>
        </w:drawing>
      </w:r>
    </w:p>
    <w:p w14:paraId="2FDC8776" w14:textId="77777777" w:rsidR="00774002" w:rsidRDefault="00774002" w:rsidP="007757E6"/>
    <w:p w14:paraId="24A075EE" w14:textId="5D8AC60B" w:rsidR="00FE2225" w:rsidRDefault="00A91F08" w:rsidP="007757E6">
      <w:r>
        <w:t>Once you have completed this card</w:t>
      </w:r>
      <w:r w:rsidR="00A92C5E">
        <w:t>, your</w:t>
      </w:r>
      <w:r w:rsidR="002A5667">
        <w:t xml:space="preserve"> card</w:t>
      </w:r>
      <w:r w:rsidR="00A92C5E">
        <w:t xml:space="preserve"> should look </w:t>
      </w:r>
      <w:proofErr w:type="gramStart"/>
      <w:r w:rsidR="00A92C5E">
        <w:t>similar to</w:t>
      </w:r>
      <w:proofErr w:type="gramEnd"/>
      <w:r w:rsidR="00A92C5E">
        <w:t xml:space="preserve"> the one below.</w:t>
      </w:r>
    </w:p>
    <w:p w14:paraId="74489A1F" w14:textId="77777777" w:rsidR="00F1100A" w:rsidRDefault="00F1100A" w:rsidP="007757E6"/>
    <w:p w14:paraId="6BD1E505" w14:textId="049329A7" w:rsidR="00A92C5E" w:rsidRDefault="00A92C5E" w:rsidP="007757E6">
      <w:r w:rsidRPr="00A92C5E">
        <w:rPr>
          <w:noProof/>
        </w:rPr>
        <w:drawing>
          <wp:inline distT="0" distB="0" distL="0" distR="0" wp14:anchorId="5E8FB4C2" wp14:editId="26F0832D">
            <wp:extent cx="5334000" cy="1746087"/>
            <wp:effectExtent l="0" t="0" r="0" b="698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361379" cy="1755049"/>
                    </a:xfrm>
                    <a:prstGeom prst="rect">
                      <a:avLst/>
                    </a:prstGeom>
                  </pic:spPr>
                </pic:pic>
              </a:graphicData>
            </a:graphic>
          </wp:inline>
        </w:drawing>
      </w:r>
    </w:p>
    <w:p w14:paraId="0E6EF66F" w14:textId="77777777" w:rsidR="005E10A0" w:rsidRDefault="005E10A0" w:rsidP="005E10A0">
      <w:pPr>
        <w:pStyle w:val="Heading3"/>
        <w:rPr>
          <w:b/>
          <w:bCs/>
          <w:color w:val="00685E"/>
        </w:rPr>
      </w:pPr>
    </w:p>
    <w:p w14:paraId="054A772C" w14:textId="3486FE9D" w:rsidR="00101E01" w:rsidRDefault="00550BDC" w:rsidP="0074074B">
      <w:pPr>
        <w:jc w:val="both"/>
      </w:pPr>
      <w:r>
        <w:t xml:space="preserve">Once you have completed entering the SLO information, </w:t>
      </w:r>
      <w:r w:rsidRPr="005D5BCB">
        <w:rPr>
          <w:b/>
          <w:bCs/>
        </w:rPr>
        <w:t>SAVE</w:t>
      </w:r>
      <w:r>
        <w:t xml:space="preserve"> your work by clicking on</w:t>
      </w:r>
      <w:r w:rsidR="009D537E">
        <w:t xml:space="preserve"> the </w:t>
      </w:r>
      <w:r w:rsidR="009D537E" w:rsidRPr="005A12BF">
        <w:rPr>
          <w:b/>
          <w:bCs/>
        </w:rPr>
        <w:t>SAVE</w:t>
      </w:r>
      <w:r w:rsidR="009D537E">
        <w:t xml:space="preserve"> button in the top right-hand corner of the card.</w:t>
      </w:r>
      <w:r>
        <w:t xml:space="preserve"> </w:t>
      </w:r>
      <w:r w:rsidR="001F11B1">
        <w:t xml:space="preserve">Notice that the </w:t>
      </w:r>
      <w:r w:rsidR="001F11B1" w:rsidRPr="002A5667">
        <w:rPr>
          <w:b/>
          <w:bCs/>
        </w:rPr>
        <w:t>SAVE</w:t>
      </w:r>
      <w:r w:rsidR="001F11B1">
        <w:t xml:space="preserve"> button also has a </w:t>
      </w:r>
      <w:r w:rsidR="00DD74B2" w:rsidRPr="00DD74B2">
        <w:rPr>
          <w:b/>
          <w:bCs/>
        </w:rPr>
        <w:t>C</w:t>
      </w:r>
      <w:r w:rsidR="001F11B1" w:rsidRPr="00DD74B2">
        <w:rPr>
          <w:b/>
          <w:bCs/>
        </w:rPr>
        <w:t>aret</w:t>
      </w:r>
      <w:r w:rsidR="00BB76A1" w:rsidRPr="00DD74B2">
        <w:rPr>
          <w:b/>
          <w:bCs/>
        </w:rPr>
        <w:t>/</w:t>
      </w:r>
      <w:r w:rsidR="00DD74B2" w:rsidRPr="00DD74B2">
        <w:rPr>
          <w:b/>
          <w:bCs/>
        </w:rPr>
        <w:t>A</w:t>
      </w:r>
      <w:r w:rsidR="00BB76A1" w:rsidRPr="00DD74B2">
        <w:rPr>
          <w:b/>
          <w:bCs/>
        </w:rPr>
        <w:t>rrow</w:t>
      </w:r>
      <w:r w:rsidR="00BB76A1">
        <w:t xml:space="preserve"> next to the word </w:t>
      </w:r>
      <w:r w:rsidR="00DD74B2">
        <w:t>“</w:t>
      </w:r>
      <w:r w:rsidR="00BB76A1" w:rsidRPr="00DD74B2">
        <w:rPr>
          <w:b/>
          <w:bCs/>
        </w:rPr>
        <w:t>Save</w:t>
      </w:r>
      <w:r w:rsidR="00DD74B2">
        <w:rPr>
          <w:b/>
          <w:bCs/>
        </w:rPr>
        <w:t>.”</w:t>
      </w:r>
      <w:r w:rsidR="00BB76A1">
        <w:t xml:space="preserve"> If you click on the wor</w:t>
      </w:r>
      <w:r w:rsidR="00101E01">
        <w:t>d</w:t>
      </w:r>
      <w:r w:rsidR="00BB76A1">
        <w:t xml:space="preserve"> “</w:t>
      </w:r>
      <w:r w:rsidR="00BB76A1" w:rsidRPr="00101E01">
        <w:rPr>
          <w:b/>
          <w:bCs/>
        </w:rPr>
        <w:t>Save</w:t>
      </w:r>
      <w:r w:rsidR="00BB76A1">
        <w:t>”</w:t>
      </w:r>
      <w:r w:rsidR="002A14F5">
        <w:t xml:space="preserve"> you will have saved the work and can continue to the </w:t>
      </w:r>
      <w:r w:rsidR="0051226E">
        <w:t>ASSESSME</w:t>
      </w:r>
      <w:r w:rsidR="00CC4F72">
        <w:t>N</w:t>
      </w:r>
      <w:r w:rsidR="0051226E">
        <w:t>T METHODS</w:t>
      </w:r>
      <w:r w:rsidR="001761F1">
        <w:t xml:space="preserve"> tab, or</w:t>
      </w:r>
      <w:r w:rsidR="00CC4F72">
        <w:t xml:space="preserve"> RESULTS AND ANALYSIS tab</w:t>
      </w:r>
      <w:r w:rsidR="001761F1">
        <w:t xml:space="preserve">. </w:t>
      </w:r>
    </w:p>
    <w:p w14:paraId="7A29F6E7" w14:textId="3C68941B" w:rsidR="0074074B" w:rsidRDefault="00EA224A" w:rsidP="0074074B">
      <w:pPr>
        <w:jc w:val="both"/>
      </w:pPr>
      <w:r w:rsidRPr="0059631F">
        <w:rPr>
          <w:noProof/>
        </w:rPr>
        <w:drawing>
          <wp:anchor distT="0" distB="0" distL="114300" distR="114300" simplePos="0" relativeHeight="251729408" behindDoc="0" locked="0" layoutInCell="1" allowOverlap="1" wp14:anchorId="7D9E2DCB" wp14:editId="21715112">
            <wp:simplePos x="0" y="0"/>
            <wp:positionH relativeFrom="column">
              <wp:posOffset>1447800</wp:posOffset>
            </wp:positionH>
            <wp:positionV relativeFrom="paragraph">
              <wp:posOffset>541655</wp:posOffset>
            </wp:positionV>
            <wp:extent cx="952500" cy="714375"/>
            <wp:effectExtent l="0" t="0" r="0" b="9525"/>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952500" cy="714375"/>
                    </a:xfrm>
                    <a:prstGeom prst="rect">
                      <a:avLst/>
                    </a:prstGeom>
                  </pic:spPr>
                </pic:pic>
              </a:graphicData>
            </a:graphic>
            <wp14:sizeRelH relativeFrom="margin">
              <wp14:pctWidth>0</wp14:pctWidth>
            </wp14:sizeRelH>
            <wp14:sizeRelV relativeFrom="margin">
              <wp14:pctHeight>0</wp14:pctHeight>
            </wp14:sizeRelV>
          </wp:anchor>
        </w:drawing>
      </w:r>
      <w:r w:rsidR="002C4275">
        <w:t>If</w:t>
      </w:r>
      <w:r w:rsidR="0074074B">
        <w:t xml:space="preserve"> you click the </w:t>
      </w:r>
      <w:r w:rsidR="0074074B" w:rsidRPr="00C87894">
        <w:rPr>
          <w:b/>
          <w:bCs/>
        </w:rPr>
        <w:t>Caret</w:t>
      </w:r>
      <w:r w:rsidR="00DD74B2">
        <w:rPr>
          <w:b/>
          <w:bCs/>
        </w:rPr>
        <w:t>/Arrow</w:t>
      </w:r>
      <w:r w:rsidR="0074074B">
        <w:t xml:space="preserve"> on the </w:t>
      </w:r>
      <w:r w:rsidR="0074074B" w:rsidRPr="00EC1C5C">
        <w:rPr>
          <w:b/>
          <w:bCs/>
        </w:rPr>
        <w:t>SAVE</w:t>
      </w:r>
      <w:r w:rsidR="0074074B">
        <w:t xml:space="preserve"> button you are provided with the options to </w:t>
      </w:r>
      <w:r w:rsidR="0074074B" w:rsidRPr="00D56E16">
        <w:rPr>
          <w:b/>
          <w:bCs/>
        </w:rPr>
        <w:t>Save &amp; Add</w:t>
      </w:r>
      <w:r w:rsidR="0074074B">
        <w:t xml:space="preserve"> </w:t>
      </w:r>
      <w:r w:rsidR="0074074B" w:rsidRPr="005F5074">
        <w:rPr>
          <w:b/>
          <w:bCs/>
        </w:rPr>
        <w:t xml:space="preserve">New </w:t>
      </w:r>
      <w:r w:rsidR="0074074B">
        <w:t xml:space="preserve">or </w:t>
      </w:r>
      <w:r w:rsidR="0074074B" w:rsidRPr="00D56E16">
        <w:rPr>
          <w:b/>
          <w:bCs/>
        </w:rPr>
        <w:t xml:space="preserve">Save </w:t>
      </w:r>
      <w:r w:rsidR="0074074B">
        <w:rPr>
          <w:b/>
          <w:bCs/>
        </w:rPr>
        <w:t xml:space="preserve">&amp; </w:t>
      </w:r>
      <w:r w:rsidR="0074074B" w:rsidRPr="00D56E16">
        <w:rPr>
          <w:b/>
          <w:bCs/>
        </w:rPr>
        <w:t>Close</w:t>
      </w:r>
      <w:r w:rsidR="0074074B">
        <w:t xml:space="preserve"> this </w:t>
      </w:r>
      <w:r w:rsidR="002C4275">
        <w:t>SLO</w:t>
      </w:r>
      <w:r w:rsidR="0074074B">
        <w:t xml:space="preserve">. If you have additional </w:t>
      </w:r>
      <w:r w:rsidR="002C4275">
        <w:t>SLO</w:t>
      </w:r>
      <w:r w:rsidR="00232741">
        <w:t>s</w:t>
      </w:r>
      <w:r w:rsidR="0074074B">
        <w:t xml:space="preserve"> to add, click the </w:t>
      </w:r>
      <w:r w:rsidR="0074074B" w:rsidRPr="00C82795">
        <w:rPr>
          <w:b/>
          <w:bCs/>
        </w:rPr>
        <w:t>Save &amp; Add New</w:t>
      </w:r>
      <w:r w:rsidR="0074074B">
        <w:t xml:space="preserve">. If you have finished adding </w:t>
      </w:r>
      <w:r w:rsidR="00EB7D3F">
        <w:t>SLOs and</w:t>
      </w:r>
      <w:r w:rsidR="005D0C26">
        <w:t xml:space="preserve"> would like to return to the main </w:t>
      </w:r>
      <w:r w:rsidR="003B7EAC">
        <w:t>Course Assessment Scre</w:t>
      </w:r>
      <w:r w:rsidR="00D81CDE">
        <w:t>en</w:t>
      </w:r>
      <w:r w:rsidR="00EB7D3F">
        <w:t>, click</w:t>
      </w:r>
      <w:r w:rsidR="0074074B">
        <w:t xml:space="preserve"> the </w:t>
      </w:r>
      <w:r w:rsidR="0074074B" w:rsidRPr="00C82795">
        <w:rPr>
          <w:b/>
          <w:bCs/>
        </w:rPr>
        <w:t>Save &amp; Close</w:t>
      </w:r>
      <w:r w:rsidR="00EC2312">
        <w:t xml:space="preserve">. </w:t>
      </w:r>
    </w:p>
    <w:p w14:paraId="2C412FFD" w14:textId="30D220DE" w:rsidR="00E2113D" w:rsidRDefault="00E2113D" w:rsidP="0074074B">
      <w:pPr>
        <w:jc w:val="both"/>
      </w:pPr>
    </w:p>
    <w:p w14:paraId="0843B14E" w14:textId="77777777" w:rsidR="00EA224A" w:rsidRDefault="00EA224A" w:rsidP="0074074B">
      <w:pPr>
        <w:jc w:val="both"/>
      </w:pPr>
    </w:p>
    <w:p w14:paraId="63A2DF5F" w14:textId="0B79117E" w:rsidR="00E264E7" w:rsidRDefault="00E264E7" w:rsidP="0074074B">
      <w:pPr>
        <w:jc w:val="both"/>
      </w:pPr>
      <w:r w:rsidRPr="001247A5">
        <w:rPr>
          <w:b/>
          <w:bCs/>
        </w:rPr>
        <w:lastRenderedPageBreak/>
        <w:t>Save and Close</w:t>
      </w:r>
      <w:r>
        <w:t xml:space="preserve"> will take you back to the </w:t>
      </w:r>
      <w:r w:rsidR="00FE6974">
        <w:t xml:space="preserve">main Course Assessment Screen where you will see </w:t>
      </w:r>
      <w:r w:rsidR="004B1259">
        <w:t>all SLOs</w:t>
      </w:r>
      <w:r w:rsidR="00FE6974">
        <w:t xml:space="preserve"> that have </w:t>
      </w:r>
      <w:r w:rsidR="0052669B">
        <w:t xml:space="preserve">been </w:t>
      </w:r>
      <w:r w:rsidR="00FE6974">
        <w:t xml:space="preserve">entered. </w:t>
      </w:r>
    </w:p>
    <w:p w14:paraId="013C1370" w14:textId="094A3079" w:rsidR="0052669B" w:rsidRDefault="004B1259" w:rsidP="0074074B">
      <w:pPr>
        <w:jc w:val="both"/>
      </w:pPr>
      <w:r w:rsidRPr="004B1259">
        <w:rPr>
          <w:noProof/>
        </w:rPr>
        <w:drawing>
          <wp:inline distT="0" distB="0" distL="0" distR="0" wp14:anchorId="7E323B04" wp14:editId="03A020EC">
            <wp:extent cx="5943600" cy="2166620"/>
            <wp:effectExtent l="0" t="0" r="0" b="508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2166620"/>
                    </a:xfrm>
                    <a:prstGeom prst="rect">
                      <a:avLst/>
                    </a:prstGeom>
                  </pic:spPr>
                </pic:pic>
              </a:graphicData>
            </a:graphic>
          </wp:inline>
        </w:drawing>
      </w:r>
    </w:p>
    <w:p w14:paraId="1876C4EF" w14:textId="3EA0CAB7" w:rsidR="005E10A0" w:rsidRDefault="005E10A0" w:rsidP="005E10A0">
      <w:pPr>
        <w:pStyle w:val="Heading3"/>
        <w:rPr>
          <w:b/>
          <w:bCs/>
          <w:color w:val="00685E"/>
        </w:rPr>
      </w:pPr>
    </w:p>
    <w:p w14:paraId="398DB44F" w14:textId="67F7C77D" w:rsidR="004B1259" w:rsidRDefault="004B1259" w:rsidP="004B1259">
      <w:r w:rsidRPr="001247A5">
        <w:rPr>
          <w:b/>
          <w:bCs/>
        </w:rPr>
        <w:t>Save and Add New</w:t>
      </w:r>
      <w:r w:rsidR="001247A5">
        <w:t xml:space="preserve"> will </w:t>
      </w:r>
      <w:r w:rsidR="00E17F76">
        <w:t xml:space="preserve">provide a new card for you to continue adding SLOs. </w:t>
      </w:r>
      <w:r w:rsidR="00EA715A">
        <w:t xml:space="preserve"> Notice that in the upp</w:t>
      </w:r>
      <w:r w:rsidR="00A72F78">
        <w:t>er right-hand side of the card</w:t>
      </w:r>
      <w:r w:rsidR="006777CD">
        <w:t xml:space="preserve"> above</w:t>
      </w:r>
      <w:r w:rsidR="00A72F78">
        <w:t>, under the green circle with the plus sign (+)</w:t>
      </w:r>
      <w:r w:rsidR="00FF47D8">
        <w:t xml:space="preserve">, you see 2 of 2.  This is an indicator </w:t>
      </w:r>
      <w:r w:rsidR="006777CD">
        <w:t>of the number of</w:t>
      </w:r>
      <w:r w:rsidR="00FF47D8">
        <w:t xml:space="preserve"> </w:t>
      </w:r>
      <w:r w:rsidR="009A5DCC">
        <w:t>Stud</w:t>
      </w:r>
      <w:r w:rsidR="0086138A">
        <w:t xml:space="preserve">ent Learning Outcomes (SLOs) that have been entered. </w:t>
      </w:r>
      <w:r w:rsidR="00E62ADE">
        <w:t xml:space="preserve">Once you open the Outcome, </w:t>
      </w:r>
      <w:r w:rsidR="00AE667E">
        <w:t xml:space="preserve">this same indicator will allow you to see which Outcome you are </w:t>
      </w:r>
      <w:r w:rsidR="00F344A4">
        <w:t xml:space="preserve">currently viewing and </w:t>
      </w:r>
      <w:r w:rsidR="00AE667E">
        <w:t xml:space="preserve">working on. </w:t>
      </w:r>
    </w:p>
    <w:p w14:paraId="60C2FC1B" w14:textId="334E9431" w:rsidR="00D81CDE" w:rsidRDefault="00D81CDE" w:rsidP="004B1259"/>
    <w:p w14:paraId="6897E35B" w14:textId="3E212932" w:rsidR="00D81CDE" w:rsidRDefault="002751F8" w:rsidP="004B1259">
      <w:r>
        <w:t xml:space="preserve">The </w:t>
      </w:r>
      <w:r w:rsidR="00DB4C8E">
        <w:t>n</w:t>
      </w:r>
      <w:r>
        <w:t xml:space="preserve">ext step in the planning process is to add the Assessment Method for each </w:t>
      </w:r>
      <w:r w:rsidR="00DB4C8E">
        <w:t xml:space="preserve">SLO. </w:t>
      </w:r>
    </w:p>
    <w:p w14:paraId="19363F54" w14:textId="67A9DC3A" w:rsidR="008B42F9" w:rsidRDefault="009C1BE4" w:rsidP="004B1259">
      <w:r>
        <w:t>From the main Course Assessment Screen</w:t>
      </w:r>
      <w:r w:rsidR="009A126C">
        <w:t>, select the SLO where you would like to enter the Assessment Method</w:t>
      </w:r>
      <w:r w:rsidR="0040267D">
        <w:t xml:space="preserve">, by clicking on the ellipsis to the right of the SLO card. </w:t>
      </w:r>
      <w:r w:rsidR="0081193B" w:rsidRPr="0081193B">
        <w:rPr>
          <w:noProof/>
        </w:rPr>
        <w:drawing>
          <wp:anchor distT="0" distB="0" distL="114300" distR="114300" simplePos="0" relativeHeight="251651584" behindDoc="0" locked="0" layoutInCell="1" allowOverlap="1" wp14:anchorId="280DD900" wp14:editId="330C42F6">
            <wp:simplePos x="0" y="0"/>
            <wp:positionH relativeFrom="column">
              <wp:posOffset>4657725</wp:posOffset>
            </wp:positionH>
            <wp:positionV relativeFrom="paragraph">
              <wp:posOffset>179705</wp:posOffset>
            </wp:positionV>
            <wp:extent cx="152400" cy="190500"/>
            <wp:effectExtent l="0" t="0" r="0"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152400" cy="190500"/>
                    </a:xfrm>
                    <a:prstGeom prst="rect">
                      <a:avLst/>
                    </a:prstGeom>
                  </pic:spPr>
                </pic:pic>
              </a:graphicData>
            </a:graphic>
          </wp:anchor>
        </w:drawing>
      </w:r>
    </w:p>
    <w:p w14:paraId="5B0C6C26" w14:textId="0B6FDBFA" w:rsidR="004E2ABB" w:rsidRDefault="00514C52" w:rsidP="004B1259">
      <w:r>
        <w:t>The fol</w:t>
      </w:r>
      <w:r w:rsidR="007F16FC">
        <w:t xml:space="preserve">lowing dialog box will appear. </w:t>
      </w:r>
      <w:r w:rsidR="007F16FC" w:rsidRPr="007F16FC">
        <w:rPr>
          <w:noProof/>
        </w:rPr>
        <w:drawing>
          <wp:anchor distT="0" distB="0" distL="114300" distR="114300" simplePos="0" relativeHeight="251653632" behindDoc="0" locked="0" layoutInCell="1" allowOverlap="1" wp14:anchorId="4F8FD843" wp14:editId="14C06C92">
            <wp:simplePos x="0" y="0"/>
            <wp:positionH relativeFrom="column">
              <wp:posOffset>2362200</wp:posOffset>
            </wp:positionH>
            <wp:positionV relativeFrom="paragraph">
              <wp:posOffset>1905</wp:posOffset>
            </wp:positionV>
            <wp:extent cx="1104900" cy="832485"/>
            <wp:effectExtent l="0" t="0" r="0" b="5715"/>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1104900" cy="832485"/>
                    </a:xfrm>
                    <a:prstGeom prst="rect">
                      <a:avLst/>
                    </a:prstGeom>
                  </pic:spPr>
                </pic:pic>
              </a:graphicData>
            </a:graphic>
          </wp:anchor>
        </w:drawing>
      </w:r>
    </w:p>
    <w:p w14:paraId="6033D7AF" w14:textId="76C61114" w:rsidR="00E17F76" w:rsidRDefault="001C5E53" w:rsidP="004B1259">
      <w:r>
        <w:t>Open will open the SLO card</w:t>
      </w:r>
      <w:r w:rsidR="0013546B">
        <w:t xml:space="preserve">. </w:t>
      </w:r>
    </w:p>
    <w:p w14:paraId="278A2A99" w14:textId="5E405112" w:rsidR="0013546B" w:rsidRDefault="0013546B" w:rsidP="004B1259">
      <w:r>
        <w:t xml:space="preserve">View/Print will allow you </w:t>
      </w:r>
      <w:r w:rsidR="00BF1114">
        <w:t>save the</w:t>
      </w:r>
    </w:p>
    <w:p w14:paraId="647309DC" w14:textId="18C353C7" w:rsidR="00BF1114" w:rsidRDefault="00BF1114" w:rsidP="004B1259">
      <w:r>
        <w:t>Information to your computer for printing</w:t>
      </w:r>
      <w:r w:rsidR="006F5BC7">
        <w:t xml:space="preserve">. Delete will delete the SLO and </w:t>
      </w:r>
      <w:r w:rsidR="00161B84">
        <w:t>all</w:t>
      </w:r>
      <w:r w:rsidR="006F5BC7">
        <w:t xml:space="preserve"> information </w:t>
      </w:r>
      <w:r w:rsidR="008C271C">
        <w:t xml:space="preserve">connected to that </w:t>
      </w:r>
      <w:r w:rsidR="00F00AF0">
        <w:t>S</w:t>
      </w:r>
      <w:r w:rsidR="008C271C">
        <w:t>LO</w:t>
      </w:r>
      <w:r w:rsidR="00161B84">
        <w:t>,</w:t>
      </w:r>
      <w:r w:rsidR="008C271C">
        <w:t xml:space="preserve"> including any results that have been entered. </w:t>
      </w:r>
    </w:p>
    <w:p w14:paraId="03872162" w14:textId="77777777" w:rsidR="00EA224A" w:rsidRDefault="00EA224A" w:rsidP="004B1259"/>
    <w:p w14:paraId="2C728DB5" w14:textId="77777777" w:rsidR="00EA224A" w:rsidRDefault="00EA224A" w:rsidP="004B1259"/>
    <w:p w14:paraId="0EA970EF" w14:textId="77777777" w:rsidR="00EA224A" w:rsidRDefault="00EA224A" w:rsidP="004B1259"/>
    <w:p w14:paraId="5B5C7062" w14:textId="77777777" w:rsidR="00EA224A" w:rsidRDefault="00EA224A" w:rsidP="004B1259"/>
    <w:p w14:paraId="16846109" w14:textId="77777777" w:rsidR="00EA224A" w:rsidRDefault="00EA224A" w:rsidP="004B1259"/>
    <w:p w14:paraId="4C73C340" w14:textId="77777777" w:rsidR="00EA224A" w:rsidRDefault="00EA224A" w:rsidP="004B1259"/>
    <w:p w14:paraId="4187EFA6" w14:textId="77777777" w:rsidR="00EA224A" w:rsidRDefault="00EA224A" w:rsidP="004B1259"/>
    <w:p w14:paraId="1CB3C4CC" w14:textId="101645FF" w:rsidR="00D50479" w:rsidRDefault="00D50479" w:rsidP="004B1259">
      <w:r>
        <w:lastRenderedPageBreak/>
        <w:t xml:space="preserve">Now, click </w:t>
      </w:r>
      <w:r w:rsidRPr="00D50479">
        <w:rPr>
          <w:b/>
          <w:bCs/>
        </w:rPr>
        <w:t>Open</w:t>
      </w:r>
      <w:r>
        <w:rPr>
          <w:b/>
          <w:bCs/>
        </w:rPr>
        <w:t xml:space="preserve">. </w:t>
      </w:r>
      <w:r w:rsidR="00C4104F">
        <w:t xml:space="preserve">You will now see the </w:t>
      </w:r>
      <w:r w:rsidR="00F00AF0">
        <w:t>S</w:t>
      </w:r>
      <w:r w:rsidR="00C4104F">
        <w:t xml:space="preserve">LO information that was previously entered. </w:t>
      </w:r>
    </w:p>
    <w:p w14:paraId="0ADEF830" w14:textId="27581007" w:rsidR="005C10DE" w:rsidRPr="00C4104F" w:rsidRDefault="005C10DE" w:rsidP="004B1259">
      <w:r w:rsidRPr="005C10DE">
        <w:rPr>
          <w:noProof/>
        </w:rPr>
        <w:drawing>
          <wp:inline distT="0" distB="0" distL="0" distR="0" wp14:anchorId="786B9749" wp14:editId="236EEA77">
            <wp:extent cx="5943600" cy="2091690"/>
            <wp:effectExtent l="0" t="0" r="0" b="381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2091690"/>
                    </a:xfrm>
                    <a:prstGeom prst="rect">
                      <a:avLst/>
                    </a:prstGeom>
                  </pic:spPr>
                </pic:pic>
              </a:graphicData>
            </a:graphic>
          </wp:inline>
        </w:drawing>
      </w:r>
    </w:p>
    <w:p w14:paraId="7E89536A" w14:textId="10218446" w:rsidR="00E17F76" w:rsidRDefault="00464F2E" w:rsidP="004B1259">
      <w:r>
        <w:t xml:space="preserve">Next, click the </w:t>
      </w:r>
      <w:r w:rsidR="00230C2D">
        <w:t>ASSESSMENT METHOD</w:t>
      </w:r>
      <w:r>
        <w:t xml:space="preserve"> tab. </w:t>
      </w:r>
    </w:p>
    <w:p w14:paraId="75A92253" w14:textId="65CB8B16" w:rsidR="006969CB" w:rsidRDefault="00206D25" w:rsidP="004B1259">
      <w:r w:rsidRPr="00206D25">
        <w:rPr>
          <w:noProof/>
        </w:rPr>
        <w:drawing>
          <wp:inline distT="0" distB="0" distL="0" distR="0" wp14:anchorId="4CA3CA98" wp14:editId="13079592">
            <wp:extent cx="5943600" cy="1762125"/>
            <wp:effectExtent l="0" t="0" r="0" b="952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1762125"/>
                    </a:xfrm>
                    <a:prstGeom prst="rect">
                      <a:avLst/>
                    </a:prstGeom>
                  </pic:spPr>
                </pic:pic>
              </a:graphicData>
            </a:graphic>
          </wp:inline>
        </w:drawing>
      </w:r>
    </w:p>
    <w:p w14:paraId="29CA6085" w14:textId="77777777" w:rsidR="0020285F" w:rsidRDefault="0020285F" w:rsidP="004B1259"/>
    <w:p w14:paraId="3A2E0E6F" w14:textId="0BDEF4E3" w:rsidR="00E17F76" w:rsidRDefault="009834C1" w:rsidP="004B1259">
      <w:r w:rsidRPr="001B1A1C">
        <w:rPr>
          <w:noProof/>
        </w:rPr>
        <w:drawing>
          <wp:anchor distT="0" distB="0" distL="114300" distR="114300" simplePos="0" relativeHeight="251655680" behindDoc="0" locked="0" layoutInCell="1" allowOverlap="1" wp14:anchorId="519F3648" wp14:editId="7F3B6C0D">
            <wp:simplePos x="0" y="0"/>
            <wp:positionH relativeFrom="column">
              <wp:posOffset>3743325</wp:posOffset>
            </wp:positionH>
            <wp:positionV relativeFrom="paragraph">
              <wp:posOffset>132715</wp:posOffset>
            </wp:positionV>
            <wp:extent cx="190500" cy="227330"/>
            <wp:effectExtent l="0" t="0" r="0" b="127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190500" cy="227330"/>
                    </a:xfrm>
                    <a:prstGeom prst="rect">
                      <a:avLst/>
                    </a:prstGeom>
                  </pic:spPr>
                </pic:pic>
              </a:graphicData>
            </a:graphic>
          </wp:anchor>
        </w:drawing>
      </w:r>
      <w:r w:rsidR="00F00AF0">
        <w:t xml:space="preserve">To begin entering the assessment method for this SLO, click the </w:t>
      </w:r>
      <w:r>
        <w:t xml:space="preserve">green circle with </w:t>
      </w:r>
      <w:r w:rsidR="00F344A4">
        <w:t>the</w:t>
      </w:r>
      <w:r>
        <w:t xml:space="preserve"> plus (+) sign in the center of the card, or in the top right-hand corner. </w:t>
      </w:r>
    </w:p>
    <w:p w14:paraId="73D8BC23" w14:textId="71B7797E" w:rsidR="00E17F76" w:rsidRDefault="00E44D74" w:rsidP="004B1259">
      <w:r>
        <w:t>The following card will open.</w:t>
      </w:r>
    </w:p>
    <w:p w14:paraId="26BCDCD2" w14:textId="5E2480FA" w:rsidR="00E44D74" w:rsidRDefault="00AD0971" w:rsidP="004B1259">
      <w:r w:rsidRPr="00AD0971">
        <w:rPr>
          <w:noProof/>
        </w:rPr>
        <w:lastRenderedPageBreak/>
        <w:drawing>
          <wp:inline distT="0" distB="0" distL="0" distR="0" wp14:anchorId="3974E950" wp14:editId="4EFB7012">
            <wp:extent cx="5943600" cy="299720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2997200"/>
                    </a:xfrm>
                    <a:prstGeom prst="rect">
                      <a:avLst/>
                    </a:prstGeom>
                  </pic:spPr>
                </pic:pic>
              </a:graphicData>
            </a:graphic>
          </wp:inline>
        </w:drawing>
      </w:r>
    </w:p>
    <w:p w14:paraId="5FB7853D" w14:textId="325BF5BB" w:rsidR="00E17F76" w:rsidRDefault="001E79F7" w:rsidP="007C3BF4">
      <w:pPr>
        <w:jc w:val="both"/>
      </w:pPr>
      <w:r w:rsidRPr="00817936">
        <w:rPr>
          <w:noProof/>
        </w:rPr>
        <w:drawing>
          <wp:anchor distT="0" distB="0" distL="114300" distR="114300" simplePos="0" relativeHeight="251657728" behindDoc="0" locked="0" layoutInCell="1" allowOverlap="1" wp14:anchorId="1D0BA725" wp14:editId="31ADC786">
            <wp:simplePos x="0" y="0"/>
            <wp:positionH relativeFrom="column">
              <wp:posOffset>4657725</wp:posOffset>
            </wp:positionH>
            <wp:positionV relativeFrom="paragraph">
              <wp:posOffset>339090</wp:posOffset>
            </wp:positionV>
            <wp:extent cx="523875" cy="238125"/>
            <wp:effectExtent l="0" t="0" r="9525" b="9525"/>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23875" cy="238125"/>
                    </a:xfrm>
                    <a:prstGeom prst="rect">
                      <a:avLst/>
                    </a:prstGeom>
                  </pic:spPr>
                </pic:pic>
              </a:graphicData>
            </a:graphic>
          </wp:anchor>
        </w:drawing>
      </w:r>
      <w:r w:rsidR="00187877">
        <w:t xml:space="preserve">Notice the light green area at the top of the card. This is the information that was entered previously for the SLO. You can choose to leave this information available as you enter </w:t>
      </w:r>
      <w:r w:rsidR="00407E93">
        <w:t>the assessment method information</w:t>
      </w:r>
      <w:r w:rsidR="00187877">
        <w:t xml:space="preserve">, or you can click the Hide icon to the right </w:t>
      </w:r>
      <w:r>
        <w:t xml:space="preserve">                 to </w:t>
      </w:r>
      <w:r w:rsidR="007C3BF4">
        <w:t xml:space="preserve">hide </w:t>
      </w:r>
      <w:r w:rsidR="00187877">
        <w:t>the</w:t>
      </w:r>
      <w:r>
        <w:t xml:space="preserve"> </w:t>
      </w:r>
      <w:r w:rsidR="00187877">
        <w:t>information while you work.</w:t>
      </w:r>
    </w:p>
    <w:p w14:paraId="0CEEDCCE" w14:textId="280D105A" w:rsidR="00E02B92" w:rsidRDefault="00353246" w:rsidP="007C3BF4">
      <w:pPr>
        <w:jc w:val="both"/>
      </w:pPr>
      <w:r>
        <w:t>Now, click the caret/arrow</w:t>
      </w:r>
      <w:r w:rsidR="004722E3">
        <w:t xml:space="preserve"> to the right of the Assessment Method Status. This will allow you to select from the options provided. </w:t>
      </w:r>
    </w:p>
    <w:p w14:paraId="1A05AB20" w14:textId="21515736" w:rsidR="00E17F76" w:rsidRDefault="006970EC" w:rsidP="004B1259">
      <w:r w:rsidRPr="006970EC">
        <w:rPr>
          <w:noProof/>
        </w:rPr>
        <w:drawing>
          <wp:inline distT="0" distB="0" distL="0" distR="0" wp14:anchorId="488B7CCC" wp14:editId="2A3F7135">
            <wp:extent cx="5048955" cy="1657581"/>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048955" cy="1657581"/>
                    </a:xfrm>
                    <a:prstGeom prst="rect">
                      <a:avLst/>
                    </a:prstGeom>
                  </pic:spPr>
                </pic:pic>
              </a:graphicData>
            </a:graphic>
          </wp:inline>
        </w:drawing>
      </w:r>
    </w:p>
    <w:p w14:paraId="3D0930D5" w14:textId="414154BF" w:rsidR="00E17F76" w:rsidRDefault="00842BA6" w:rsidP="004B1259">
      <w:r>
        <w:t xml:space="preserve">If this is a new SLO, and you plan to assess this SLO, click Active. </w:t>
      </w:r>
      <w:r w:rsidR="0093209A">
        <w:t>Inactive mean</w:t>
      </w:r>
      <w:r w:rsidR="005B1F89">
        <w:t>s</w:t>
      </w:r>
      <w:r w:rsidR="0093209A">
        <w:t xml:space="preserve"> that the SLO will not be assessed and will be hidden from this page. </w:t>
      </w:r>
    </w:p>
    <w:p w14:paraId="025CFD4E" w14:textId="77777777" w:rsidR="00F353CC" w:rsidRDefault="00F353CC" w:rsidP="004B1259"/>
    <w:p w14:paraId="3CA267D7" w14:textId="77777777" w:rsidR="004F0B67" w:rsidRDefault="004F0B67" w:rsidP="00D62F5E">
      <w:pPr>
        <w:jc w:val="both"/>
      </w:pPr>
    </w:p>
    <w:p w14:paraId="075ECDAC" w14:textId="77777777" w:rsidR="004F0B67" w:rsidRDefault="004F0B67" w:rsidP="00D62F5E">
      <w:pPr>
        <w:jc w:val="both"/>
      </w:pPr>
    </w:p>
    <w:p w14:paraId="6A78FB8D" w14:textId="77777777" w:rsidR="004F0B67" w:rsidRDefault="004F0B67" w:rsidP="00D62F5E">
      <w:pPr>
        <w:jc w:val="both"/>
      </w:pPr>
    </w:p>
    <w:p w14:paraId="33CF98A3" w14:textId="77777777" w:rsidR="004F0B67" w:rsidRDefault="004F0B67" w:rsidP="00D62F5E">
      <w:pPr>
        <w:jc w:val="both"/>
      </w:pPr>
    </w:p>
    <w:p w14:paraId="6DBE5EB5" w14:textId="3E573D18" w:rsidR="005B1F89" w:rsidRDefault="00F353CC" w:rsidP="00D62F5E">
      <w:pPr>
        <w:jc w:val="both"/>
      </w:pPr>
      <w:r>
        <w:lastRenderedPageBreak/>
        <w:t xml:space="preserve">Next, select the Assessment Method Type. </w:t>
      </w:r>
      <w:r w:rsidR="005923AB">
        <w:t xml:space="preserve">Your choices may differ from this example. You might see Direct </w:t>
      </w:r>
      <w:r w:rsidR="00D62F5E">
        <w:t xml:space="preserve">and Indirect. Regardless, select from the </w:t>
      </w:r>
      <w:r w:rsidR="00D97739">
        <w:t>choices</w:t>
      </w:r>
      <w:r w:rsidR="00D62F5E">
        <w:t xml:space="preserve"> that your institution has provide. </w:t>
      </w:r>
      <w:r w:rsidR="003C0891" w:rsidRPr="003C0891">
        <w:rPr>
          <w:b/>
          <w:bCs/>
        </w:rPr>
        <w:t>NOTE</w:t>
      </w:r>
      <w:r w:rsidR="003C0891">
        <w:t xml:space="preserve">: You </w:t>
      </w:r>
      <w:r w:rsidR="00DD5D18">
        <w:t>can only select 1 Assessment Method Type</w:t>
      </w:r>
      <w:r w:rsidR="009E5D45">
        <w:t xml:space="preserve">. If you plan to Assess this SLO </w:t>
      </w:r>
      <w:r w:rsidR="00A51699">
        <w:t xml:space="preserve">by additional Assessment </w:t>
      </w:r>
      <w:r w:rsidR="00586280">
        <w:t>Methods,</w:t>
      </w:r>
      <w:r w:rsidR="00A51699">
        <w:t xml:space="preserve"> you will be provided with that </w:t>
      </w:r>
      <w:r w:rsidR="00586280">
        <w:t xml:space="preserve">option when you are ready to SAVE this card. </w:t>
      </w:r>
    </w:p>
    <w:p w14:paraId="26675DF8" w14:textId="64C73AED" w:rsidR="00F353CC" w:rsidRDefault="00F353CC" w:rsidP="004B1259">
      <w:r w:rsidRPr="00F353CC">
        <w:rPr>
          <w:noProof/>
        </w:rPr>
        <w:drawing>
          <wp:inline distT="0" distB="0" distL="0" distR="0" wp14:anchorId="4A2C7A6D" wp14:editId="276189C1">
            <wp:extent cx="4906060" cy="2057687"/>
            <wp:effectExtent l="0" t="0" r="889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906060" cy="2057687"/>
                    </a:xfrm>
                    <a:prstGeom prst="rect">
                      <a:avLst/>
                    </a:prstGeom>
                  </pic:spPr>
                </pic:pic>
              </a:graphicData>
            </a:graphic>
          </wp:inline>
        </w:drawing>
      </w:r>
    </w:p>
    <w:p w14:paraId="22FE655F" w14:textId="219CDA4D" w:rsidR="00E17F76" w:rsidRDefault="00974E48" w:rsidP="004B1259">
      <w:r>
        <w:t>In the next field, Assessment Method</w:t>
      </w:r>
      <w:r w:rsidR="0004086C">
        <w:t xml:space="preserve">, describe how you plan to assess this SLO. </w:t>
      </w:r>
    </w:p>
    <w:p w14:paraId="1E023F30" w14:textId="3CC7465F" w:rsidR="00E17F76" w:rsidRPr="004B1259" w:rsidRDefault="003C36E2" w:rsidP="004B1259">
      <w:r w:rsidRPr="003C36E2">
        <w:rPr>
          <w:noProof/>
        </w:rPr>
        <w:drawing>
          <wp:inline distT="0" distB="0" distL="0" distR="0" wp14:anchorId="43E37A03" wp14:editId="2CDF7941">
            <wp:extent cx="5943600" cy="1406525"/>
            <wp:effectExtent l="0" t="0" r="0" b="317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1406525"/>
                    </a:xfrm>
                    <a:prstGeom prst="rect">
                      <a:avLst/>
                    </a:prstGeom>
                  </pic:spPr>
                </pic:pic>
              </a:graphicData>
            </a:graphic>
          </wp:inline>
        </w:drawing>
      </w:r>
    </w:p>
    <w:p w14:paraId="15275B09" w14:textId="77777777" w:rsidR="00F70B56" w:rsidRDefault="00F70B56" w:rsidP="00F70B56"/>
    <w:p w14:paraId="61105B05" w14:textId="158E6729" w:rsidR="006620A9" w:rsidRPr="00CC3951" w:rsidRDefault="00F70B56" w:rsidP="00CC3951">
      <w:pPr>
        <w:spacing w:after="0" w:line="240" w:lineRule="auto"/>
        <w:jc w:val="both"/>
        <w:rPr>
          <w:rFonts w:cs="Arial"/>
          <w14:textOutline w14:w="9525" w14:cap="rnd" w14:cmpd="sng" w14:algn="ctr">
            <w14:noFill/>
            <w14:prstDash w14:val="solid"/>
            <w14:bevel/>
          </w14:textOutline>
        </w:rPr>
      </w:pPr>
      <w:r w:rsidRPr="00CC3951">
        <w:t xml:space="preserve">Next, </w:t>
      </w:r>
      <w:r w:rsidR="007A30A7" w:rsidRPr="00CC3951">
        <w:t>provide the Success Criteri</w:t>
      </w:r>
      <w:r w:rsidR="003D5752" w:rsidRPr="00CC3951">
        <w:t>on</w:t>
      </w:r>
      <w:r w:rsidR="003E4459" w:rsidRPr="00CC3951">
        <w:t xml:space="preserve">. </w:t>
      </w:r>
      <w:r w:rsidR="002562A8" w:rsidRPr="00CC3951">
        <w:t xml:space="preserve"> This will be the </w:t>
      </w:r>
      <w:r w:rsidR="00765A6B" w:rsidRPr="00CC3951">
        <w:rPr>
          <w:rFonts w:cs="Arial"/>
        </w:rPr>
        <w:t>Target level of achievement for the group being assessed</w:t>
      </w:r>
      <w:r w:rsidR="002562A8" w:rsidRPr="00CC3951">
        <w:rPr>
          <w:rFonts w:cs="Arial"/>
        </w:rPr>
        <w:t xml:space="preserve">. </w:t>
      </w:r>
      <w:r w:rsidR="00CC3951" w:rsidRPr="00CC3951">
        <w:rPr>
          <w:rFonts w:cs="Arial"/>
        </w:rPr>
        <w:t>Continue e</w:t>
      </w:r>
      <w:r w:rsidR="006620A9" w:rsidRPr="00CC3951">
        <w:rPr>
          <w:rFonts w:cs="Arial"/>
        </w:rPr>
        <w:t>nter</w:t>
      </w:r>
      <w:r w:rsidR="00CC3951" w:rsidRPr="00CC3951">
        <w:rPr>
          <w:rFonts w:cs="Arial"/>
        </w:rPr>
        <w:t>ing</w:t>
      </w:r>
      <w:r w:rsidR="006620A9" w:rsidRPr="00CC3951">
        <w:rPr>
          <w:rFonts w:cs="Arial"/>
        </w:rPr>
        <w:t xml:space="preserve"> information for the remainder of the fields for this Assessment Method.  Your Institution may have added custom fields to accommodate specific requirements.</w:t>
      </w:r>
    </w:p>
    <w:p w14:paraId="794D34AE" w14:textId="4B80B984" w:rsidR="00765A6B" w:rsidRPr="00CC3951" w:rsidRDefault="00765A6B" w:rsidP="00CC3951">
      <w:pPr>
        <w:spacing w:after="0" w:line="240" w:lineRule="auto"/>
        <w:jc w:val="both"/>
        <w:rPr>
          <w:rFonts w:cs="Arial"/>
          <w14:textOutline w14:w="9525" w14:cap="rnd" w14:cmpd="sng" w14:algn="ctr">
            <w14:noFill/>
            <w14:prstDash w14:val="solid"/>
            <w14:bevel/>
          </w14:textOutline>
        </w:rPr>
      </w:pPr>
    </w:p>
    <w:p w14:paraId="2434AD6B" w14:textId="4BF4CF9D" w:rsidR="005C5E38" w:rsidRPr="000406C0" w:rsidRDefault="00CA769C" w:rsidP="005C5E38">
      <w:pPr>
        <w:rPr>
          <w:rFonts w:ascii="Arial" w:hAnsi="Arial" w:cs="Arial"/>
          <w:b/>
          <w:bCs/>
          <w14:textOutline w14:w="9525" w14:cap="rnd" w14:cmpd="sng" w14:algn="ctr">
            <w14:noFill/>
            <w14:prstDash w14:val="solid"/>
            <w14:bevel/>
          </w14:textOutline>
        </w:rPr>
      </w:pPr>
      <w:r w:rsidRPr="000406C0">
        <w:rPr>
          <w:rFonts w:ascii="Arial" w:hAnsi="Arial" w:cs="Arial"/>
          <w:b/>
          <w:bCs/>
          <w14:textOutline w14:w="9525" w14:cap="rnd" w14:cmpd="sng" w14:algn="ctr">
            <w14:noFill/>
            <w14:prstDash w14:val="solid"/>
            <w14:bevel/>
          </w14:textOutline>
        </w:rPr>
        <w:t xml:space="preserve">Attaching a </w:t>
      </w:r>
      <w:r w:rsidR="005C5E38" w:rsidRPr="000406C0">
        <w:rPr>
          <w:rFonts w:ascii="Arial" w:hAnsi="Arial" w:cs="Arial"/>
          <w:b/>
          <w:bCs/>
          <w14:textOutline w14:w="9525" w14:cap="rnd" w14:cmpd="sng" w14:algn="ctr">
            <w14:noFill/>
            <w14:prstDash w14:val="solid"/>
            <w14:bevel/>
          </w14:textOutline>
        </w:rPr>
        <w:t>Document to the Assessment Method</w:t>
      </w:r>
    </w:p>
    <w:p w14:paraId="646A52B6" w14:textId="122E7B29" w:rsidR="005A353B" w:rsidRPr="005A353B" w:rsidRDefault="005A353B" w:rsidP="005A353B">
      <w:pPr>
        <w:spacing w:after="0" w:line="240" w:lineRule="auto"/>
        <w:rPr>
          <w:rFonts w:ascii="Arial" w:hAnsi="Arial" w:cs="Arial"/>
          <w14:textOutline w14:w="9525" w14:cap="rnd" w14:cmpd="sng" w14:algn="ctr">
            <w14:noFill/>
            <w14:prstDash w14:val="solid"/>
            <w14:bevel/>
          </w14:textOutline>
        </w:rPr>
      </w:pPr>
      <w:r w:rsidRPr="005A353B">
        <w:rPr>
          <w:rFonts w:ascii="Arial" w:hAnsi="Arial" w:cs="Arial"/>
          <w14:textOutline w14:w="9525" w14:cap="rnd" w14:cmpd="sng" w14:algn="ctr">
            <w14:noFill/>
            <w14:prstDash w14:val="solid"/>
            <w14:bevel/>
          </w14:textOutline>
        </w:rPr>
        <w:t xml:space="preserve">Now that you have entered an Assessment Method for this </w:t>
      </w:r>
      <w:r>
        <w:rPr>
          <w:rFonts w:ascii="Arial" w:hAnsi="Arial" w:cs="Arial"/>
          <w14:textOutline w14:w="9525" w14:cap="rnd" w14:cmpd="sng" w14:algn="ctr">
            <w14:noFill/>
            <w14:prstDash w14:val="solid"/>
            <w14:bevel/>
          </w14:textOutline>
        </w:rPr>
        <w:t>SLO</w:t>
      </w:r>
      <w:r w:rsidRPr="005A353B">
        <w:rPr>
          <w:rFonts w:ascii="Arial" w:hAnsi="Arial" w:cs="Arial"/>
          <w14:textOutline w14:w="9525" w14:cap="rnd" w14:cmpd="sng" w14:algn="ctr">
            <w14:noFill/>
            <w14:prstDash w14:val="solid"/>
            <w14:bevel/>
          </w14:textOutline>
        </w:rPr>
        <w:t xml:space="preserve">, you can </w:t>
      </w:r>
      <w:r w:rsidR="00CA769C">
        <w:rPr>
          <w:rFonts w:ascii="Arial" w:hAnsi="Arial" w:cs="Arial"/>
          <w14:textOutline w14:w="9525" w14:cap="rnd" w14:cmpd="sng" w14:algn="ctr">
            <w14:noFill/>
            <w14:prstDash w14:val="solid"/>
            <w14:bevel/>
          </w14:textOutline>
        </w:rPr>
        <w:t xml:space="preserve">attach </w:t>
      </w:r>
      <w:r w:rsidRPr="005A353B">
        <w:rPr>
          <w:rFonts w:ascii="Arial" w:hAnsi="Arial" w:cs="Arial"/>
          <w14:textOutline w14:w="9525" w14:cap="rnd" w14:cmpd="sng" w14:algn="ctr">
            <w14:noFill/>
            <w14:prstDash w14:val="solid"/>
            <w14:bevel/>
          </w14:textOutline>
        </w:rPr>
        <w:t>a document to the Assessment Method.  For example, if the means of evaluation for this method is a rubric, you can attach the rubric to the Assessment Method.</w:t>
      </w:r>
    </w:p>
    <w:p w14:paraId="2030E57A" w14:textId="69E8BBAF" w:rsidR="00CE0DA3" w:rsidRDefault="00CE0DA3" w:rsidP="005C5E38">
      <w:pPr>
        <w:rPr>
          <w:rFonts w:ascii="Arial" w:hAnsi="Arial" w:cs="Arial"/>
          <w14:textOutline w14:w="9525" w14:cap="rnd" w14:cmpd="sng" w14:algn="ctr">
            <w14:noFill/>
            <w14:prstDash w14:val="solid"/>
            <w14:bevel/>
          </w14:textOutline>
        </w:rPr>
      </w:pPr>
    </w:p>
    <w:p w14:paraId="608F2E8C" w14:textId="77777777" w:rsidR="006E1FCB" w:rsidRDefault="006E1FCB" w:rsidP="006E1FCB">
      <w:r w:rsidRPr="00673631">
        <w:rPr>
          <w:noProof/>
        </w:rPr>
        <w:drawing>
          <wp:anchor distT="0" distB="0" distL="114300" distR="114300" simplePos="0" relativeHeight="251659776" behindDoc="0" locked="0" layoutInCell="1" allowOverlap="1" wp14:anchorId="66E49F86" wp14:editId="1AFFD8ED">
            <wp:simplePos x="0" y="0"/>
            <wp:positionH relativeFrom="column">
              <wp:posOffset>4019550</wp:posOffset>
            </wp:positionH>
            <wp:positionV relativeFrom="paragraph">
              <wp:posOffset>12065</wp:posOffset>
            </wp:positionV>
            <wp:extent cx="260985" cy="228600"/>
            <wp:effectExtent l="0" t="0" r="5715"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0985" cy="228600"/>
                    </a:xfrm>
                    <a:prstGeom prst="rect">
                      <a:avLst/>
                    </a:prstGeom>
                  </pic:spPr>
                </pic:pic>
              </a:graphicData>
            </a:graphic>
          </wp:anchor>
        </w:drawing>
      </w:r>
      <w:r>
        <w:t xml:space="preserve">To add Supporting Documents, Click the green circle plus + sign  </w:t>
      </w:r>
    </w:p>
    <w:p w14:paraId="6FF98BD2" w14:textId="77777777" w:rsidR="006E1FCB" w:rsidRDefault="006E1FCB" w:rsidP="006E1FCB">
      <w:r w:rsidRPr="00CE5F40">
        <w:rPr>
          <w:noProof/>
        </w:rPr>
        <w:drawing>
          <wp:inline distT="0" distB="0" distL="0" distR="0" wp14:anchorId="0E4921BE" wp14:editId="26A01BDD">
            <wp:extent cx="5943600" cy="850265"/>
            <wp:effectExtent l="0" t="0" r="0" b="698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850265"/>
                    </a:xfrm>
                    <a:prstGeom prst="rect">
                      <a:avLst/>
                    </a:prstGeom>
                  </pic:spPr>
                </pic:pic>
              </a:graphicData>
            </a:graphic>
          </wp:inline>
        </w:drawing>
      </w:r>
    </w:p>
    <w:p w14:paraId="5375E4C2" w14:textId="7F5A860F" w:rsidR="006E1FCB" w:rsidRDefault="006E1FCB" w:rsidP="006E1FCB"/>
    <w:p w14:paraId="4ED5FA64" w14:textId="559E0439" w:rsidR="004D37D1" w:rsidRDefault="004D37D1" w:rsidP="006E1FCB"/>
    <w:p w14:paraId="2A14F0F9" w14:textId="77777777" w:rsidR="004D37D1" w:rsidRDefault="004D37D1" w:rsidP="006E1FCB"/>
    <w:p w14:paraId="6CD5CED9" w14:textId="77777777" w:rsidR="006E1FCB" w:rsidRDefault="006E1FCB" w:rsidP="006E1FCB">
      <w:r>
        <w:t xml:space="preserve">The following screen will appear. Click on the primary folder to open the Document Library folders where this document has been stored. </w:t>
      </w:r>
    </w:p>
    <w:p w14:paraId="616D5C02" w14:textId="77777777" w:rsidR="006E1FCB" w:rsidRDefault="006E1FCB" w:rsidP="006E1FCB">
      <w:r w:rsidRPr="00035A0F">
        <w:rPr>
          <w:noProof/>
        </w:rPr>
        <w:drawing>
          <wp:inline distT="0" distB="0" distL="0" distR="0" wp14:anchorId="6759BCB5" wp14:editId="78A95A45">
            <wp:extent cx="5943600" cy="2660650"/>
            <wp:effectExtent l="0" t="0" r="0" b="635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660650"/>
                    </a:xfrm>
                    <a:prstGeom prst="rect">
                      <a:avLst/>
                    </a:prstGeom>
                  </pic:spPr>
                </pic:pic>
              </a:graphicData>
            </a:graphic>
          </wp:inline>
        </w:drawing>
      </w:r>
    </w:p>
    <w:p w14:paraId="34C33E1F" w14:textId="77777777" w:rsidR="006E1FCB" w:rsidRDefault="006E1FCB" w:rsidP="006E1FCB"/>
    <w:p w14:paraId="4132FE22" w14:textId="5A22D12B" w:rsidR="006E1FCB" w:rsidRDefault="006E1FCB" w:rsidP="006E1FCB">
      <w:r>
        <w:t>Now select from the folder options available. In this example there is one folder titled General.</w:t>
      </w:r>
    </w:p>
    <w:p w14:paraId="04BF39AA" w14:textId="77777777" w:rsidR="004D05BB" w:rsidRDefault="004D05BB" w:rsidP="006E1FCB"/>
    <w:p w14:paraId="5C4C3425" w14:textId="77777777" w:rsidR="006E1FCB" w:rsidRDefault="006E1FCB" w:rsidP="006E1FCB">
      <w:r w:rsidRPr="00520F26">
        <w:rPr>
          <w:noProof/>
        </w:rPr>
        <w:drawing>
          <wp:inline distT="0" distB="0" distL="0" distR="0" wp14:anchorId="13F90633" wp14:editId="536F9331">
            <wp:extent cx="5943600" cy="2751455"/>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751455"/>
                    </a:xfrm>
                    <a:prstGeom prst="rect">
                      <a:avLst/>
                    </a:prstGeom>
                  </pic:spPr>
                </pic:pic>
              </a:graphicData>
            </a:graphic>
          </wp:inline>
        </w:drawing>
      </w:r>
    </w:p>
    <w:p w14:paraId="7AB7C90C" w14:textId="77777777" w:rsidR="00856071" w:rsidRDefault="00856071" w:rsidP="006E1FCB"/>
    <w:p w14:paraId="72794874" w14:textId="7B8363EB" w:rsidR="006E1FCB" w:rsidRDefault="006E1FCB" w:rsidP="006E1FCB">
      <w:r>
        <w:lastRenderedPageBreak/>
        <w:t xml:space="preserve">Click the folder name to open that folder. Then, select a file (or files) from that folder by clicking the check-box next to each file you would like to add. </w:t>
      </w:r>
    </w:p>
    <w:p w14:paraId="31DD8240" w14:textId="77777777" w:rsidR="006E1FCB" w:rsidRDefault="006E1FCB" w:rsidP="006E1FCB">
      <w:r w:rsidRPr="00A36B4D">
        <w:rPr>
          <w:noProof/>
        </w:rPr>
        <w:drawing>
          <wp:inline distT="0" distB="0" distL="0" distR="0" wp14:anchorId="7A6E8F45" wp14:editId="7E7B4D6A">
            <wp:extent cx="5943600" cy="2894330"/>
            <wp:effectExtent l="0" t="0" r="0" b="127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894330"/>
                    </a:xfrm>
                    <a:prstGeom prst="rect">
                      <a:avLst/>
                    </a:prstGeom>
                  </pic:spPr>
                </pic:pic>
              </a:graphicData>
            </a:graphic>
          </wp:inline>
        </w:drawing>
      </w:r>
    </w:p>
    <w:p w14:paraId="19DAB1AF" w14:textId="77777777" w:rsidR="006E1FCB" w:rsidRDefault="006E1FCB" w:rsidP="006E1FCB"/>
    <w:p w14:paraId="6691CB49" w14:textId="6BFA5FA7" w:rsidR="006E1FCB" w:rsidRDefault="006E1FCB" w:rsidP="006E1FCB">
      <w:r>
        <w:t>Now</w:t>
      </w:r>
      <w:r w:rsidR="001C71E0">
        <w:t>,</w:t>
      </w:r>
      <w:r>
        <w:t xml:space="preserve"> select from the from the top right-hand navigation.</w:t>
      </w:r>
    </w:p>
    <w:p w14:paraId="023097E6" w14:textId="77777777" w:rsidR="006E1FCB" w:rsidRDefault="006E1FCB" w:rsidP="006E1FCB"/>
    <w:p w14:paraId="1D400702" w14:textId="77777777" w:rsidR="006E1FCB" w:rsidRDefault="006E1FCB" w:rsidP="006E1FCB">
      <w:r w:rsidRPr="00D36657">
        <w:rPr>
          <w:noProof/>
        </w:rPr>
        <w:drawing>
          <wp:inline distT="0" distB="0" distL="0" distR="0" wp14:anchorId="0C49093B" wp14:editId="68F3C39E">
            <wp:extent cx="5943600" cy="3002280"/>
            <wp:effectExtent l="0" t="0" r="0" b="762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002280"/>
                    </a:xfrm>
                    <a:prstGeom prst="rect">
                      <a:avLst/>
                    </a:prstGeom>
                  </pic:spPr>
                </pic:pic>
              </a:graphicData>
            </a:graphic>
          </wp:inline>
        </w:drawing>
      </w:r>
    </w:p>
    <w:p w14:paraId="3C5990E6" w14:textId="77777777" w:rsidR="006E1FCB" w:rsidRDefault="006E1FCB" w:rsidP="006E1FCB"/>
    <w:p w14:paraId="5318A8BC" w14:textId="77777777" w:rsidR="006E1FCB" w:rsidRDefault="006E1FCB" w:rsidP="006E1FCB">
      <w:r w:rsidRPr="003B5D3C">
        <w:rPr>
          <w:b/>
          <w:bCs/>
        </w:rPr>
        <w:t>Note</w:t>
      </w:r>
      <w:r>
        <w:t xml:space="preserve">: If the folder, or file, is not available in the Document Library/Repository, you can add a folder and/or file, right from this screen by clicking on one of the icons next to the Attach icon. </w:t>
      </w:r>
    </w:p>
    <w:p w14:paraId="740E24B0" w14:textId="77777777" w:rsidR="006E1FCB" w:rsidRDefault="006E1FCB" w:rsidP="006E1FCB">
      <w:r w:rsidRPr="00EF063A">
        <w:rPr>
          <w:noProof/>
        </w:rPr>
        <w:lastRenderedPageBreak/>
        <w:drawing>
          <wp:inline distT="0" distB="0" distL="0" distR="0" wp14:anchorId="6AA48486" wp14:editId="447CF9BF">
            <wp:extent cx="2067213" cy="438211"/>
            <wp:effectExtent l="0" t="0" r="9525"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67213" cy="438211"/>
                    </a:xfrm>
                    <a:prstGeom prst="rect">
                      <a:avLst/>
                    </a:prstGeom>
                  </pic:spPr>
                </pic:pic>
              </a:graphicData>
            </a:graphic>
          </wp:inline>
        </w:drawing>
      </w:r>
    </w:p>
    <w:p w14:paraId="5DA25F75" w14:textId="77777777" w:rsidR="006E1FCB" w:rsidRDefault="006E1FCB" w:rsidP="006E1FCB">
      <w:r w:rsidRPr="008073C0">
        <w:rPr>
          <w:b/>
          <w:bCs/>
        </w:rPr>
        <w:t>More on the Document Library/Repository later in this Help Guide</w:t>
      </w:r>
      <w:r>
        <w:t xml:space="preserve">. </w:t>
      </w:r>
    </w:p>
    <w:p w14:paraId="3934FE85" w14:textId="77777777" w:rsidR="006E1FCB" w:rsidRDefault="006E1FCB" w:rsidP="006E1FCB"/>
    <w:p w14:paraId="41150730" w14:textId="77777777" w:rsidR="006E1FCB" w:rsidRDefault="006E1FCB" w:rsidP="006E1FCB">
      <w:r>
        <w:t>You should now see the file attached as a supporting document.</w:t>
      </w:r>
    </w:p>
    <w:p w14:paraId="5EC1923B" w14:textId="77777777" w:rsidR="006E1FCB" w:rsidRDefault="006E1FCB" w:rsidP="006E1FCB">
      <w:r w:rsidRPr="00286CC0">
        <w:rPr>
          <w:noProof/>
        </w:rPr>
        <w:drawing>
          <wp:inline distT="0" distB="0" distL="0" distR="0" wp14:anchorId="0985F1E7" wp14:editId="729DD267">
            <wp:extent cx="5943600" cy="97536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975360"/>
                    </a:xfrm>
                    <a:prstGeom prst="rect">
                      <a:avLst/>
                    </a:prstGeom>
                  </pic:spPr>
                </pic:pic>
              </a:graphicData>
            </a:graphic>
          </wp:inline>
        </w:drawing>
      </w:r>
    </w:p>
    <w:p w14:paraId="4313BA73" w14:textId="77777777" w:rsidR="006E1FCB" w:rsidRDefault="006E1FCB" w:rsidP="006E1FCB"/>
    <w:p w14:paraId="5500F66C" w14:textId="625B8881" w:rsidR="00DE32E9" w:rsidRDefault="00640D62" w:rsidP="00363174">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 xml:space="preserve">You have now completed the </w:t>
      </w:r>
      <w:r w:rsidR="00B96ECA">
        <w:rPr>
          <w:rFonts w:ascii="Arial" w:hAnsi="Arial" w:cs="Arial"/>
          <w14:textOutline w14:w="9525" w14:cap="rnd" w14:cmpd="sng" w14:algn="ctr">
            <w14:noFill/>
            <w14:prstDash w14:val="solid"/>
            <w14:bevel/>
          </w14:textOutline>
        </w:rPr>
        <w:t>ASSESSMENT METHOD</w:t>
      </w:r>
      <w:r>
        <w:rPr>
          <w:rFonts w:ascii="Arial" w:hAnsi="Arial" w:cs="Arial"/>
          <w14:textOutline w14:w="9525" w14:cap="rnd" w14:cmpd="sng" w14:algn="ctr">
            <w14:noFill/>
            <w14:prstDash w14:val="solid"/>
            <w14:bevel/>
          </w14:textOutline>
        </w:rPr>
        <w:t xml:space="preserve"> for that SLO. </w:t>
      </w:r>
      <w:r w:rsidR="000F7836">
        <w:rPr>
          <w:rFonts w:ascii="Arial" w:hAnsi="Arial" w:cs="Arial"/>
          <w14:textOutline w14:w="9525" w14:cap="rnd" w14:cmpd="sng" w14:algn="ctr">
            <w14:noFill/>
            <w14:prstDash w14:val="solid"/>
            <w14:bevel/>
          </w14:textOutline>
        </w:rPr>
        <w:t xml:space="preserve">Remember to </w:t>
      </w:r>
      <w:r w:rsidR="000F7836" w:rsidRPr="000F7836">
        <w:rPr>
          <w:rFonts w:ascii="Arial" w:hAnsi="Arial" w:cs="Arial"/>
          <w:b/>
          <w:bCs/>
          <w14:textOutline w14:w="9525" w14:cap="rnd" w14:cmpd="sng" w14:algn="ctr">
            <w14:noFill/>
            <w14:prstDash w14:val="solid"/>
            <w14:bevel/>
          </w14:textOutline>
        </w:rPr>
        <w:t>SAVE</w:t>
      </w:r>
      <w:r w:rsidR="000F7836">
        <w:rPr>
          <w:rFonts w:ascii="Arial" w:hAnsi="Arial" w:cs="Arial"/>
          <w14:textOutline w14:w="9525" w14:cap="rnd" w14:cmpd="sng" w14:algn="ctr">
            <w14:noFill/>
            <w14:prstDash w14:val="solid"/>
            <w14:bevel/>
          </w14:textOutline>
        </w:rPr>
        <w:t xml:space="preserve"> your work!</w:t>
      </w:r>
      <w:r w:rsidR="00B96ECA">
        <w:rPr>
          <w:rFonts w:ascii="Arial" w:hAnsi="Arial" w:cs="Arial"/>
          <w14:textOutline w14:w="9525" w14:cap="rnd" w14:cmpd="sng" w14:algn="ctr">
            <w14:noFill/>
            <w14:prstDash w14:val="solid"/>
            <w14:bevel/>
          </w14:textOutline>
        </w:rPr>
        <w:t xml:space="preserve">  </w:t>
      </w:r>
      <w:r w:rsidR="001C71E0">
        <w:rPr>
          <w:rFonts w:ascii="Arial" w:hAnsi="Arial" w:cs="Arial"/>
          <w14:textOutline w14:w="9525" w14:cap="rnd" w14:cmpd="sng" w14:algn="ctr">
            <w14:noFill/>
            <w14:prstDash w14:val="solid"/>
            <w14:bevel/>
          </w14:textOutline>
        </w:rPr>
        <w:t>You may c</w:t>
      </w:r>
      <w:r w:rsidR="000F7836">
        <w:rPr>
          <w:rFonts w:ascii="Arial" w:hAnsi="Arial" w:cs="Arial"/>
          <w14:textOutline w14:w="9525" w14:cap="rnd" w14:cmpd="sng" w14:algn="ctr">
            <w14:noFill/>
            <w14:prstDash w14:val="solid"/>
            <w14:bevel/>
          </w14:textOutline>
        </w:rPr>
        <w:t xml:space="preserve">ontinue adding </w:t>
      </w:r>
      <w:r w:rsidR="008E01E9">
        <w:rPr>
          <w:rFonts w:ascii="Arial" w:hAnsi="Arial" w:cs="Arial"/>
          <w14:textOutline w14:w="9525" w14:cap="rnd" w14:cmpd="sng" w14:algn="ctr">
            <w14:noFill/>
            <w14:prstDash w14:val="solid"/>
            <w14:bevel/>
          </w14:textOutline>
        </w:rPr>
        <w:t xml:space="preserve">assessment methods </w:t>
      </w:r>
      <w:r w:rsidR="000F7836">
        <w:rPr>
          <w:rFonts w:ascii="Arial" w:hAnsi="Arial" w:cs="Arial"/>
          <w14:textOutline w14:w="9525" w14:cap="rnd" w14:cmpd="sng" w14:algn="ctr">
            <w14:noFill/>
            <w14:prstDash w14:val="solid"/>
            <w14:bevel/>
          </w14:textOutline>
        </w:rPr>
        <w:t>for each of the SLOs</w:t>
      </w:r>
      <w:r w:rsidR="004C255C">
        <w:rPr>
          <w:rFonts w:ascii="Arial" w:hAnsi="Arial" w:cs="Arial"/>
          <w14:textOutline w14:w="9525" w14:cap="rnd" w14:cmpd="sng" w14:algn="ctr">
            <w14:noFill/>
            <w14:prstDash w14:val="solid"/>
            <w14:bevel/>
          </w14:textOutline>
        </w:rPr>
        <w:t xml:space="preserve">, or you may </w:t>
      </w:r>
      <w:r w:rsidR="004C255C" w:rsidRPr="00205E61">
        <w:rPr>
          <w:rFonts w:ascii="Arial" w:hAnsi="Arial" w:cs="Arial"/>
          <w:b/>
          <w:bCs/>
          <w14:textOutline w14:w="9525" w14:cap="rnd" w14:cmpd="sng" w14:algn="ctr">
            <w14:noFill/>
            <w14:prstDash w14:val="solid"/>
            <w14:bevel/>
          </w14:textOutline>
        </w:rPr>
        <w:t>Save</w:t>
      </w:r>
      <w:r w:rsidR="004C255C">
        <w:rPr>
          <w:rFonts w:ascii="Arial" w:hAnsi="Arial" w:cs="Arial"/>
          <w14:textOutline w14:w="9525" w14:cap="rnd" w14:cmpd="sng" w14:algn="ctr">
            <w14:noFill/>
            <w14:prstDash w14:val="solid"/>
            <w14:bevel/>
          </w14:textOutline>
        </w:rPr>
        <w:t xml:space="preserve"> </w:t>
      </w:r>
      <w:r w:rsidR="004C255C" w:rsidRPr="008E01E9">
        <w:rPr>
          <w:rFonts w:ascii="Arial" w:hAnsi="Arial" w:cs="Arial"/>
          <w:b/>
          <w:bCs/>
          <w14:textOutline w14:w="9525" w14:cap="rnd" w14:cmpd="sng" w14:algn="ctr">
            <w14:noFill/>
            <w14:prstDash w14:val="solid"/>
            <w14:bevel/>
          </w14:textOutline>
        </w:rPr>
        <w:t>and</w:t>
      </w:r>
      <w:r w:rsidR="004C255C">
        <w:rPr>
          <w:rFonts w:ascii="Arial" w:hAnsi="Arial" w:cs="Arial"/>
          <w14:textOutline w14:w="9525" w14:cap="rnd" w14:cmpd="sng" w14:algn="ctr">
            <w14:noFill/>
            <w14:prstDash w14:val="solid"/>
            <w14:bevel/>
          </w14:textOutline>
        </w:rPr>
        <w:t xml:space="preserve"> </w:t>
      </w:r>
      <w:r w:rsidR="00D011D4" w:rsidRPr="00205E61">
        <w:rPr>
          <w:rFonts w:ascii="Arial" w:hAnsi="Arial" w:cs="Arial"/>
          <w:b/>
          <w:bCs/>
          <w14:textOutline w14:w="9525" w14:cap="rnd" w14:cmpd="sng" w14:algn="ctr">
            <w14:noFill/>
            <w14:prstDash w14:val="solid"/>
            <w14:bevel/>
          </w14:textOutline>
        </w:rPr>
        <w:t>Close</w:t>
      </w:r>
      <w:r w:rsidR="004C255C">
        <w:rPr>
          <w:rFonts w:ascii="Arial" w:hAnsi="Arial" w:cs="Arial"/>
          <w14:textOutline w14:w="9525" w14:cap="rnd" w14:cmpd="sng" w14:algn="ctr">
            <w14:noFill/>
            <w14:prstDash w14:val="solid"/>
            <w14:bevel/>
          </w14:textOutline>
        </w:rPr>
        <w:t xml:space="preserve"> to </w:t>
      </w:r>
      <w:r w:rsidR="00205E61">
        <w:rPr>
          <w:rFonts w:ascii="Arial" w:hAnsi="Arial" w:cs="Arial"/>
          <w14:textOutline w14:w="9525" w14:cap="rnd" w14:cmpd="sng" w14:algn="ctr">
            <w14:noFill/>
            <w14:prstDash w14:val="solid"/>
            <w14:bevel/>
          </w14:textOutline>
        </w:rPr>
        <w:t xml:space="preserve">return to the </w:t>
      </w:r>
      <w:r w:rsidR="009845FB">
        <w:rPr>
          <w:rFonts w:ascii="Arial" w:hAnsi="Arial" w:cs="Arial"/>
          <w14:textOutline w14:w="9525" w14:cap="rnd" w14:cmpd="sng" w14:algn="ctr">
            <w14:noFill/>
            <w14:prstDash w14:val="solid"/>
            <w14:bevel/>
          </w14:textOutline>
        </w:rPr>
        <w:t xml:space="preserve">main </w:t>
      </w:r>
      <w:r w:rsidR="0007041F">
        <w:rPr>
          <w:rFonts w:ascii="Arial" w:hAnsi="Arial" w:cs="Arial"/>
          <w14:textOutline w14:w="9525" w14:cap="rnd" w14:cmpd="sng" w14:algn="ctr">
            <w14:noFill/>
            <w14:prstDash w14:val="solid"/>
            <w14:bevel/>
          </w14:textOutline>
        </w:rPr>
        <w:t>COURSE ASSESSMENT</w:t>
      </w:r>
      <w:r w:rsidR="00DF32EC">
        <w:rPr>
          <w:rFonts w:ascii="Arial" w:hAnsi="Arial" w:cs="Arial"/>
          <w14:textOutline w14:w="9525" w14:cap="rnd" w14:cmpd="sng" w14:algn="ctr">
            <w14:noFill/>
            <w14:prstDash w14:val="solid"/>
            <w14:bevel/>
          </w14:textOutline>
        </w:rPr>
        <w:t xml:space="preserve"> screen.</w:t>
      </w:r>
    </w:p>
    <w:p w14:paraId="6C90B618" w14:textId="7702F1F1" w:rsidR="00E27263" w:rsidRDefault="00E27263" w:rsidP="00363174">
      <w:pPr>
        <w:rPr>
          <w:rFonts w:ascii="Arial" w:hAnsi="Arial" w:cs="Arial"/>
          <w14:textOutline w14:w="9525" w14:cap="rnd" w14:cmpd="sng" w14:algn="ctr">
            <w14:noFill/>
            <w14:prstDash w14:val="solid"/>
            <w14:bevel/>
          </w14:textOutline>
        </w:rPr>
      </w:pPr>
    </w:p>
    <w:p w14:paraId="4708AD27" w14:textId="32E77BB9" w:rsidR="00E27263" w:rsidRDefault="00E27263" w:rsidP="00363174">
      <w:pPr>
        <w:rPr>
          <w:rFonts w:ascii="Arial" w:hAnsi="Arial" w:cs="Arial"/>
          <w14:textOutline w14:w="9525" w14:cap="rnd" w14:cmpd="sng" w14:algn="ctr">
            <w14:noFill/>
            <w14:prstDash w14:val="solid"/>
            <w14:bevel/>
          </w14:textOutline>
        </w:rPr>
      </w:pPr>
    </w:p>
    <w:p w14:paraId="758237C7" w14:textId="1FA2C9C0" w:rsidR="00E27263" w:rsidRDefault="00E27263" w:rsidP="00363174">
      <w:pPr>
        <w:rPr>
          <w:rFonts w:ascii="Arial" w:hAnsi="Arial" w:cs="Arial"/>
          <w14:textOutline w14:w="9525" w14:cap="rnd" w14:cmpd="sng" w14:algn="ctr">
            <w14:noFill/>
            <w14:prstDash w14:val="solid"/>
            <w14:bevel/>
          </w14:textOutline>
        </w:rPr>
      </w:pPr>
    </w:p>
    <w:p w14:paraId="4322995A" w14:textId="2161D9EE" w:rsidR="00E27263" w:rsidRDefault="00E27263" w:rsidP="00363174">
      <w:pPr>
        <w:rPr>
          <w:rFonts w:ascii="Arial" w:hAnsi="Arial" w:cs="Arial"/>
          <w14:textOutline w14:w="9525" w14:cap="rnd" w14:cmpd="sng" w14:algn="ctr">
            <w14:noFill/>
            <w14:prstDash w14:val="solid"/>
            <w14:bevel/>
          </w14:textOutline>
        </w:rPr>
      </w:pPr>
    </w:p>
    <w:p w14:paraId="41F236D5" w14:textId="042E6C23" w:rsidR="00E27263" w:rsidRDefault="00E27263" w:rsidP="00363174">
      <w:pPr>
        <w:rPr>
          <w:rFonts w:ascii="Arial" w:hAnsi="Arial" w:cs="Arial"/>
          <w14:textOutline w14:w="9525" w14:cap="rnd" w14:cmpd="sng" w14:algn="ctr">
            <w14:noFill/>
            <w14:prstDash w14:val="solid"/>
            <w14:bevel/>
          </w14:textOutline>
        </w:rPr>
      </w:pPr>
    </w:p>
    <w:p w14:paraId="03F73DA1" w14:textId="3F0404D5" w:rsidR="00E27263" w:rsidRDefault="00E27263" w:rsidP="00363174">
      <w:pPr>
        <w:rPr>
          <w:rFonts w:ascii="Arial" w:hAnsi="Arial" w:cs="Arial"/>
          <w14:textOutline w14:w="9525" w14:cap="rnd" w14:cmpd="sng" w14:algn="ctr">
            <w14:noFill/>
            <w14:prstDash w14:val="solid"/>
            <w14:bevel/>
          </w14:textOutline>
        </w:rPr>
      </w:pPr>
    </w:p>
    <w:p w14:paraId="183A33D3" w14:textId="0BE2F455" w:rsidR="00E27263" w:rsidRDefault="00E27263" w:rsidP="00363174">
      <w:pPr>
        <w:rPr>
          <w:rFonts w:ascii="Arial" w:hAnsi="Arial" w:cs="Arial"/>
          <w14:textOutline w14:w="9525" w14:cap="rnd" w14:cmpd="sng" w14:algn="ctr">
            <w14:noFill/>
            <w14:prstDash w14:val="solid"/>
            <w14:bevel/>
          </w14:textOutline>
        </w:rPr>
      </w:pPr>
    </w:p>
    <w:p w14:paraId="1CC409B8" w14:textId="27B58B19" w:rsidR="00E27263" w:rsidRDefault="00E27263" w:rsidP="00363174">
      <w:pPr>
        <w:rPr>
          <w:rFonts w:ascii="Arial" w:hAnsi="Arial" w:cs="Arial"/>
          <w14:textOutline w14:w="9525" w14:cap="rnd" w14:cmpd="sng" w14:algn="ctr">
            <w14:noFill/>
            <w14:prstDash w14:val="solid"/>
            <w14:bevel/>
          </w14:textOutline>
        </w:rPr>
      </w:pPr>
    </w:p>
    <w:p w14:paraId="7AA5FAD8" w14:textId="4C953C96" w:rsidR="00E27263" w:rsidRDefault="00E27263" w:rsidP="00363174">
      <w:pPr>
        <w:rPr>
          <w:rFonts w:ascii="Arial" w:hAnsi="Arial" w:cs="Arial"/>
          <w14:textOutline w14:w="9525" w14:cap="rnd" w14:cmpd="sng" w14:algn="ctr">
            <w14:noFill/>
            <w14:prstDash w14:val="solid"/>
            <w14:bevel/>
          </w14:textOutline>
        </w:rPr>
      </w:pPr>
    </w:p>
    <w:p w14:paraId="144213BF" w14:textId="45FC4447" w:rsidR="00E27263" w:rsidRDefault="00E27263" w:rsidP="00363174">
      <w:pPr>
        <w:rPr>
          <w:rFonts w:ascii="Arial" w:hAnsi="Arial" w:cs="Arial"/>
          <w14:textOutline w14:w="9525" w14:cap="rnd" w14:cmpd="sng" w14:algn="ctr">
            <w14:noFill/>
            <w14:prstDash w14:val="solid"/>
            <w14:bevel/>
          </w14:textOutline>
        </w:rPr>
      </w:pPr>
    </w:p>
    <w:p w14:paraId="79D432FA" w14:textId="5CB4A332" w:rsidR="00E27263" w:rsidRDefault="00E27263" w:rsidP="00363174">
      <w:pPr>
        <w:rPr>
          <w:rFonts w:ascii="Arial" w:hAnsi="Arial" w:cs="Arial"/>
          <w14:textOutline w14:w="9525" w14:cap="rnd" w14:cmpd="sng" w14:algn="ctr">
            <w14:noFill/>
            <w14:prstDash w14:val="solid"/>
            <w14:bevel/>
          </w14:textOutline>
        </w:rPr>
      </w:pPr>
    </w:p>
    <w:p w14:paraId="18E5911B" w14:textId="39FC676A" w:rsidR="00E27263" w:rsidRDefault="00E27263" w:rsidP="00363174">
      <w:pPr>
        <w:rPr>
          <w:rFonts w:ascii="Arial" w:hAnsi="Arial" w:cs="Arial"/>
          <w14:textOutline w14:w="9525" w14:cap="rnd" w14:cmpd="sng" w14:algn="ctr">
            <w14:noFill/>
            <w14:prstDash w14:val="solid"/>
            <w14:bevel/>
          </w14:textOutline>
        </w:rPr>
      </w:pPr>
    </w:p>
    <w:p w14:paraId="2318269A" w14:textId="708D944B" w:rsidR="00E27263" w:rsidRDefault="00E27263" w:rsidP="00363174">
      <w:pPr>
        <w:rPr>
          <w:rFonts w:ascii="Arial" w:hAnsi="Arial" w:cs="Arial"/>
          <w14:textOutline w14:w="9525" w14:cap="rnd" w14:cmpd="sng" w14:algn="ctr">
            <w14:noFill/>
            <w14:prstDash w14:val="solid"/>
            <w14:bevel/>
          </w14:textOutline>
        </w:rPr>
      </w:pPr>
    </w:p>
    <w:p w14:paraId="027F03DA" w14:textId="5DC36662" w:rsidR="00E27263" w:rsidRDefault="00E27263" w:rsidP="00363174">
      <w:pPr>
        <w:rPr>
          <w:rFonts w:ascii="Arial" w:hAnsi="Arial" w:cs="Arial"/>
          <w14:textOutline w14:w="9525" w14:cap="rnd" w14:cmpd="sng" w14:algn="ctr">
            <w14:noFill/>
            <w14:prstDash w14:val="solid"/>
            <w14:bevel/>
          </w14:textOutline>
        </w:rPr>
      </w:pPr>
    </w:p>
    <w:p w14:paraId="2C3BB38B" w14:textId="0963A23B" w:rsidR="00E27263" w:rsidRDefault="00E27263" w:rsidP="00363174">
      <w:pPr>
        <w:rPr>
          <w:rFonts w:ascii="Arial" w:hAnsi="Arial" w:cs="Arial"/>
          <w14:textOutline w14:w="9525" w14:cap="rnd" w14:cmpd="sng" w14:algn="ctr">
            <w14:noFill/>
            <w14:prstDash w14:val="solid"/>
            <w14:bevel/>
          </w14:textOutline>
        </w:rPr>
      </w:pPr>
    </w:p>
    <w:p w14:paraId="4E5376E4" w14:textId="77777777" w:rsidR="00E27263" w:rsidRDefault="00E27263" w:rsidP="00363174">
      <w:pPr>
        <w:rPr>
          <w:rFonts w:ascii="Arial" w:hAnsi="Arial" w:cs="Arial"/>
          <w14:textOutline w14:w="9525" w14:cap="rnd" w14:cmpd="sng" w14:algn="ctr">
            <w14:noFill/>
            <w14:prstDash w14:val="solid"/>
            <w14:bevel/>
          </w14:textOutline>
        </w:rPr>
      </w:pPr>
    </w:p>
    <w:p w14:paraId="43311FFA" w14:textId="0F94F7E6" w:rsidR="00DE32E9" w:rsidRDefault="00E27263" w:rsidP="00363174">
      <w:pPr>
        <w:rPr>
          <w:rFonts w:ascii="Arial" w:hAnsi="Arial" w:cs="Arial"/>
          <w14:textOutline w14:w="9525" w14:cap="rnd" w14:cmpd="sng" w14:algn="ctr">
            <w14:noFill/>
            <w14:prstDash w14:val="solid"/>
            <w14:bevel/>
          </w14:textOutline>
        </w:rPr>
      </w:pPr>
      <w:r>
        <w:rPr>
          <w:b/>
          <w:bCs/>
          <w:noProof/>
          <w:color w:val="00685E"/>
        </w:rPr>
        <mc:AlternateContent>
          <mc:Choice Requires="wps">
            <w:drawing>
              <wp:anchor distT="0" distB="0" distL="114300" distR="114300" simplePos="0" relativeHeight="251717120" behindDoc="0" locked="0" layoutInCell="1" allowOverlap="1" wp14:anchorId="60F6F2EB" wp14:editId="7CD1FC55">
                <wp:simplePos x="0" y="0"/>
                <wp:positionH relativeFrom="margin">
                  <wp:posOffset>0</wp:posOffset>
                </wp:positionH>
                <wp:positionV relativeFrom="paragraph">
                  <wp:posOffset>18415</wp:posOffset>
                </wp:positionV>
                <wp:extent cx="5991225" cy="9525"/>
                <wp:effectExtent l="19050" t="19050" r="28575" b="28575"/>
                <wp:wrapNone/>
                <wp:docPr id="624" name="Straight Connector 624"/>
                <wp:cNvGraphicFramePr/>
                <a:graphic xmlns:a="http://schemas.openxmlformats.org/drawingml/2006/main">
                  <a:graphicData uri="http://schemas.microsoft.com/office/word/2010/wordprocessingShape">
                    <wps:wsp>
                      <wps:cNvCnPr/>
                      <wps:spPr>
                        <a:xfrm>
                          <a:off x="0" y="0"/>
                          <a:ext cx="5991225" cy="9525"/>
                        </a:xfrm>
                        <a:prstGeom prst="line">
                          <a:avLst/>
                        </a:prstGeom>
                        <a:ln w="38100">
                          <a:solidFill>
                            <a:srgbClr val="84BD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0921A3" id="Straight Connector 624" o:spid="_x0000_s1026" style="position:absolute;z-index:251717120;visibility:visible;mso-wrap-style:square;mso-wrap-distance-left:9pt;mso-wrap-distance-top:0;mso-wrap-distance-right:9pt;mso-wrap-distance-bottom:0;mso-position-horizontal:absolute;mso-position-horizontal-relative:margin;mso-position-vertical:absolute;mso-position-vertical-relative:text" from="0,1.45pt" to="471.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" strokecolor="#84bd00" strokeweight="3pt">
                <v:stroke joinstyle="miter"/>
                <w10:wrap anchorx="margin"/>
              </v:line>
            </w:pict>
          </mc:Fallback>
        </mc:AlternateContent>
      </w:r>
    </w:p>
    <w:p w14:paraId="657EFAF8" w14:textId="20612D73" w:rsidR="00DE32E9" w:rsidRDefault="00A621C5" w:rsidP="00A621C5">
      <w:pPr>
        <w:pStyle w:val="Heading3"/>
        <w:rPr>
          <w:b/>
          <w:bCs/>
          <w:color w:val="00685E"/>
        </w:rPr>
      </w:pPr>
      <w:bookmarkStart w:id="13" w:name="_Toc73515199"/>
      <w:r w:rsidRPr="00B86BED">
        <w:rPr>
          <w:b/>
          <w:bCs/>
          <w:color w:val="00685E"/>
        </w:rPr>
        <w:lastRenderedPageBreak/>
        <w:t xml:space="preserve">Entering </w:t>
      </w:r>
      <w:r w:rsidR="00252865">
        <w:rPr>
          <w:b/>
          <w:bCs/>
          <w:color w:val="00685E"/>
        </w:rPr>
        <w:t xml:space="preserve">Course Assessment </w:t>
      </w:r>
      <w:r w:rsidR="00A523F3" w:rsidRPr="00B86BED">
        <w:rPr>
          <w:b/>
          <w:bCs/>
          <w:color w:val="00685E"/>
        </w:rPr>
        <w:t xml:space="preserve">Results and </w:t>
      </w:r>
      <w:r w:rsidRPr="00B86BED">
        <w:rPr>
          <w:b/>
          <w:bCs/>
          <w:color w:val="00685E"/>
        </w:rPr>
        <w:t>Analysis</w:t>
      </w:r>
      <w:bookmarkEnd w:id="13"/>
      <w:r w:rsidRPr="00B86BED">
        <w:rPr>
          <w:b/>
          <w:bCs/>
          <w:color w:val="00685E"/>
        </w:rPr>
        <w:t xml:space="preserve"> </w:t>
      </w:r>
    </w:p>
    <w:p w14:paraId="4B1962EE" w14:textId="27F514C0" w:rsidR="00572CA4" w:rsidRDefault="00572CA4" w:rsidP="00572CA4"/>
    <w:p w14:paraId="0029C21A" w14:textId="614687E7" w:rsidR="00572CA4" w:rsidRDefault="00451C4B" w:rsidP="00572CA4">
      <w:r>
        <w:t xml:space="preserve">To begin entering the </w:t>
      </w:r>
      <w:r w:rsidR="00B96ECA">
        <w:t xml:space="preserve">RESULTS AND ANALYSIS </w:t>
      </w:r>
      <w:r>
        <w:t xml:space="preserve">for </w:t>
      </w:r>
      <w:r w:rsidR="00C1552E">
        <w:t xml:space="preserve">a </w:t>
      </w:r>
      <w:r w:rsidR="004600E9">
        <w:t xml:space="preserve">Course </w:t>
      </w:r>
      <w:r w:rsidR="00C1552E">
        <w:t xml:space="preserve">Student Leaning Outcome </w:t>
      </w:r>
      <w:r w:rsidR="004600E9">
        <w:t xml:space="preserve">(CSLO), </w:t>
      </w:r>
      <w:r w:rsidR="00D91557">
        <w:t xml:space="preserve">locate the </w:t>
      </w:r>
      <w:r w:rsidR="002D0B17">
        <w:t>CSLO</w:t>
      </w:r>
      <w:r w:rsidR="00D91557">
        <w:t xml:space="preserve"> where you would like to enter the results. </w:t>
      </w:r>
      <w:r w:rsidR="00523B0D">
        <w:t xml:space="preserve">Open the card </w:t>
      </w:r>
      <w:r w:rsidR="004600E9">
        <w:t xml:space="preserve">by clicking on the ellipsis </w:t>
      </w:r>
      <w:r w:rsidR="00955591">
        <w:t xml:space="preserve">to the </w:t>
      </w:r>
      <w:r w:rsidR="004600E9">
        <w:t xml:space="preserve">right of the </w:t>
      </w:r>
      <w:r w:rsidR="0031151D">
        <w:t xml:space="preserve">CSLO card. </w:t>
      </w:r>
    </w:p>
    <w:p w14:paraId="50912466" w14:textId="77777777" w:rsidR="00523B0D" w:rsidRDefault="00523B0D" w:rsidP="00572CA4"/>
    <w:p w14:paraId="686DB49C" w14:textId="4601FAF6" w:rsidR="0008148C" w:rsidRDefault="0008148C" w:rsidP="00572CA4">
      <w:r w:rsidRPr="0008148C">
        <w:rPr>
          <w:noProof/>
        </w:rPr>
        <w:drawing>
          <wp:inline distT="0" distB="0" distL="0" distR="0" wp14:anchorId="6F1464F1" wp14:editId="73A2C6AC">
            <wp:extent cx="5943600" cy="2315845"/>
            <wp:effectExtent l="0" t="0" r="0" b="825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2315845"/>
                    </a:xfrm>
                    <a:prstGeom prst="rect">
                      <a:avLst/>
                    </a:prstGeom>
                  </pic:spPr>
                </pic:pic>
              </a:graphicData>
            </a:graphic>
          </wp:inline>
        </w:drawing>
      </w:r>
    </w:p>
    <w:p w14:paraId="55059651" w14:textId="3DA522EB" w:rsidR="004B6568" w:rsidRDefault="004B6568" w:rsidP="00572CA4"/>
    <w:p w14:paraId="7726CB5A" w14:textId="3D99E024" w:rsidR="004B6568" w:rsidRDefault="00F71950" w:rsidP="00572CA4">
      <w:r>
        <w:t>Once you have click</w:t>
      </w:r>
      <w:r w:rsidR="00BA77B6">
        <w:t>ed</w:t>
      </w:r>
      <w:r>
        <w:t xml:space="preserve"> on the ellipsis</w:t>
      </w:r>
      <w:r w:rsidR="00BA77B6">
        <w:t xml:space="preserve"> the following menu will appear. Now</w:t>
      </w:r>
      <w:r>
        <w:t xml:space="preserve">, click Open. </w:t>
      </w:r>
      <w:r w:rsidR="002C0A17" w:rsidRPr="00E16F4F">
        <w:rPr>
          <w:noProof/>
        </w:rPr>
        <w:drawing>
          <wp:inline distT="0" distB="0" distL="0" distR="0" wp14:anchorId="7AA8ACFC" wp14:editId="34012DEB">
            <wp:extent cx="1019175" cy="797839"/>
            <wp:effectExtent l="0" t="0" r="0" b="254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035515" cy="810630"/>
                    </a:xfrm>
                    <a:prstGeom prst="rect">
                      <a:avLst/>
                    </a:prstGeom>
                  </pic:spPr>
                </pic:pic>
              </a:graphicData>
            </a:graphic>
          </wp:inline>
        </w:drawing>
      </w:r>
    </w:p>
    <w:p w14:paraId="4218E8D7" w14:textId="5338A49C" w:rsidR="00955591" w:rsidRDefault="004B6568" w:rsidP="00572CA4">
      <w:r w:rsidRPr="004B6568">
        <w:rPr>
          <w:noProof/>
        </w:rPr>
        <w:drawing>
          <wp:inline distT="0" distB="0" distL="0" distR="0" wp14:anchorId="12134525" wp14:editId="65F6BEC8">
            <wp:extent cx="5943600" cy="1572260"/>
            <wp:effectExtent l="0" t="0" r="0" b="889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3600" cy="1572260"/>
                    </a:xfrm>
                    <a:prstGeom prst="rect">
                      <a:avLst/>
                    </a:prstGeom>
                  </pic:spPr>
                </pic:pic>
              </a:graphicData>
            </a:graphic>
          </wp:inline>
        </w:drawing>
      </w:r>
    </w:p>
    <w:p w14:paraId="3F0FE537" w14:textId="2C7AA919" w:rsidR="002C0A17" w:rsidRDefault="002C0A17" w:rsidP="00572CA4"/>
    <w:p w14:paraId="78B5F71A" w14:textId="12D4E970" w:rsidR="00F06461" w:rsidRDefault="00F06461" w:rsidP="00572CA4"/>
    <w:p w14:paraId="0D0C2E6E" w14:textId="77777777" w:rsidR="00F06461" w:rsidRDefault="00F06461" w:rsidP="00572CA4"/>
    <w:p w14:paraId="58AEFB91" w14:textId="4BF5CB02" w:rsidR="00F06461" w:rsidRDefault="00F06461" w:rsidP="00572CA4"/>
    <w:p w14:paraId="2CC8BD9A" w14:textId="10087E6B" w:rsidR="002C0A17" w:rsidRDefault="00F06461" w:rsidP="00572CA4">
      <w:r>
        <w:lastRenderedPageBreak/>
        <w:t>T</w:t>
      </w:r>
      <w:r w:rsidR="00733AB6">
        <w:t xml:space="preserve">hat specific </w:t>
      </w:r>
      <w:r w:rsidR="003F0E52">
        <w:t xml:space="preserve">STUDENT LEARNING OUTCOME </w:t>
      </w:r>
      <w:r w:rsidR="007D7722">
        <w:t>screen will open</w:t>
      </w:r>
      <w:r w:rsidR="001743DA">
        <w:t xml:space="preserve"> – as seen below. </w:t>
      </w:r>
    </w:p>
    <w:p w14:paraId="3DCEBBDB" w14:textId="1B3E0D71" w:rsidR="00F06461" w:rsidRDefault="00F06461" w:rsidP="00572CA4">
      <w:r w:rsidRPr="00F06461">
        <w:rPr>
          <w:noProof/>
        </w:rPr>
        <w:drawing>
          <wp:inline distT="0" distB="0" distL="0" distR="0" wp14:anchorId="369662A5" wp14:editId="01F844F9">
            <wp:extent cx="5943600" cy="2118995"/>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3600" cy="2118995"/>
                    </a:xfrm>
                    <a:prstGeom prst="rect">
                      <a:avLst/>
                    </a:prstGeom>
                  </pic:spPr>
                </pic:pic>
              </a:graphicData>
            </a:graphic>
          </wp:inline>
        </w:drawing>
      </w:r>
    </w:p>
    <w:p w14:paraId="1A4EC13B" w14:textId="39A097BD" w:rsidR="00860730" w:rsidRPr="00572CA4" w:rsidRDefault="0031151D" w:rsidP="00572CA4">
      <w:r>
        <w:t xml:space="preserve">Next, select </w:t>
      </w:r>
      <w:r w:rsidR="00860730">
        <w:t>the RESULTS AND ANA</w:t>
      </w:r>
      <w:r w:rsidR="00E80F5A">
        <w:t>LYSIS</w:t>
      </w:r>
      <w:r w:rsidR="0020713C">
        <w:t xml:space="preserve"> tab</w:t>
      </w:r>
      <w:r w:rsidR="00A52631">
        <w:t xml:space="preserve">. The following </w:t>
      </w:r>
      <w:r w:rsidR="0070479F">
        <w:t xml:space="preserve">screen will open. </w:t>
      </w:r>
    </w:p>
    <w:p w14:paraId="534A99BF" w14:textId="7A4911D5" w:rsidR="00B86BED" w:rsidRDefault="007532DD" w:rsidP="00363174">
      <w:pPr>
        <w:rPr>
          <w:rFonts w:ascii="Arial" w:hAnsi="Arial" w:cs="Arial"/>
          <w14:textOutline w14:w="9525" w14:cap="rnd" w14:cmpd="sng" w14:algn="ctr">
            <w14:noFill/>
            <w14:prstDash w14:val="solid"/>
            <w14:bevel/>
          </w14:textOutline>
        </w:rPr>
      </w:pPr>
      <w:r w:rsidRPr="007532DD">
        <w:rPr>
          <w:rFonts w:ascii="Arial" w:hAnsi="Arial" w:cs="Arial"/>
          <w:noProof/>
          <w14:textOutline w14:w="9525" w14:cap="rnd" w14:cmpd="sng" w14:algn="ctr">
            <w14:noFill/>
            <w14:prstDash w14:val="solid"/>
            <w14:bevel/>
          </w14:textOutline>
        </w:rPr>
        <w:drawing>
          <wp:inline distT="0" distB="0" distL="0" distR="0" wp14:anchorId="603E1DD3" wp14:editId="57518760">
            <wp:extent cx="5943600" cy="1665605"/>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943600" cy="1665605"/>
                    </a:xfrm>
                    <a:prstGeom prst="rect">
                      <a:avLst/>
                    </a:prstGeom>
                  </pic:spPr>
                </pic:pic>
              </a:graphicData>
            </a:graphic>
          </wp:inline>
        </w:drawing>
      </w:r>
    </w:p>
    <w:p w14:paraId="79BFFB66" w14:textId="77777777" w:rsidR="00CD4C2E" w:rsidRPr="00316CC1" w:rsidRDefault="00CD4C2E" w:rsidP="00CD4C2E">
      <w:r w:rsidRPr="005D3621">
        <w:rPr>
          <w:noProof/>
        </w:rPr>
        <w:drawing>
          <wp:anchor distT="0" distB="0" distL="114300" distR="114300" simplePos="0" relativeHeight="251661824" behindDoc="0" locked="0" layoutInCell="1" allowOverlap="1" wp14:anchorId="551C7F86" wp14:editId="4155211B">
            <wp:simplePos x="0" y="0"/>
            <wp:positionH relativeFrom="column">
              <wp:posOffset>1371600</wp:posOffset>
            </wp:positionH>
            <wp:positionV relativeFrom="paragraph">
              <wp:posOffset>178436</wp:posOffset>
            </wp:positionV>
            <wp:extent cx="238125" cy="199806"/>
            <wp:effectExtent l="0" t="0" r="0" b="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38125" cy="199806"/>
                    </a:xfrm>
                    <a:prstGeom prst="rect">
                      <a:avLst/>
                    </a:prstGeom>
                  </pic:spPr>
                </pic:pic>
              </a:graphicData>
            </a:graphic>
            <wp14:sizeRelH relativeFrom="margin">
              <wp14:pctWidth>0</wp14:pctWidth>
            </wp14:sizeRelH>
            <wp14:sizeRelV relativeFrom="margin">
              <wp14:pctHeight>0</wp14:pctHeight>
            </wp14:sizeRelV>
          </wp:anchor>
        </w:drawing>
      </w:r>
      <w:r>
        <w:t xml:space="preserve">If a new Result and Analysis is being added for an assessment method, click on the green circle with the plus (+) sign </w:t>
      </w:r>
    </w:p>
    <w:p w14:paraId="5F6E84D2" w14:textId="6B2C11EC" w:rsidR="00FF132C" w:rsidRDefault="006A5520" w:rsidP="00FF132C">
      <w:pPr>
        <w:jc w:val="both"/>
      </w:pPr>
      <w:r w:rsidRPr="00E81C9D">
        <w:rPr>
          <w:noProof/>
        </w:rPr>
        <w:drawing>
          <wp:anchor distT="0" distB="0" distL="114300" distR="114300" simplePos="0" relativeHeight="251663872" behindDoc="0" locked="0" layoutInCell="1" allowOverlap="1" wp14:anchorId="2E415A4F" wp14:editId="7AA234DE">
            <wp:simplePos x="0" y="0"/>
            <wp:positionH relativeFrom="margin">
              <wp:posOffset>5267325</wp:posOffset>
            </wp:positionH>
            <wp:positionV relativeFrom="paragraph">
              <wp:posOffset>151130</wp:posOffset>
            </wp:positionV>
            <wp:extent cx="504825" cy="285750"/>
            <wp:effectExtent l="0" t="0" r="9525" b="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04825" cy="285750"/>
                    </a:xfrm>
                    <a:prstGeom prst="rect">
                      <a:avLst/>
                    </a:prstGeom>
                  </pic:spPr>
                </pic:pic>
              </a:graphicData>
            </a:graphic>
          </wp:anchor>
        </w:drawing>
      </w:r>
      <w:r w:rsidR="00081837">
        <w:rPr>
          <w:rFonts w:ascii="Arial" w:hAnsi="Arial" w:cs="Arial"/>
          <w14:textOutline w14:w="9525" w14:cap="rnd" w14:cmpd="sng" w14:algn="ctr">
            <w14:noFill/>
            <w14:prstDash w14:val="solid"/>
            <w14:bevel/>
          </w14:textOutline>
        </w:rPr>
        <w:t xml:space="preserve">The following </w:t>
      </w:r>
      <w:r w:rsidR="007F124B">
        <w:rPr>
          <w:rFonts w:ascii="Arial" w:hAnsi="Arial" w:cs="Arial"/>
          <w14:textOutline w14:w="9525" w14:cap="rnd" w14:cmpd="sng" w14:algn="ctr">
            <w14:noFill/>
            <w14:prstDash w14:val="solid"/>
            <w14:bevel/>
          </w14:textOutline>
        </w:rPr>
        <w:t>screen will open.</w:t>
      </w:r>
      <w:r w:rsidR="00FF132C">
        <w:rPr>
          <w:rFonts w:ascii="Arial" w:hAnsi="Arial" w:cs="Arial"/>
          <w14:textOutline w14:w="9525" w14:cap="rnd" w14:cmpd="sng" w14:algn="ctr">
            <w14:noFill/>
            <w14:prstDash w14:val="solid"/>
            <w14:bevel/>
          </w14:textOutline>
        </w:rPr>
        <w:t xml:space="preserve"> </w:t>
      </w:r>
      <w:r w:rsidR="00FF132C">
        <w:t xml:space="preserve">This view of the card will allow you to see the entire </w:t>
      </w:r>
      <w:r w:rsidR="00D13494">
        <w:t>CSLO</w:t>
      </w:r>
      <w:r w:rsidR="00FF132C">
        <w:t xml:space="preserve"> information. If you would like to hide th</w:t>
      </w:r>
      <w:r w:rsidR="00685317">
        <w:t xml:space="preserve">is </w:t>
      </w:r>
      <w:r w:rsidR="00FF132C">
        <w:t xml:space="preserve">information, click the Hide icon to the right. </w:t>
      </w:r>
    </w:p>
    <w:p w14:paraId="2DEA5796" w14:textId="75A20DE7" w:rsidR="00FF132C" w:rsidRDefault="006A5520" w:rsidP="00FF132C">
      <w:r w:rsidRPr="00D70661">
        <w:rPr>
          <w:noProof/>
        </w:rPr>
        <w:drawing>
          <wp:anchor distT="0" distB="0" distL="114300" distR="114300" simplePos="0" relativeHeight="251665920" behindDoc="0" locked="0" layoutInCell="1" allowOverlap="1" wp14:anchorId="53D2DB9D" wp14:editId="752BCF5E">
            <wp:simplePos x="0" y="0"/>
            <wp:positionH relativeFrom="column">
              <wp:posOffset>5095875</wp:posOffset>
            </wp:positionH>
            <wp:positionV relativeFrom="paragraph">
              <wp:posOffset>5080</wp:posOffset>
            </wp:positionV>
            <wp:extent cx="666750" cy="304800"/>
            <wp:effectExtent l="0" t="0" r="0" b="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66750" cy="304800"/>
                    </a:xfrm>
                    <a:prstGeom prst="rect">
                      <a:avLst/>
                    </a:prstGeom>
                  </pic:spPr>
                </pic:pic>
              </a:graphicData>
            </a:graphic>
          </wp:anchor>
        </w:drawing>
      </w:r>
      <w:r w:rsidR="00FF132C" w:rsidRPr="00312AE3">
        <w:rPr>
          <w:b/>
          <w:bCs/>
        </w:rPr>
        <w:t>Note</w:t>
      </w:r>
      <w:r w:rsidR="00FF132C">
        <w:t xml:space="preserve">: Hiding the </w:t>
      </w:r>
      <w:r w:rsidR="009D53B5">
        <w:t>CSLO</w:t>
      </w:r>
      <w:r w:rsidR="00FF132C">
        <w:t xml:space="preserve"> information is temporary and can be undone by clicking on </w:t>
      </w:r>
    </w:p>
    <w:p w14:paraId="7188C0DE" w14:textId="20D54972" w:rsidR="007F124B" w:rsidRDefault="000D6BF8" w:rsidP="00363174">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br/>
      </w:r>
      <w:r w:rsidR="007F124B" w:rsidRPr="007F124B">
        <w:rPr>
          <w:rFonts w:ascii="Arial" w:hAnsi="Arial" w:cs="Arial"/>
          <w:noProof/>
          <w14:textOutline w14:w="9525" w14:cap="rnd" w14:cmpd="sng" w14:algn="ctr">
            <w14:noFill/>
            <w14:prstDash w14:val="solid"/>
            <w14:bevel/>
          </w14:textOutline>
        </w:rPr>
        <w:drawing>
          <wp:inline distT="0" distB="0" distL="0" distR="0" wp14:anchorId="1EEBF4A9" wp14:editId="1F8701E4">
            <wp:extent cx="5891530" cy="2105025"/>
            <wp:effectExtent l="0" t="0" r="0" b="952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61589" cy="2130057"/>
                    </a:xfrm>
                    <a:prstGeom prst="rect">
                      <a:avLst/>
                    </a:prstGeom>
                  </pic:spPr>
                </pic:pic>
              </a:graphicData>
            </a:graphic>
          </wp:inline>
        </w:drawing>
      </w:r>
    </w:p>
    <w:p w14:paraId="4A2B850D" w14:textId="6F0A18BF" w:rsidR="00923861" w:rsidRDefault="00923861" w:rsidP="00FE40B8">
      <w:pPr>
        <w:jc w:val="both"/>
      </w:pPr>
      <w:r w:rsidRPr="009321E6">
        <w:rPr>
          <w:noProof/>
        </w:rPr>
        <w:lastRenderedPageBreak/>
        <w:drawing>
          <wp:anchor distT="0" distB="0" distL="114300" distR="114300" simplePos="0" relativeHeight="251676160" behindDoc="0" locked="0" layoutInCell="1" allowOverlap="1" wp14:anchorId="7F56FCA2" wp14:editId="032FF50D">
            <wp:simplePos x="0" y="0"/>
            <wp:positionH relativeFrom="column">
              <wp:posOffset>2447925</wp:posOffset>
            </wp:positionH>
            <wp:positionV relativeFrom="paragraph">
              <wp:posOffset>504825</wp:posOffset>
            </wp:positionV>
            <wp:extent cx="333375" cy="323850"/>
            <wp:effectExtent l="0" t="0" r="9525"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333375" cy="323850"/>
                    </a:xfrm>
                    <a:prstGeom prst="rect">
                      <a:avLst/>
                    </a:prstGeom>
                  </pic:spPr>
                </pic:pic>
              </a:graphicData>
            </a:graphic>
          </wp:anchor>
        </w:drawing>
      </w:r>
      <w:r w:rsidR="00FE40B8">
        <w:t xml:space="preserve">Now, enter the </w:t>
      </w:r>
      <w:r w:rsidR="00904FF4">
        <w:t>Assessment Results</w:t>
      </w:r>
      <w:r w:rsidR="00FE40B8">
        <w:t>. The first entry will be the Results Period</w:t>
      </w:r>
      <w:r w:rsidR="00751D5E">
        <w:t xml:space="preserve"> *</w:t>
      </w:r>
      <w:r w:rsidR="00FE40B8">
        <w:t>. Notice the Asterisk</w:t>
      </w:r>
      <w:r w:rsidR="00DE5649">
        <w:t xml:space="preserve"> (*) </w:t>
      </w:r>
      <w:r w:rsidR="00FE40B8">
        <w:t xml:space="preserve">next to the name of the field. </w:t>
      </w:r>
      <w:r w:rsidR="00FE40B8" w:rsidRPr="001F7F92">
        <w:rPr>
          <w:b/>
          <w:bCs/>
        </w:rPr>
        <w:t>Note</w:t>
      </w:r>
      <w:r w:rsidR="00FE40B8">
        <w:t>: wherever you see the Asterisk</w:t>
      </w:r>
      <w:r w:rsidR="00DE5649">
        <w:t xml:space="preserve"> (*)</w:t>
      </w:r>
      <w:r w:rsidR="00FE40B8">
        <w:t xml:space="preserve"> the information is required, and you will not be able to </w:t>
      </w:r>
      <w:r w:rsidR="00FE40B8" w:rsidRPr="00D6016D">
        <w:rPr>
          <w:b/>
          <w:bCs/>
        </w:rPr>
        <w:t>Save</w:t>
      </w:r>
      <w:r w:rsidR="00FE40B8">
        <w:t xml:space="preserve"> the information until this information has been entered. Also, notice that there is a caret/arrow </w:t>
      </w:r>
      <w:r w:rsidR="009321E6">
        <w:t xml:space="preserve">   </w:t>
      </w:r>
      <w:r>
        <w:t xml:space="preserve">           </w:t>
      </w:r>
      <w:r w:rsidR="009321E6">
        <w:t xml:space="preserve"> </w:t>
      </w:r>
      <w:r w:rsidR="00FE40B8">
        <w:t xml:space="preserve">to the right of the field. Clicking any caret/arrow </w:t>
      </w:r>
    </w:p>
    <w:p w14:paraId="011C888D" w14:textId="1CB79713" w:rsidR="00FE40B8" w:rsidRDefault="00FE40B8" w:rsidP="00FE40B8">
      <w:pPr>
        <w:jc w:val="both"/>
      </w:pPr>
      <w:r>
        <w:t>will open a drop-down where you will select from the choices provided. See example below.</w:t>
      </w:r>
    </w:p>
    <w:p w14:paraId="19B72388" w14:textId="34AB1711" w:rsidR="00DE32E9" w:rsidRDefault="00C63ED2" w:rsidP="00363174">
      <w:pPr>
        <w:rPr>
          <w:rFonts w:ascii="Arial" w:hAnsi="Arial" w:cs="Arial"/>
          <w14:textOutline w14:w="9525" w14:cap="rnd" w14:cmpd="sng" w14:algn="ctr">
            <w14:noFill/>
            <w14:prstDash w14:val="solid"/>
            <w14:bevel/>
          </w14:textOutline>
        </w:rPr>
      </w:pPr>
      <w:r w:rsidRPr="00C63ED2">
        <w:rPr>
          <w:rFonts w:ascii="Arial" w:hAnsi="Arial" w:cs="Arial"/>
          <w:noProof/>
          <w14:textOutline w14:w="9525" w14:cap="rnd" w14:cmpd="sng" w14:algn="ctr">
            <w14:noFill/>
            <w14:prstDash w14:val="solid"/>
            <w14:bevel/>
          </w14:textOutline>
        </w:rPr>
        <w:drawing>
          <wp:inline distT="0" distB="0" distL="0" distR="0" wp14:anchorId="22A0AE23" wp14:editId="0F667DFB">
            <wp:extent cx="5943600" cy="1414780"/>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3600" cy="1414780"/>
                    </a:xfrm>
                    <a:prstGeom prst="rect">
                      <a:avLst/>
                    </a:prstGeom>
                  </pic:spPr>
                </pic:pic>
              </a:graphicData>
            </a:graphic>
          </wp:inline>
        </w:drawing>
      </w:r>
    </w:p>
    <w:p w14:paraId="0868466C" w14:textId="1C4BEE3F" w:rsidR="00AB6951" w:rsidRDefault="00AB6951" w:rsidP="00363174">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 xml:space="preserve">Continue working down the card. </w:t>
      </w:r>
    </w:p>
    <w:p w14:paraId="61FA6CB4" w14:textId="15E835E5" w:rsidR="00DE32E9" w:rsidRDefault="00113749" w:rsidP="00363174">
      <w:pPr>
        <w:rPr>
          <w:rFonts w:ascii="Arial" w:hAnsi="Arial" w:cs="Arial"/>
          <w14:textOutline w14:w="9525" w14:cap="rnd" w14:cmpd="sng" w14:algn="ctr">
            <w14:noFill/>
            <w14:prstDash w14:val="solid"/>
            <w14:bevel/>
          </w14:textOutline>
        </w:rPr>
      </w:pPr>
      <w:r w:rsidRPr="009321E6">
        <w:rPr>
          <w:noProof/>
        </w:rPr>
        <w:drawing>
          <wp:anchor distT="0" distB="0" distL="114300" distR="114300" simplePos="0" relativeHeight="251678208" behindDoc="0" locked="0" layoutInCell="1" allowOverlap="1" wp14:anchorId="02034501" wp14:editId="306E6A6D">
            <wp:simplePos x="0" y="0"/>
            <wp:positionH relativeFrom="column">
              <wp:posOffset>1685925</wp:posOffset>
            </wp:positionH>
            <wp:positionV relativeFrom="paragraph">
              <wp:posOffset>134620</wp:posOffset>
            </wp:positionV>
            <wp:extent cx="333375" cy="323850"/>
            <wp:effectExtent l="0" t="0" r="9525"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333375" cy="323850"/>
                    </a:xfrm>
                    <a:prstGeom prst="rect">
                      <a:avLst/>
                    </a:prstGeom>
                  </pic:spPr>
                </pic:pic>
              </a:graphicData>
            </a:graphic>
          </wp:anchor>
        </w:drawing>
      </w:r>
      <w:r w:rsidR="00A84512">
        <w:rPr>
          <w:rFonts w:ascii="Arial" w:hAnsi="Arial" w:cs="Arial"/>
          <w14:textOutline w14:w="9525" w14:cap="rnd" w14:cmpd="sng" w14:algn="ctr">
            <w14:noFill/>
            <w14:prstDash w14:val="solid"/>
            <w14:bevel/>
          </w14:textOutline>
        </w:rPr>
        <w:t xml:space="preserve">Next, provide the </w:t>
      </w:r>
      <w:r w:rsidR="002B4225">
        <w:rPr>
          <w:rFonts w:ascii="Arial" w:hAnsi="Arial" w:cs="Arial"/>
          <w14:textOutline w14:w="9525" w14:cap="rnd" w14:cmpd="sng" w14:algn="ctr">
            <w14:noFill/>
            <w14:prstDash w14:val="solid"/>
            <w14:bevel/>
          </w14:textOutline>
        </w:rPr>
        <w:t>A</w:t>
      </w:r>
      <w:r w:rsidR="00A84512">
        <w:rPr>
          <w:rFonts w:ascii="Arial" w:hAnsi="Arial" w:cs="Arial"/>
          <w14:textOutline w14:w="9525" w14:cap="rnd" w14:cmpd="sng" w14:algn="ctr">
            <w14:noFill/>
            <w14:prstDash w14:val="solid"/>
            <w14:bevel/>
          </w14:textOutline>
        </w:rPr>
        <w:t>ssessmen</w:t>
      </w:r>
      <w:r w:rsidR="001579F6">
        <w:rPr>
          <w:rFonts w:ascii="Arial" w:hAnsi="Arial" w:cs="Arial"/>
          <w14:textOutline w14:w="9525" w14:cap="rnd" w14:cmpd="sng" w14:algn="ctr">
            <w14:noFill/>
            <w14:prstDash w14:val="solid"/>
            <w14:bevel/>
          </w14:textOutline>
        </w:rPr>
        <w:t xml:space="preserve">t </w:t>
      </w:r>
      <w:r w:rsidR="002B4225">
        <w:rPr>
          <w:rFonts w:ascii="Arial" w:hAnsi="Arial" w:cs="Arial"/>
          <w14:textOutline w14:w="9525" w14:cap="rnd" w14:cmpd="sng" w14:algn="ctr">
            <w14:noFill/>
            <w14:prstDash w14:val="solid"/>
            <w14:bevel/>
          </w14:textOutline>
        </w:rPr>
        <w:t>R</w:t>
      </w:r>
      <w:r w:rsidR="001579F6">
        <w:rPr>
          <w:rFonts w:ascii="Arial" w:hAnsi="Arial" w:cs="Arial"/>
          <w14:textOutline w14:w="9525" w14:cap="rnd" w14:cmpd="sng" w14:algn="ctr">
            <w14:noFill/>
            <w14:prstDash w14:val="solid"/>
            <w14:bevel/>
          </w14:textOutline>
        </w:rPr>
        <w:t>esults</w:t>
      </w:r>
      <w:r w:rsidR="002B4225">
        <w:rPr>
          <w:rFonts w:ascii="Arial" w:hAnsi="Arial" w:cs="Arial"/>
          <w14:textOutline w14:w="9525" w14:cap="rnd" w14:cmpd="sng" w14:algn="ctr">
            <w14:noFill/>
            <w14:prstDash w14:val="solid"/>
            <w14:bevel/>
          </w14:textOutline>
        </w:rPr>
        <w:t>*</w:t>
      </w:r>
      <w:r w:rsidR="001579F6">
        <w:rPr>
          <w:rFonts w:ascii="Arial" w:hAnsi="Arial" w:cs="Arial"/>
          <w14:textOutline w14:w="9525" w14:cap="rnd" w14:cmpd="sng" w14:algn="ctr">
            <w14:noFill/>
            <w14:prstDash w14:val="solid"/>
            <w14:bevel/>
          </w14:textOutline>
        </w:rPr>
        <w:t>.</w:t>
      </w:r>
      <w:r w:rsidR="00DF2C24">
        <w:rPr>
          <w:rFonts w:ascii="Arial" w:hAnsi="Arial" w:cs="Arial"/>
          <w14:textOutline w14:w="9525" w14:cap="rnd" w14:cmpd="sng" w14:algn="ctr">
            <w14:noFill/>
            <w14:prstDash w14:val="solid"/>
            <w14:bevel/>
          </w14:textOutline>
        </w:rPr>
        <w:t xml:space="preserve"> Then, select </w:t>
      </w:r>
      <w:r w:rsidR="00C719CD">
        <w:rPr>
          <w:rFonts w:ascii="Arial" w:hAnsi="Arial" w:cs="Arial"/>
          <w14:textOutline w14:w="9525" w14:cap="rnd" w14:cmpd="sng" w14:algn="ctr">
            <w14:noFill/>
            <w14:prstDash w14:val="solid"/>
            <w14:bevel/>
          </w14:textOutline>
        </w:rPr>
        <w:t>the Conclusion</w:t>
      </w:r>
      <w:r w:rsidR="002B4225">
        <w:rPr>
          <w:rFonts w:ascii="Arial" w:hAnsi="Arial" w:cs="Arial"/>
          <w14:textOutline w14:w="9525" w14:cap="rnd" w14:cmpd="sng" w14:algn="ctr">
            <w14:noFill/>
            <w14:prstDash w14:val="solid"/>
            <w14:bevel/>
          </w14:textOutline>
        </w:rPr>
        <w:t>*</w:t>
      </w:r>
      <w:r w:rsidR="00C719CD">
        <w:rPr>
          <w:rFonts w:ascii="Arial" w:hAnsi="Arial" w:cs="Arial"/>
          <w14:textOutline w14:w="9525" w14:cap="rnd" w14:cmpd="sng" w14:algn="ctr">
            <w14:noFill/>
            <w14:prstDash w14:val="solid"/>
            <w14:bevel/>
          </w14:textOutline>
        </w:rPr>
        <w:t xml:space="preserve"> from the dropdown by clicking on the caret/arrow</w:t>
      </w:r>
      <w:r>
        <w:rPr>
          <w:rFonts w:ascii="Arial" w:hAnsi="Arial" w:cs="Arial"/>
          <w14:textOutline w14:w="9525" w14:cap="rnd" w14:cmpd="sng" w14:algn="ctr">
            <w14:noFill/>
            <w14:prstDash w14:val="solid"/>
            <w14:bevel/>
          </w14:textOutline>
        </w:rPr>
        <w:t xml:space="preserve">. </w:t>
      </w:r>
    </w:p>
    <w:p w14:paraId="7A4E321A" w14:textId="7F9F3609" w:rsidR="00DF2C24" w:rsidRDefault="00F67597" w:rsidP="00363174">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 xml:space="preserve">Now, </w:t>
      </w:r>
      <w:r w:rsidR="008D4442">
        <w:rPr>
          <w:rFonts w:ascii="Arial" w:hAnsi="Arial" w:cs="Arial"/>
          <w14:textOutline w14:w="9525" w14:cap="rnd" w14:cmpd="sng" w14:algn="ctr">
            <w14:noFill/>
            <w14:prstDash w14:val="solid"/>
            <w14:bevel/>
          </w14:textOutline>
        </w:rPr>
        <w:t>select the Results Date</w:t>
      </w:r>
      <w:r w:rsidR="002605EC">
        <w:rPr>
          <w:rFonts w:ascii="Arial" w:hAnsi="Arial" w:cs="Arial"/>
          <w14:textOutline w14:w="9525" w14:cap="rnd" w14:cmpd="sng" w14:algn="ctr">
            <w14:noFill/>
            <w14:prstDash w14:val="solid"/>
            <w14:bevel/>
          </w14:textOutline>
        </w:rPr>
        <w:t>*</w:t>
      </w:r>
      <w:r w:rsidR="008D4442">
        <w:rPr>
          <w:rFonts w:ascii="Arial" w:hAnsi="Arial" w:cs="Arial"/>
          <w14:textOutline w14:w="9525" w14:cap="rnd" w14:cmpd="sng" w14:algn="ctr">
            <w14:noFill/>
            <w14:prstDash w14:val="solid"/>
            <w14:bevel/>
          </w14:textOutline>
        </w:rPr>
        <w:t xml:space="preserve">. </w:t>
      </w:r>
      <w:r w:rsidR="009C1F7F">
        <w:rPr>
          <w:rFonts w:ascii="Arial" w:hAnsi="Arial" w:cs="Arial"/>
          <w14:textOutline w14:w="9525" w14:cap="rnd" w14:cmpd="sng" w14:algn="ctr">
            <w14:noFill/>
            <w14:prstDash w14:val="solid"/>
            <w14:bevel/>
          </w14:textOutline>
        </w:rPr>
        <w:t xml:space="preserve">This is the date that you have entered this result. </w:t>
      </w:r>
    </w:p>
    <w:p w14:paraId="4C0527DF" w14:textId="77777777" w:rsidR="003259FE" w:rsidRDefault="003259FE" w:rsidP="003259FE">
      <w:r>
        <w:t xml:space="preserve">Finally, use the scroll bar to the right to add any </w:t>
      </w:r>
      <w:r w:rsidRPr="00DB4E60">
        <w:rPr>
          <w:b/>
          <w:bCs/>
        </w:rPr>
        <w:t>Optional Information</w:t>
      </w:r>
      <w:r>
        <w:t xml:space="preserve"> and/or </w:t>
      </w:r>
      <w:r w:rsidRPr="00DB4E60">
        <w:rPr>
          <w:b/>
          <w:bCs/>
        </w:rPr>
        <w:t>Supporting Documents</w:t>
      </w:r>
      <w:r>
        <w:t xml:space="preserve">.  </w:t>
      </w:r>
    </w:p>
    <w:p w14:paraId="7CD77C6F" w14:textId="40185605" w:rsidR="003259FE" w:rsidRDefault="003259FE" w:rsidP="00436EE0">
      <w:pPr>
        <w:jc w:val="both"/>
      </w:pPr>
      <w:r>
        <w:t xml:space="preserve">To add </w:t>
      </w:r>
      <w:r>
        <w:rPr>
          <w:b/>
          <w:bCs/>
        </w:rPr>
        <w:t>Supporting</w:t>
      </w:r>
      <w:r w:rsidRPr="00DB4E60">
        <w:rPr>
          <w:b/>
          <w:bCs/>
        </w:rPr>
        <w:t xml:space="preserve"> Information</w:t>
      </w:r>
      <w:r>
        <w:t xml:space="preserve">, click in the text/dialog box. Once you click in the text/dialog box the typical Word toolbar will appear. You have a variety of options such as pasting from a Word document, adding a table, linking to a document outside of the platform, or pasting a graphic/picture from another sources. </w:t>
      </w:r>
      <w:r w:rsidRPr="008607AE">
        <w:rPr>
          <w:b/>
          <w:bCs/>
        </w:rPr>
        <w:t>Note</w:t>
      </w:r>
      <w:r>
        <w:t xml:space="preserve">: If there are documents available to you in the area to the right, you can cut </w:t>
      </w:r>
      <w:r w:rsidR="00FE03DE">
        <w:t>and</w:t>
      </w:r>
      <w:r>
        <w:t xml:space="preserve"> paste that information into this space. </w:t>
      </w:r>
    </w:p>
    <w:p w14:paraId="71CDBA23" w14:textId="77777777" w:rsidR="003259FE" w:rsidRDefault="003259FE" w:rsidP="003259FE">
      <w:r w:rsidRPr="00FF6C82">
        <w:rPr>
          <w:noProof/>
        </w:rPr>
        <w:drawing>
          <wp:inline distT="0" distB="0" distL="0" distR="0" wp14:anchorId="69230889" wp14:editId="000B5E71">
            <wp:extent cx="5943600" cy="1997710"/>
            <wp:effectExtent l="0" t="0" r="0" b="254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997710"/>
                    </a:xfrm>
                    <a:prstGeom prst="rect">
                      <a:avLst/>
                    </a:prstGeom>
                  </pic:spPr>
                </pic:pic>
              </a:graphicData>
            </a:graphic>
          </wp:inline>
        </w:drawing>
      </w:r>
    </w:p>
    <w:p w14:paraId="7C6ACED1" w14:textId="77777777" w:rsidR="003259FE" w:rsidRDefault="003259FE" w:rsidP="003259FE">
      <w:pPr>
        <w:rPr>
          <w:b/>
          <w:bCs/>
          <w:i/>
          <w:iCs/>
          <w:color w:val="00685E"/>
          <w:sz w:val="20"/>
          <w:szCs w:val="20"/>
        </w:rPr>
      </w:pPr>
    </w:p>
    <w:p w14:paraId="5FB99A8E" w14:textId="77777777" w:rsidR="00436EE0" w:rsidRDefault="00436EE0" w:rsidP="003259FE">
      <w:pPr>
        <w:rPr>
          <w:b/>
          <w:bCs/>
          <w:i/>
          <w:iCs/>
          <w:color w:val="00685E"/>
          <w:sz w:val="20"/>
          <w:szCs w:val="20"/>
        </w:rPr>
      </w:pPr>
    </w:p>
    <w:p w14:paraId="1F111489" w14:textId="77777777" w:rsidR="00436EE0" w:rsidRDefault="00436EE0" w:rsidP="003259FE">
      <w:pPr>
        <w:rPr>
          <w:b/>
          <w:bCs/>
          <w:i/>
          <w:iCs/>
          <w:color w:val="00685E"/>
          <w:sz w:val="20"/>
          <w:szCs w:val="20"/>
        </w:rPr>
      </w:pPr>
    </w:p>
    <w:p w14:paraId="549DFCF3" w14:textId="77777777" w:rsidR="00436EE0" w:rsidRDefault="00436EE0" w:rsidP="003259FE">
      <w:pPr>
        <w:rPr>
          <w:b/>
          <w:bCs/>
          <w:i/>
          <w:iCs/>
          <w:color w:val="00685E"/>
          <w:sz w:val="20"/>
          <w:szCs w:val="20"/>
        </w:rPr>
      </w:pPr>
    </w:p>
    <w:p w14:paraId="288D1CBE" w14:textId="6D4D96C5" w:rsidR="003259FE" w:rsidRDefault="003259FE" w:rsidP="003259FE">
      <w:pPr>
        <w:rPr>
          <w:b/>
          <w:bCs/>
          <w:i/>
          <w:iCs/>
          <w:sz w:val="20"/>
          <w:szCs w:val="20"/>
        </w:rPr>
      </w:pPr>
      <w:r w:rsidRPr="00EE14E0">
        <w:rPr>
          <w:b/>
          <w:bCs/>
          <w:i/>
          <w:iCs/>
          <w:color w:val="00685E"/>
          <w:sz w:val="20"/>
          <w:szCs w:val="20"/>
        </w:rPr>
        <w:lastRenderedPageBreak/>
        <w:t>Example:</w:t>
      </w:r>
      <w:r w:rsidRPr="00EE14E0">
        <w:rPr>
          <w:b/>
          <w:bCs/>
          <w:i/>
          <w:iCs/>
          <w:sz w:val="20"/>
          <w:szCs w:val="20"/>
        </w:rPr>
        <w:t xml:space="preserve"> </w:t>
      </w:r>
    </w:p>
    <w:p w14:paraId="48945F64" w14:textId="3ECCFC04" w:rsidR="003259FE" w:rsidRPr="00EE14E0" w:rsidRDefault="00EC7167" w:rsidP="003259FE">
      <w:pPr>
        <w:rPr>
          <w:sz w:val="20"/>
          <w:szCs w:val="20"/>
        </w:rPr>
      </w:pPr>
      <w:r w:rsidRPr="001147B5">
        <w:rPr>
          <w:noProof/>
          <w:sz w:val="20"/>
          <w:szCs w:val="20"/>
        </w:rPr>
        <w:drawing>
          <wp:inline distT="0" distB="0" distL="0" distR="0" wp14:anchorId="58ECF7CC" wp14:editId="3E52D68A">
            <wp:extent cx="5943600" cy="2319020"/>
            <wp:effectExtent l="0" t="0" r="0" b="508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319020"/>
                    </a:xfrm>
                    <a:prstGeom prst="rect">
                      <a:avLst/>
                    </a:prstGeom>
                  </pic:spPr>
                </pic:pic>
              </a:graphicData>
            </a:graphic>
          </wp:inline>
        </w:drawing>
      </w:r>
    </w:p>
    <w:p w14:paraId="7F1C6C45" w14:textId="77777777" w:rsidR="003259FE" w:rsidRDefault="003259FE" w:rsidP="003259FE"/>
    <w:p w14:paraId="00729752" w14:textId="77777777" w:rsidR="003259FE" w:rsidRDefault="003259FE" w:rsidP="003259FE">
      <w:r w:rsidRPr="00673631">
        <w:rPr>
          <w:noProof/>
        </w:rPr>
        <w:drawing>
          <wp:anchor distT="0" distB="0" distL="114300" distR="114300" simplePos="0" relativeHeight="251686400" behindDoc="0" locked="0" layoutInCell="1" allowOverlap="1" wp14:anchorId="385AB1A7" wp14:editId="0A5E341B">
            <wp:simplePos x="0" y="0"/>
            <wp:positionH relativeFrom="column">
              <wp:posOffset>4019550</wp:posOffset>
            </wp:positionH>
            <wp:positionV relativeFrom="paragraph">
              <wp:posOffset>13970</wp:posOffset>
            </wp:positionV>
            <wp:extent cx="260985" cy="228600"/>
            <wp:effectExtent l="0" t="0" r="5715" b="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0985" cy="228600"/>
                    </a:xfrm>
                    <a:prstGeom prst="rect">
                      <a:avLst/>
                    </a:prstGeom>
                  </pic:spPr>
                </pic:pic>
              </a:graphicData>
            </a:graphic>
          </wp:anchor>
        </w:drawing>
      </w:r>
      <w:r>
        <w:t xml:space="preserve">To add Supporting Documents, Click the green circle plus + sign  </w:t>
      </w:r>
    </w:p>
    <w:p w14:paraId="4723C8D4" w14:textId="77777777" w:rsidR="003259FE" w:rsidRDefault="003259FE" w:rsidP="003259FE">
      <w:r w:rsidRPr="00CE5F40">
        <w:rPr>
          <w:noProof/>
        </w:rPr>
        <w:drawing>
          <wp:inline distT="0" distB="0" distL="0" distR="0" wp14:anchorId="5B019A84" wp14:editId="6791A852">
            <wp:extent cx="5943600" cy="850265"/>
            <wp:effectExtent l="0" t="0" r="0" b="698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850265"/>
                    </a:xfrm>
                    <a:prstGeom prst="rect">
                      <a:avLst/>
                    </a:prstGeom>
                  </pic:spPr>
                </pic:pic>
              </a:graphicData>
            </a:graphic>
          </wp:inline>
        </w:drawing>
      </w:r>
    </w:p>
    <w:p w14:paraId="42DC5504" w14:textId="77777777" w:rsidR="003259FE" w:rsidRDefault="003259FE" w:rsidP="003259FE"/>
    <w:p w14:paraId="19B66441" w14:textId="77777777" w:rsidR="003259FE" w:rsidRDefault="003259FE" w:rsidP="003259FE">
      <w:r>
        <w:t xml:space="preserve">The following screen will appear. Click on the primary folder to open the Document Library folders where this document has been stored. </w:t>
      </w:r>
    </w:p>
    <w:p w14:paraId="0530D760" w14:textId="77777777" w:rsidR="003259FE" w:rsidRDefault="003259FE" w:rsidP="003259FE">
      <w:r w:rsidRPr="00035A0F">
        <w:rPr>
          <w:noProof/>
        </w:rPr>
        <w:drawing>
          <wp:inline distT="0" distB="0" distL="0" distR="0" wp14:anchorId="59F340FB" wp14:editId="6410CC4D">
            <wp:extent cx="5943600" cy="2660650"/>
            <wp:effectExtent l="0" t="0" r="0" b="635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660650"/>
                    </a:xfrm>
                    <a:prstGeom prst="rect">
                      <a:avLst/>
                    </a:prstGeom>
                  </pic:spPr>
                </pic:pic>
              </a:graphicData>
            </a:graphic>
          </wp:inline>
        </w:drawing>
      </w:r>
    </w:p>
    <w:p w14:paraId="3DC33579" w14:textId="77777777" w:rsidR="003259FE" w:rsidRDefault="003259FE" w:rsidP="003259FE"/>
    <w:p w14:paraId="04E73442" w14:textId="77777777" w:rsidR="003259FE" w:rsidRDefault="003259FE" w:rsidP="003259FE"/>
    <w:p w14:paraId="4A591478" w14:textId="77777777" w:rsidR="003259FE" w:rsidRDefault="003259FE" w:rsidP="003259FE">
      <w:r>
        <w:lastRenderedPageBreak/>
        <w:t>Now select from the folder options available. In this example there is one folder titled General.</w:t>
      </w:r>
    </w:p>
    <w:p w14:paraId="56731D2E" w14:textId="77777777" w:rsidR="003259FE" w:rsidRDefault="003259FE" w:rsidP="003259FE">
      <w:r w:rsidRPr="00520F26">
        <w:rPr>
          <w:noProof/>
        </w:rPr>
        <w:drawing>
          <wp:inline distT="0" distB="0" distL="0" distR="0" wp14:anchorId="737A8E1F" wp14:editId="3FAB2789">
            <wp:extent cx="5943600" cy="2751455"/>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751455"/>
                    </a:xfrm>
                    <a:prstGeom prst="rect">
                      <a:avLst/>
                    </a:prstGeom>
                  </pic:spPr>
                </pic:pic>
              </a:graphicData>
            </a:graphic>
          </wp:inline>
        </w:drawing>
      </w:r>
    </w:p>
    <w:p w14:paraId="19334288" w14:textId="77777777" w:rsidR="003259FE" w:rsidRDefault="003259FE" w:rsidP="003259FE">
      <w:r>
        <w:t xml:space="preserve">Click the folder name to open that folder. Then, select a file (or files) from that folder by clicking the check-box next to each file you would like to add. </w:t>
      </w:r>
    </w:p>
    <w:p w14:paraId="5E8C268F" w14:textId="77777777" w:rsidR="003259FE" w:rsidRDefault="003259FE" w:rsidP="003259FE">
      <w:r w:rsidRPr="00A36B4D">
        <w:rPr>
          <w:noProof/>
        </w:rPr>
        <w:drawing>
          <wp:inline distT="0" distB="0" distL="0" distR="0" wp14:anchorId="24187861" wp14:editId="59CEF143">
            <wp:extent cx="5943600" cy="2894330"/>
            <wp:effectExtent l="0" t="0" r="0" b="127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894330"/>
                    </a:xfrm>
                    <a:prstGeom prst="rect">
                      <a:avLst/>
                    </a:prstGeom>
                  </pic:spPr>
                </pic:pic>
              </a:graphicData>
            </a:graphic>
          </wp:inline>
        </w:drawing>
      </w:r>
    </w:p>
    <w:p w14:paraId="41B01CE8" w14:textId="77777777" w:rsidR="003259FE" w:rsidRDefault="003259FE" w:rsidP="003259FE"/>
    <w:p w14:paraId="1C51CBC5" w14:textId="77777777" w:rsidR="003259FE" w:rsidRDefault="003259FE" w:rsidP="003259FE"/>
    <w:p w14:paraId="09031618" w14:textId="77777777" w:rsidR="003259FE" w:rsidRDefault="003259FE" w:rsidP="003259FE"/>
    <w:p w14:paraId="56733BCF" w14:textId="77777777" w:rsidR="003259FE" w:rsidRDefault="003259FE" w:rsidP="003259FE"/>
    <w:p w14:paraId="1DCA4AAB" w14:textId="77777777" w:rsidR="003259FE" w:rsidRDefault="003259FE" w:rsidP="003259FE"/>
    <w:p w14:paraId="749F4D1F" w14:textId="77777777" w:rsidR="003259FE" w:rsidRDefault="003259FE" w:rsidP="003259FE"/>
    <w:p w14:paraId="1E5E97A6" w14:textId="77777777" w:rsidR="003259FE" w:rsidRDefault="003259FE" w:rsidP="003259FE">
      <w:r w:rsidRPr="00000AE6">
        <w:rPr>
          <w:noProof/>
        </w:rPr>
        <w:lastRenderedPageBreak/>
        <w:drawing>
          <wp:anchor distT="0" distB="0" distL="114300" distR="114300" simplePos="0" relativeHeight="251682304" behindDoc="0" locked="0" layoutInCell="1" allowOverlap="1" wp14:anchorId="730A70E0" wp14:editId="729943E6">
            <wp:simplePos x="0" y="0"/>
            <wp:positionH relativeFrom="column">
              <wp:posOffset>752475</wp:posOffset>
            </wp:positionH>
            <wp:positionV relativeFrom="paragraph">
              <wp:posOffset>-57150</wp:posOffset>
            </wp:positionV>
            <wp:extent cx="537210" cy="323850"/>
            <wp:effectExtent l="0" t="0" r="0" b="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37210" cy="323850"/>
                    </a:xfrm>
                    <a:prstGeom prst="rect">
                      <a:avLst/>
                    </a:prstGeom>
                  </pic:spPr>
                </pic:pic>
              </a:graphicData>
            </a:graphic>
          </wp:anchor>
        </w:drawing>
      </w:r>
      <w:r>
        <w:t>Now select                  from the from the top right-hand navigation.</w:t>
      </w:r>
    </w:p>
    <w:p w14:paraId="2DEC78AC" w14:textId="77777777" w:rsidR="003259FE" w:rsidRDefault="003259FE" w:rsidP="003259FE"/>
    <w:p w14:paraId="63DE2F41" w14:textId="77777777" w:rsidR="003259FE" w:rsidRDefault="003259FE" w:rsidP="003259FE">
      <w:r w:rsidRPr="00D36657">
        <w:rPr>
          <w:noProof/>
        </w:rPr>
        <w:drawing>
          <wp:inline distT="0" distB="0" distL="0" distR="0" wp14:anchorId="7CCEB893" wp14:editId="218BE082">
            <wp:extent cx="5943600" cy="3002280"/>
            <wp:effectExtent l="0" t="0" r="0" b="762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002280"/>
                    </a:xfrm>
                    <a:prstGeom prst="rect">
                      <a:avLst/>
                    </a:prstGeom>
                  </pic:spPr>
                </pic:pic>
              </a:graphicData>
            </a:graphic>
          </wp:inline>
        </w:drawing>
      </w:r>
    </w:p>
    <w:p w14:paraId="5DC7C979" w14:textId="77777777" w:rsidR="003259FE" w:rsidRDefault="003259FE" w:rsidP="003259FE"/>
    <w:p w14:paraId="54890045" w14:textId="77777777" w:rsidR="003259FE" w:rsidRDefault="003259FE" w:rsidP="003259FE">
      <w:r w:rsidRPr="003B5D3C">
        <w:rPr>
          <w:b/>
          <w:bCs/>
        </w:rPr>
        <w:t>Note</w:t>
      </w:r>
      <w:r>
        <w:t xml:space="preserve">: If the folder, or file, is not available in the Document Library/Repository, you can add a folder and/or file, right from this screen by clicking on one of the icons next to the Attach icon. </w:t>
      </w:r>
    </w:p>
    <w:p w14:paraId="26DC44B0" w14:textId="77777777" w:rsidR="003259FE" w:rsidRDefault="003259FE" w:rsidP="003259FE">
      <w:r w:rsidRPr="00EF063A">
        <w:rPr>
          <w:noProof/>
        </w:rPr>
        <w:drawing>
          <wp:inline distT="0" distB="0" distL="0" distR="0" wp14:anchorId="0E308D82" wp14:editId="77B16321">
            <wp:extent cx="2067213" cy="438211"/>
            <wp:effectExtent l="0" t="0" r="9525"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67213" cy="438211"/>
                    </a:xfrm>
                    <a:prstGeom prst="rect">
                      <a:avLst/>
                    </a:prstGeom>
                  </pic:spPr>
                </pic:pic>
              </a:graphicData>
            </a:graphic>
          </wp:inline>
        </w:drawing>
      </w:r>
    </w:p>
    <w:p w14:paraId="6B43E3CF" w14:textId="77777777" w:rsidR="003259FE" w:rsidRDefault="003259FE" w:rsidP="003259FE">
      <w:r w:rsidRPr="008073C0">
        <w:rPr>
          <w:b/>
          <w:bCs/>
        </w:rPr>
        <w:t>More on the Document Library/Repository later in this Help Guide</w:t>
      </w:r>
      <w:r>
        <w:t xml:space="preserve">. </w:t>
      </w:r>
    </w:p>
    <w:p w14:paraId="26876E2B" w14:textId="77777777" w:rsidR="003259FE" w:rsidRDefault="003259FE" w:rsidP="003259FE"/>
    <w:p w14:paraId="349A25BD" w14:textId="77777777" w:rsidR="003259FE" w:rsidRDefault="003259FE" w:rsidP="003259FE">
      <w:r>
        <w:t>You should now see the file attached as a supporting document.</w:t>
      </w:r>
    </w:p>
    <w:p w14:paraId="18A68D64" w14:textId="77777777" w:rsidR="003259FE" w:rsidRDefault="003259FE" w:rsidP="003259FE">
      <w:r w:rsidRPr="00286CC0">
        <w:rPr>
          <w:noProof/>
        </w:rPr>
        <w:drawing>
          <wp:inline distT="0" distB="0" distL="0" distR="0" wp14:anchorId="6B34DDF3" wp14:editId="6633A1F2">
            <wp:extent cx="5943600" cy="97536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975360"/>
                    </a:xfrm>
                    <a:prstGeom prst="rect">
                      <a:avLst/>
                    </a:prstGeom>
                  </pic:spPr>
                </pic:pic>
              </a:graphicData>
            </a:graphic>
          </wp:inline>
        </w:drawing>
      </w:r>
    </w:p>
    <w:p w14:paraId="576C347D" w14:textId="259781D7" w:rsidR="005E10A0" w:rsidRPr="00476B12" w:rsidRDefault="003259FE" w:rsidP="00476B12">
      <w:r w:rsidRPr="0057462A">
        <w:rPr>
          <w:noProof/>
        </w:rPr>
        <w:drawing>
          <wp:anchor distT="0" distB="0" distL="114300" distR="114300" simplePos="0" relativeHeight="251684352" behindDoc="0" locked="0" layoutInCell="1" allowOverlap="1" wp14:anchorId="65D8A5B1" wp14:editId="405CE534">
            <wp:simplePos x="0" y="0"/>
            <wp:positionH relativeFrom="column">
              <wp:posOffset>1762125</wp:posOffset>
            </wp:positionH>
            <wp:positionV relativeFrom="paragraph">
              <wp:posOffset>180975</wp:posOffset>
            </wp:positionV>
            <wp:extent cx="886460" cy="542925"/>
            <wp:effectExtent l="0" t="0" r="8890" b="9525"/>
            <wp:wrapThrough wrapText="bothSides">
              <wp:wrapPolygon edited="0">
                <wp:start x="0" y="0"/>
                <wp:lineTo x="0" y="21221"/>
                <wp:lineTo x="21352" y="21221"/>
                <wp:lineTo x="21352" y="0"/>
                <wp:lineTo x="0" y="0"/>
              </wp:wrapPolygon>
            </wp:wrapThrough>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86460" cy="542925"/>
                    </a:xfrm>
                    <a:prstGeom prst="rect">
                      <a:avLst/>
                    </a:prstGeom>
                  </pic:spPr>
                </pic:pic>
              </a:graphicData>
            </a:graphic>
            <wp14:sizeRelH relativeFrom="margin">
              <wp14:pctWidth>0</wp14:pctWidth>
            </wp14:sizeRelH>
            <wp14:sizeRelV relativeFrom="margin">
              <wp14:pctHeight>0</wp14:pctHeight>
            </wp14:sizeRelV>
          </wp:anchor>
        </w:drawing>
      </w:r>
      <w:r w:rsidRPr="006A44D9">
        <w:rPr>
          <w:noProof/>
        </w:rPr>
        <w:drawing>
          <wp:anchor distT="0" distB="0" distL="114300" distR="114300" simplePos="0" relativeHeight="251680256" behindDoc="0" locked="0" layoutInCell="1" allowOverlap="1" wp14:anchorId="564DEF72" wp14:editId="50723D8B">
            <wp:simplePos x="0" y="0"/>
            <wp:positionH relativeFrom="column">
              <wp:posOffset>4124325</wp:posOffset>
            </wp:positionH>
            <wp:positionV relativeFrom="paragraph">
              <wp:posOffset>7620</wp:posOffset>
            </wp:positionV>
            <wp:extent cx="437515" cy="209550"/>
            <wp:effectExtent l="0" t="0" r="635" b="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37515" cy="209550"/>
                    </a:xfrm>
                    <a:prstGeom prst="rect">
                      <a:avLst/>
                    </a:prstGeom>
                  </pic:spPr>
                </pic:pic>
              </a:graphicData>
            </a:graphic>
            <wp14:sizeRelV relativeFrom="margin">
              <wp14:pctHeight>0</wp14:pctHeight>
            </wp14:sizeRelV>
          </wp:anchor>
        </w:drawing>
      </w:r>
      <w:r>
        <w:t xml:space="preserve">Once you are satisfied with the information you have entered Click              and choose to </w:t>
      </w:r>
      <w:r w:rsidRPr="00BA3FD0">
        <w:rPr>
          <w:b/>
          <w:bCs/>
        </w:rPr>
        <w:t>Save &amp; Add New</w:t>
      </w:r>
      <w:r>
        <w:t xml:space="preserve"> or </w:t>
      </w:r>
      <w:r w:rsidRPr="00BA3FD0">
        <w:rPr>
          <w:b/>
          <w:bCs/>
        </w:rPr>
        <w:t xml:space="preserve">Save &amp; </w:t>
      </w:r>
      <w:r>
        <w:rPr>
          <w:b/>
          <w:bCs/>
        </w:rPr>
        <w:t>C</w:t>
      </w:r>
      <w:r w:rsidRPr="00BA3FD0">
        <w:rPr>
          <w:b/>
          <w:bCs/>
        </w:rPr>
        <w:t>lose</w:t>
      </w:r>
      <w:r>
        <w:t xml:space="preserve">. </w:t>
      </w:r>
    </w:p>
    <w:p w14:paraId="6284533C" w14:textId="7C29B6DF" w:rsidR="00940873" w:rsidRDefault="00940873" w:rsidP="005E10A0">
      <w:pPr>
        <w:pStyle w:val="Heading3"/>
        <w:rPr>
          <w:b/>
          <w:bCs/>
          <w:color w:val="00685E"/>
        </w:rPr>
      </w:pPr>
    </w:p>
    <w:p w14:paraId="5213091C" w14:textId="77777777" w:rsidR="00A01FB4" w:rsidRDefault="00A01FB4" w:rsidP="007C7F56">
      <w:pPr>
        <w:jc w:val="both"/>
        <w:rPr>
          <w:b/>
          <w:bCs/>
        </w:rPr>
      </w:pPr>
    </w:p>
    <w:p w14:paraId="484EA7C4" w14:textId="7C43DA1A" w:rsidR="007C7F56" w:rsidRDefault="007C7F56" w:rsidP="007C7F56">
      <w:pPr>
        <w:jc w:val="both"/>
      </w:pPr>
      <w:r w:rsidRPr="00620627">
        <w:rPr>
          <w:b/>
          <w:bCs/>
        </w:rPr>
        <w:lastRenderedPageBreak/>
        <w:t>NOTE</w:t>
      </w:r>
      <w:r>
        <w:t xml:space="preserve">: You will not be able to add the Action/Improvement Plan information until the Results/Analysis information is saved. Once you have saved the work, proceed to the Action/Improvement Plan by clicking on the ACTION/IMPROVEMENT PLAN tab. </w:t>
      </w:r>
    </w:p>
    <w:p w14:paraId="1408D892" w14:textId="77777777" w:rsidR="00921124" w:rsidRDefault="007C7F56" w:rsidP="007C7F56">
      <w:pPr>
        <w:jc w:val="both"/>
      </w:pPr>
      <w:r>
        <w:t xml:space="preserve">After clicking on the ACTION/IMPROVEMENT PLAN tab the following screen will appear.  </w:t>
      </w:r>
    </w:p>
    <w:p w14:paraId="0C86F787" w14:textId="07C9EDFC" w:rsidR="007C7F56" w:rsidRDefault="00921124" w:rsidP="00921124">
      <w:r w:rsidRPr="00921124">
        <w:rPr>
          <w:highlight w:val="yellow"/>
        </w:rPr>
        <w:t>(REPLACE THIS GRAPHIC)</w:t>
      </w:r>
      <w:r w:rsidR="007C7F56">
        <w:br/>
      </w:r>
      <w:r w:rsidR="007C7F56" w:rsidRPr="007A2241">
        <w:rPr>
          <w:noProof/>
        </w:rPr>
        <w:drawing>
          <wp:inline distT="0" distB="0" distL="0" distR="0" wp14:anchorId="05CBE752" wp14:editId="7A75DAC6">
            <wp:extent cx="5934075" cy="2947035"/>
            <wp:effectExtent l="0" t="0" r="9525" b="571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990719" cy="2975166"/>
                    </a:xfrm>
                    <a:prstGeom prst="rect">
                      <a:avLst/>
                    </a:prstGeom>
                  </pic:spPr>
                </pic:pic>
              </a:graphicData>
            </a:graphic>
          </wp:inline>
        </w:drawing>
      </w:r>
    </w:p>
    <w:p w14:paraId="30D2AA0B" w14:textId="77777777" w:rsidR="007C7F56" w:rsidRDefault="007C7F56" w:rsidP="007C7F56">
      <w:pPr>
        <w:jc w:val="both"/>
      </w:pPr>
      <w:r w:rsidRPr="00E81C9D">
        <w:rPr>
          <w:noProof/>
        </w:rPr>
        <w:drawing>
          <wp:anchor distT="0" distB="0" distL="114300" distR="114300" simplePos="0" relativeHeight="251694592" behindDoc="0" locked="0" layoutInCell="1" allowOverlap="1" wp14:anchorId="1656E1A8" wp14:editId="1E1BAA19">
            <wp:simplePos x="0" y="0"/>
            <wp:positionH relativeFrom="column">
              <wp:posOffset>3552825</wp:posOffset>
            </wp:positionH>
            <wp:positionV relativeFrom="paragraph">
              <wp:posOffset>160655</wp:posOffset>
            </wp:positionV>
            <wp:extent cx="504825" cy="285750"/>
            <wp:effectExtent l="0" t="0" r="9525" b="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04825" cy="285750"/>
                    </a:xfrm>
                    <a:prstGeom prst="rect">
                      <a:avLst/>
                    </a:prstGeom>
                  </pic:spPr>
                </pic:pic>
              </a:graphicData>
            </a:graphic>
          </wp:anchor>
        </w:drawing>
      </w:r>
      <w:r>
        <w:t xml:space="preserve">Again, </w:t>
      </w:r>
      <w:r w:rsidRPr="00D70661">
        <w:rPr>
          <w:noProof/>
        </w:rPr>
        <w:drawing>
          <wp:anchor distT="0" distB="0" distL="114300" distR="114300" simplePos="0" relativeHeight="251696640" behindDoc="0" locked="0" layoutInCell="1" allowOverlap="1" wp14:anchorId="2659402C" wp14:editId="48FFAF93">
            <wp:simplePos x="0" y="0"/>
            <wp:positionH relativeFrom="column">
              <wp:posOffset>5000625</wp:posOffset>
            </wp:positionH>
            <wp:positionV relativeFrom="paragraph">
              <wp:posOffset>382905</wp:posOffset>
            </wp:positionV>
            <wp:extent cx="666750" cy="304800"/>
            <wp:effectExtent l="0" t="0" r="0" b="0"/>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66750" cy="304800"/>
                    </a:xfrm>
                    <a:prstGeom prst="rect">
                      <a:avLst/>
                    </a:prstGeom>
                  </pic:spPr>
                </pic:pic>
              </a:graphicData>
            </a:graphic>
          </wp:anchor>
        </w:drawing>
      </w:r>
      <w:r>
        <w:t xml:space="preserve">this view of the card will allow you to see the entire plan information. If you would like to hide the plan information, click the Hide icon to the right. </w:t>
      </w:r>
    </w:p>
    <w:p w14:paraId="1CD24416" w14:textId="77777777" w:rsidR="007C7F56" w:rsidRDefault="007C7F56" w:rsidP="007C7F56">
      <w:r w:rsidRPr="00067CF4">
        <w:rPr>
          <w:b/>
          <w:bCs/>
        </w:rPr>
        <w:t>Note</w:t>
      </w:r>
      <w:r>
        <w:t xml:space="preserve">: Hiding the plan information is temporary and can be undone by clicking on </w:t>
      </w:r>
    </w:p>
    <w:p w14:paraId="498ABC89" w14:textId="68BB8096" w:rsidR="007C7F56" w:rsidRDefault="007C7F56" w:rsidP="007C7F56">
      <w:r>
        <w:t xml:space="preserve">Now, complete the Action Plan. Notice that there is also a field for Follow-Up. </w:t>
      </w:r>
    </w:p>
    <w:p w14:paraId="7C40E27D" w14:textId="3792CAAF" w:rsidR="00921124" w:rsidRDefault="00921124" w:rsidP="007C7F56">
      <w:r>
        <w:t>(</w:t>
      </w:r>
      <w:r w:rsidRPr="001B46AC">
        <w:rPr>
          <w:highlight w:val="yellow"/>
        </w:rPr>
        <w:t>REPLACE THIS GR</w:t>
      </w:r>
      <w:r w:rsidR="001B46AC" w:rsidRPr="001B46AC">
        <w:rPr>
          <w:highlight w:val="yellow"/>
        </w:rPr>
        <w:t>APHIC</w:t>
      </w:r>
      <w:r w:rsidR="001B46AC">
        <w:t>)</w:t>
      </w:r>
    </w:p>
    <w:p w14:paraId="6A6FA49D" w14:textId="77777777" w:rsidR="007C7F56" w:rsidRDefault="007C7F56" w:rsidP="007C7F56">
      <w:r w:rsidRPr="00D21251">
        <w:rPr>
          <w:noProof/>
        </w:rPr>
        <w:drawing>
          <wp:inline distT="0" distB="0" distL="0" distR="0" wp14:anchorId="13FF8135" wp14:editId="4C0C89D2">
            <wp:extent cx="5943600" cy="1691005"/>
            <wp:effectExtent l="0" t="0" r="0" b="444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691005"/>
                    </a:xfrm>
                    <a:prstGeom prst="rect">
                      <a:avLst/>
                    </a:prstGeom>
                  </pic:spPr>
                </pic:pic>
              </a:graphicData>
            </a:graphic>
          </wp:inline>
        </w:drawing>
      </w:r>
    </w:p>
    <w:p w14:paraId="580B1ADD" w14:textId="77777777" w:rsidR="007C7F56" w:rsidRDefault="007C7F56" w:rsidP="007C7F56">
      <w:r>
        <w:t xml:space="preserve">The Follow-up screen will allow you to return later and enter information pertaining to the status of the Action Plan. </w:t>
      </w:r>
    </w:p>
    <w:p w14:paraId="3D12657B" w14:textId="77777777" w:rsidR="007C7F56" w:rsidRDefault="007C7F56" w:rsidP="007C7F56">
      <w:r>
        <w:t xml:space="preserve">You have now completed the ASSESSMENT RESULTS AND ANALYSIS </w:t>
      </w:r>
    </w:p>
    <w:p w14:paraId="69359707" w14:textId="0E15EC86" w:rsidR="00066561" w:rsidRPr="00066561" w:rsidRDefault="006F2ADD" w:rsidP="00066561">
      <w:r>
        <w:rPr>
          <w:b/>
          <w:bCs/>
          <w:noProof/>
          <w:color w:val="00685E"/>
        </w:rPr>
        <mc:AlternateContent>
          <mc:Choice Requires="wps">
            <w:drawing>
              <wp:anchor distT="0" distB="0" distL="114300" distR="114300" simplePos="0" relativeHeight="251698688" behindDoc="0" locked="0" layoutInCell="1" allowOverlap="1" wp14:anchorId="7A1F977C" wp14:editId="290362D7">
                <wp:simplePos x="0" y="0"/>
                <wp:positionH relativeFrom="margin">
                  <wp:posOffset>0</wp:posOffset>
                </wp:positionH>
                <wp:positionV relativeFrom="paragraph">
                  <wp:posOffset>19050</wp:posOffset>
                </wp:positionV>
                <wp:extent cx="5991225" cy="9525"/>
                <wp:effectExtent l="19050" t="19050" r="28575" b="28575"/>
                <wp:wrapNone/>
                <wp:docPr id="28" name="Straight Connector 28"/>
                <wp:cNvGraphicFramePr/>
                <a:graphic xmlns:a="http://schemas.openxmlformats.org/drawingml/2006/main">
                  <a:graphicData uri="http://schemas.microsoft.com/office/word/2010/wordprocessingShape">
                    <wps:wsp>
                      <wps:cNvCnPr/>
                      <wps:spPr>
                        <a:xfrm>
                          <a:off x="0" y="0"/>
                          <a:ext cx="5991225" cy="9525"/>
                        </a:xfrm>
                        <a:prstGeom prst="line">
                          <a:avLst/>
                        </a:prstGeom>
                        <a:ln w="38100">
                          <a:solidFill>
                            <a:srgbClr val="84BD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045D43" id="Straight Connector 28" o:spid="_x0000_s1026" style="position:absolute;z-index:251698688;visibility:visible;mso-wrap-style:square;mso-wrap-distance-left:9pt;mso-wrap-distance-top:0;mso-wrap-distance-right:9pt;mso-wrap-distance-bottom:0;mso-position-horizontal:absolute;mso-position-horizontal-relative:margin;mso-position-vertical:absolute;mso-position-vertical-relative:text" from="0,1.5pt" to="471.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" strokecolor="#84bd00" strokeweight="3pt">
                <v:stroke joinstyle="miter"/>
                <w10:wrap anchorx="margin"/>
              </v:line>
            </w:pict>
          </mc:Fallback>
        </mc:AlternateContent>
      </w:r>
    </w:p>
    <w:p w14:paraId="05B26734" w14:textId="5C09DC04" w:rsidR="0047698D" w:rsidRDefault="0047698D" w:rsidP="005E10A0">
      <w:pPr>
        <w:pStyle w:val="Heading3"/>
        <w:rPr>
          <w:b/>
          <w:bCs/>
          <w:color w:val="00685E"/>
        </w:rPr>
      </w:pPr>
      <w:bookmarkStart w:id="14" w:name="_Toc73515200"/>
      <w:r w:rsidRPr="005E10A0">
        <w:rPr>
          <w:b/>
          <w:bCs/>
          <w:color w:val="00685E"/>
        </w:rPr>
        <w:lastRenderedPageBreak/>
        <w:t>Mapping</w:t>
      </w:r>
      <w:bookmarkEnd w:id="14"/>
    </w:p>
    <w:p w14:paraId="05E68EB7" w14:textId="1BDA8368" w:rsidR="00A432C0" w:rsidRDefault="00A432C0" w:rsidP="00A432C0"/>
    <w:tbl>
      <w:tblPr>
        <w:tblStyle w:val="TableGrid"/>
        <w:tblW w:w="0" w:type="auto"/>
        <w:tblLook w:val="04A0" w:firstRow="1" w:lastRow="0" w:firstColumn="1" w:lastColumn="0" w:noHBand="0" w:noVBand="1"/>
      </w:tblPr>
      <w:tblGrid>
        <w:gridCol w:w="2875"/>
      </w:tblGrid>
      <w:tr w:rsidR="00A432C0" w14:paraId="65C2309D" w14:textId="77777777" w:rsidTr="0031755B">
        <w:tc>
          <w:tcPr>
            <w:tcW w:w="2875" w:type="dxa"/>
            <w:shd w:val="clear" w:color="auto" w:fill="FFF2CC" w:themeFill="accent4" w:themeFillTint="33"/>
          </w:tcPr>
          <w:p w14:paraId="7886C861" w14:textId="5F2C3A03" w:rsidR="00A432C0" w:rsidRDefault="0031755B" w:rsidP="00A432C0">
            <w:r>
              <w:t>MAPPING</w:t>
            </w:r>
          </w:p>
        </w:tc>
      </w:tr>
    </w:tbl>
    <w:p w14:paraId="28EFE607" w14:textId="762EC391" w:rsidR="00A432C0" w:rsidRDefault="00A432C0" w:rsidP="00A432C0"/>
    <w:p w14:paraId="628AF885" w14:textId="37F4CC7B" w:rsidR="004433E4" w:rsidRDefault="00411585" w:rsidP="004433E4">
      <w:pPr>
        <w:rPr>
          <w:rStyle w:val="Emphasis"/>
          <w:i w:val="0"/>
          <w:iCs w:val="0"/>
        </w:rPr>
      </w:pPr>
      <w:r>
        <w:t xml:space="preserve">Once you have clicked on the MAPPING tab in the Main Menu, the following screen will open. </w:t>
      </w:r>
      <w:r w:rsidR="00F85883" w:rsidRPr="0068251B">
        <w:rPr>
          <w:rStyle w:val="Emphasis"/>
          <w:b/>
          <w:bCs/>
          <w:i w:val="0"/>
          <w:iCs w:val="0"/>
        </w:rPr>
        <w:t>NOTE</w:t>
      </w:r>
      <w:r w:rsidR="00F85883">
        <w:rPr>
          <w:rStyle w:val="Emphasis"/>
          <w:i w:val="0"/>
          <w:iCs w:val="0"/>
        </w:rPr>
        <w:t xml:space="preserve">: </w:t>
      </w:r>
      <w:r w:rsidR="00F85883" w:rsidRPr="008F6EA9">
        <w:rPr>
          <w:rStyle w:val="Emphasis"/>
          <w:i w:val="0"/>
          <w:iCs w:val="0"/>
        </w:rPr>
        <w:t xml:space="preserve">Nuventive </w:t>
      </w:r>
      <w:r w:rsidR="00F85883">
        <w:rPr>
          <w:rStyle w:val="Emphasis"/>
          <w:i w:val="0"/>
          <w:iCs w:val="0"/>
        </w:rPr>
        <w:t xml:space="preserve">Mapping is provided for diagnostic and reporting purposes only. </w:t>
      </w:r>
      <w:r w:rsidR="004433E4">
        <w:rPr>
          <w:rStyle w:val="Emphasis"/>
          <w:i w:val="0"/>
          <w:iCs w:val="0"/>
        </w:rPr>
        <w:t>All mapping, conducted within the mapping screens (Curriculum Mapping, Goals, Mapping, Outcomes Mapping,</w:t>
      </w:r>
      <w:r w:rsidR="000E372A">
        <w:rPr>
          <w:rStyle w:val="Emphasis"/>
          <w:i w:val="0"/>
          <w:iCs w:val="0"/>
        </w:rPr>
        <w:t xml:space="preserve"> etc.)</w:t>
      </w:r>
      <w:r w:rsidR="004433E4">
        <w:rPr>
          <w:rStyle w:val="Emphasis"/>
          <w:i w:val="0"/>
          <w:iCs w:val="0"/>
        </w:rPr>
        <w:t xml:space="preserve"> function the same. The only differences are that: 1. You will select the type of mapping from the drop-down, 2. The indicators may change. </w:t>
      </w:r>
    </w:p>
    <w:p w14:paraId="0D852538" w14:textId="77777777" w:rsidR="00F85883" w:rsidRPr="008F6EA9" w:rsidRDefault="00F85883" w:rsidP="00F85883">
      <w:pPr>
        <w:rPr>
          <w:rStyle w:val="Emphasis"/>
          <w:i w:val="0"/>
          <w:iCs w:val="0"/>
        </w:rPr>
      </w:pPr>
    </w:p>
    <w:p w14:paraId="145D28CD" w14:textId="4D6A8674" w:rsidR="00F85883" w:rsidRDefault="00F85883" w:rsidP="008F6841">
      <w:r w:rsidRPr="00F85883">
        <w:rPr>
          <w:noProof/>
        </w:rPr>
        <w:drawing>
          <wp:inline distT="0" distB="0" distL="0" distR="0" wp14:anchorId="42569EB8" wp14:editId="6F94984C">
            <wp:extent cx="5943600" cy="3027045"/>
            <wp:effectExtent l="0" t="0" r="0" b="190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3600" cy="3027045"/>
                    </a:xfrm>
                    <a:prstGeom prst="rect">
                      <a:avLst/>
                    </a:prstGeom>
                  </pic:spPr>
                </pic:pic>
              </a:graphicData>
            </a:graphic>
          </wp:inline>
        </w:drawing>
      </w:r>
    </w:p>
    <w:p w14:paraId="0AB4E6B0" w14:textId="49664D61" w:rsidR="00F85883" w:rsidRDefault="00F85883" w:rsidP="008F6841"/>
    <w:p w14:paraId="0AB5DE39" w14:textId="671AD65E" w:rsidR="00F85883" w:rsidRDefault="00F85883" w:rsidP="008F6841">
      <w:pPr>
        <w:rPr>
          <w:rStyle w:val="Emphasis"/>
          <w:b/>
          <w:bCs/>
          <w:color w:val="00685E"/>
        </w:rPr>
      </w:pPr>
    </w:p>
    <w:p w14:paraId="0B9EC991" w14:textId="65A764FD" w:rsidR="00987605" w:rsidRDefault="00987605" w:rsidP="008F6841">
      <w:pPr>
        <w:rPr>
          <w:rStyle w:val="Emphasis"/>
          <w:b/>
          <w:bCs/>
          <w:color w:val="00685E"/>
        </w:rPr>
      </w:pPr>
    </w:p>
    <w:p w14:paraId="61DA2948" w14:textId="77777777" w:rsidR="00987605" w:rsidRDefault="00987605" w:rsidP="008F6841">
      <w:pPr>
        <w:rPr>
          <w:rStyle w:val="Emphasis"/>
          <w:b/>
          <w:bCs/>
          <w:color w:val="00685E"/>
        </w:rPr>
      </w:pPr>
    </w:p>
    <w:p w14:paraId="6B73D0EE" w14:textId="77777777" w:rsidR="00F85883" w:rsidRDefault="00F85883" w:rsidP="008F6841">
      <w:pPr>
        <w:rPr>
          <w:rStyle w:val="Emphasis"/>
          <w:b/>
          <w:bCs/>
          <w:color w:val="00685E"/>
        </w:rPr>
      </w:pPr>
    </w:p>
    <w:p w14:paraId="410A7A79" w14:textId="77777777" w:rsidR="00F85883" w:rsidRDefault="00F85883" w:rsidP="008F6841">
      <w:pPr>
        <w:rPr>
          <w:rStyle w:val="Emphasis"/>
          <w:b/>
          <w:bCs/>
          <w:color w:val="00685E"/>
        </w:rPr>
      </w:pPr>
    </w:p>
    <w:p w14:paraId="63506D64" w14:textId="77777777" w:rsidR="00F85883" w:rsidRDefault="00F85883" w:rsidP="008F6841">
      <w:pPr>
        <w:rPr>
          <w:rStyle w:val="Emphasis"/>
          <w:b/>
          <w:bCs/>
          <w:color w:val="00685E"/>
        </w:rPr>
      </w:pPr>
    </w:p>
    <w:p w14:paraId="44C068B7" w14:textId="77777777" w:rsidR="00F85883" w:rsidRDefault="00F85883" w:rsidP="008F6841">
      <w:pPr>
        <w:rPr>
          <w:rStyle w:val="Emphasis"/>
          <w:b/>
          <w:bCs/>
          <w:color w:val="00685E"/>
        </w:rPr>
      </w:pPr>
    </w:p>
    <w:p w14:paraId="114BE4BC" w14:textId="77777777" w:rsidR="00F85883" w:rsidRDefault="00F85883" w:rsidP="008F6841">
      <w:pPr>
        <w:rPr>
          <w:rStyle w:val="Emphasis"/>
          <w:b/>
          <w:bCs/>
          <w:color w:val="00685E"/>
        </w:rPr>
      </w:pPr>
    </w:p>
    <w:p w14:paraId="41FEE4FD" w14:textId="77777777" w:rsidR="00F85883" w:rsidRDefault="00F85883" w:rsidP="008F6841">
      <w:pPr>
        <w:rPr>
          <w:rStyle w:val="Emphasis"/>
          <w:b/>
          <w:bCs/>
          <w:color w:val="00685E"/>
        </w:rPr>
      </w:pPr>
    </w:p>
    <w:p w14:paraId="1EB7C808" w14:textId="6E15E9C9" w:rsidR="0047698D" w:rsidRDefault="0003590A" w:rsidP="008F6841">
      <w:pPr>
        <w:rPr>
          <w:rStyle w:val="Emphasis"/>
          <w:b/>
          <w:bCs/>
        </w:rPr>
      </w:pPr>
      <w:r w:rsidRPr="0003590A">
        <w:rPr>
          <w:rStyle w:val="Emphasis"/>
          <w:i w:val="0"/>
          <w:iCs w:val="0"/>
          <w:noProof/>
        </w:rPr>
        <w:lastRenderedPageBreak/>
        <w:drawing>
          <wp:anchor distT="0" distB="0" distL="114300" distR="114300" simplePos="0" relativeHeight="251700736" behindDoc="0" locked="0" layoutInCell="1" allowOverlap="1" wp14:anchorId="1B71F44A" wp14:editId="54D5A01A">
            <wp:simplePos x="0" y="0"/>
            <wp:positionH relativeFrom="column">
              <wp:posOffset>3733800</wp:posOffset>
            </wp:positionH>
            <wp:positionV relativeFrom="paragraph">
              <wp:posOffset>219075</wp:posOffset>
            </wp:positionV>
            <wp:extent cx="371475" cy="295275"/>
            <wp:effectExtent l="0" t="0" r="9525" b="9525"/>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371475" cy="295275"/>
                    </a:xfrm>
                    <a:prstGeom prst="rect">
                      <a:avLst/>
                    </a:prstGeom>
                  </pic:spPr>
                </pic:pic>
              </a:graphicData>
            </a:graphic>
          </wp:anchor>
        </w:drawing>
      </w:r>
      <w:r w:rsidR="00B26ACA" w:rsidRPr="00B26ACA">
        <w:rPr>
          <w:rStyle w:val="Emphasis"/>
          <w:b/>
          <w:bCs/>
          <w:color w:val="00685E"/>
        </w:rPr>
        <w:t>Curriculum Mapping</w:t>
      </w:r>
      <w:r w:rsidR="00B26ACA" w:rsidRPr="00B26ACA">
        <w:rPr>
          <w:rStyle w:val="Emphasis"/>
          <w:b/>
          <w:bCs/>
        </w:rPr>
        <w:t xml:space="preserve"> </w:t>
      </w:r>
    </w:p>
    <w:p w14:paraId="57F2F567" w14:textId="4EC8CE2E" w:rsidR="002561E7" w:rsidRDefault="002561E7" w:rsidP="00B26ACA">
      <w:pPr>
        <w:rPr>
          <w:rStyle w:val="Emphasis"/>
          <w:i w:val="0"/>
          <w:iCs w:val="0"/>
        </w:rPr>
      </w:pPr>
      <w:r>
        <w:rPr>
          <w:rStyle w:val="Emphasis"/>
          <w:i w:val="0"/>
          <w:iCs w:val="0"/>
        </w:rPr>
        <w:t xml:space="preserve">Begin by </w:t>
      </w:r>
      <w:r w:rsidR="00572DB8">
        <w:rPr>
          <w:rStyle w:val="Emphasis"/>
          <w:i w:val="0"/>
          <w:iCs w:val="0"/>
        </w:rPr>
        <w:t>selecting Curriculum</w:t>
      </w:r>
      <w:r>
        <w:rPr>
          <w:rStyle w:val="Emphasis"/>
          <w:i w:val="0"/>
          <w:iCs w:val="0"/>
        </w:rPr>
        <w:t xml:space="preserve"> Mapping from the drop-down</w:t>
      </w:r>
      <w:r w:rsidR="00C04FF8">
        <w:rPr>
          <w:rStyle w:val="Emphasis"/>
          <w:i w:val="0"/>
          <w:iCs w:val="0"/>
        </w:rPr>
        <w:t xml:space="preserve">             </w:t>
      </w:r>
      <w:r w:rsidR="009E288D">
        <w:rPr>
          <w:rStyle w:val="Emphasis"/>
          <w:i w:val="0"/>
          <w:iCs w:val="0"/>
        </w:rPr>
        <w:t>to the left of the screen a</w:t>
      </w:r>
      <w:r w:rsidR="005777BD">
        <w:rPr>
          <w:rStyle w:val="Emphasis"/>
          <w:i w:val="0"/>
          <w:iCs w:val="0"/>
        </w:rPr>
        <w:t>s</w:t>
      </w:r>
      <w:r w:rsidR="009E288D">
        <w:rPr>
          <w:rStyle w:val="Emphasis"/>
          <w:i w:val="0"/>
          <w:iCs w:val="0"/>
        </w:rPr>
        <w:t xml:space="preserve"> depicted below. </w:t>
      </w:r>
    </w:p>
    <w:p w14:paraId="700F4E88" w14:textId="4B958DA9" w:rsidR="00B26ACA" w:rsidRDefault="00A262AC" w:rsidP="00B26ACA">
      <w:pPr>
        <w:rPr>
          <w:rStyle w:val="Emphasis"/>
          <w:i w:val="0"/>
          <w:iCs w:val="0"/>
        </w:rPr>
      </w:pPr>
      <w:r w:rsidRPr="00A262AC">
        <w:rPr>
          <w:rStyle w:val="Emphasis"/>
          <w:i w:val="0"/>
          <w:iCs w:val="0"/>
          <w:noProof/>
        </w:rPr>
        <w:drawing>
          <wp:inline distT="0" distB="0" distL="0" distR="0" wp14:anchorId="5E2E44E6" wp14:editId="7F466316">
            <wp:extent cx="5943600" cy="3631565"/>
            <wp:effectExtent l="0" t="0" r="0" b="6985"/>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43600" cy="3631565"/>
                    </a:xfrm>
                    <a:prstGeom prst="rect">
                      <a:avLst/>
                    </a:prstGeom>
                  </pic:spPr>
                </pic:pic>
              </a:graphicData>
            </a:graphic>
          </wp:inline>
        </w:drawing>
      </w:r>
    </w:p>
    <w:p w14:paraId="30CE0E07" w14:textId="77777777" w:rsidR="005777BD" w:rsidRDefault="005777BD" w:rsidP="00B26ACA">
      <w:pPr>
        <w:rPr>
          <w:rStyle w:val="Emphasis"/>
          <w:i w:val="0"/>
          <w:iCs w:val="0"/>
        </w:rPr>
      </w:pPr>
    </w:p>
    <w:p w14:paraId="24B7FFF4" w14:textId="089AAC3B" w:rsidR="005B4A03" w:rsidRDefault="00572DB8" w:rsidP="00B26ACA">
      <w:pPr>
        <w:rPr>
          <w:rStyle w:val="Emphasis"/>
          <w:i w:val="0"/>
          <w:iCs w:val="0"/>
        </w:rPr>
      </w:pPr>
      <w:r>
        <w:rPr>
          <w:rStyle w:val="Emphasis"/>
          <w:i w:val="0"/>
          <w:iCs w:val="0"/>
        </w:rPr>
        <w:t xml:space="preserve">Next, </w:t>
      </w:r>
      <w:r w:rsidR="00A948D0">
        <w:rPr>
          <w:rStyle w:val="Emphasis"/>
          <w:i w:val="0"/>
          <w:iCs w:val="0"/>
        </w:rPr>
        <w:t xml:space="preserve">notice that the courses aligned to this program are </w:t>
      </w:r>
      <w:r w:rsidR="00A52CB7">
        <w:rPr>
          <w:rStyle w:val="Emphasis"/>
          <w:i w:val="0"/>
          <w:iCs w:val="0"/>
        </w:rPr>
        <w:t xml:space="preserve">listed in the left-hand column. </w:t>
      </w:r>
    </w:p>
    <w:p w14:paraId="3F0E102E" w14:textId="1B86FD81" w:rsidR="00A52CB7" w:rsidRDefault="00CB196E" w:rsidP="00B26ACA">
      <w:pPr>
        <w:rPr>
          <w:rStyle w:val="Emphasis"/>
          <w:i w:val="0"/>
          <w:iCs w:val="0"/>
        </w:rPr>
      </w:pPr>
      <w:r w:rsidRPr="00CB196E">
        <w:rPr>
          <w:rStyle w:val="Emphasis"/>
          <w:i w:val="0"/>
          <w:iCs w:val="0"/>
          <w:noProof/>
        </w:rPr>
        <w:drawing>
          <wp:inline distT="0" distB="0" distL="0" distR="0" wp14:anchorId="0E6F79E1" wp14:editId="7BC907C7">
            <wp:extent cx="1133475" cy="2397320"/>
            <wp:effectExtent l="0" t="0" r="0" b="317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172867" cy="2480636"/>
                    </a:xfrm>
                    <a:prstGeom prst="rect">
                      <a:avLst/>
                    </a:prstGeom>
                  </pic:spPr>
                </pic:pic>
              </a:graphicData>
            </a:graphic>
          </wp:inline>
        </w:drawing>
      </w:r>
    </w:p>
    <w:p w14:paraId="63AA4A6D" w14:textId="77777777" w:rsidR="005777BD" w:rsidRDefault="005777BD" w:rsidP="00B26ACA">
      <w:pPr>
        <w:rPr>
          <w:rStyle w:val="Emphasis"/>
          <w:i w:val="0"/>
          <w:iCs w:val="0"/>
        </w:rPr>
      </w:pPr>
    </w:p>
    <w:p w14:paraId="7C9F9DF9" w14:textId="77777777" w:rsidR="005777BD" w:rsidRDefault="005777BD" w:rsidP="00B26ACA">
      <w:pPr>
        <w:rPr>
          <w:rStyle w:val="Emphasis"/>
          <w:i w:val="0"/>
          <w:iCs w:val="0"/>
        </w:rPr>
      </w:pPr>
    </w:p>
    <w:p w14:paraId="5611040B" w14:textId="6B95BBE0" w:rsidR="00FD64E8" w:rsidRDefault="00EC3302" w:rsidP="00B26ACA">
      <w:pPr>
        <w:rPr>
          <w:rStyle w:val="Emphasis"/>
          <w:i w:val="0"/>
          <w:iCs w:val="0"/>
        </w:rPr>
      </w:pPr>
      <w:r>
        <w:rPr>
          <w:rStyle w:val="Emphasis"/>
          <w:i w:val="0"/>
          <w:iCs w:val="0"/>
        </w:rPr>
        <w:lastRenderedPageBreak/>
        <w:t xml:space="preserve">To the right </w:t>
      </w:r>
      <w:r w:rsidR="005777BD">
        <w:rPr>
          <w:rStyle w:val="Emphasis"/>
          <w:i w:val="0"/>
          <w:iCs w:val="0"/>
        </w:rPr>
        <w:t xml:space="preserve">each </w:t>
      </w:r>
      <w:r>
        <w:rPr>
          <w:rStyle w:val="Emphasis"/>
          <w:i w:val="0"/>
          <w:iCs w:val="0"/>
        </w:rPr>
        <w:t xml:space="preserve">course </w:t>
      </w:r>
      <w:r w:rsidR="00AF02FB">
        <w:rPr>
          <w:rStyle w:val="Emphasis"/>
          <w:i w:val="0"/>
          <w:iCs w:val="0"/>
        </w:rPr>
        <w:t>is</w:t>
      </w:r>
      <w:r w:rsidR="003A168B">
        <w:rPr>
          <w:rStyle w:val="Emphasis"/>
          <w:i w:val="0"/>
          <w:iCs w:val="0"/>
        </w:rPr>
        <w:t xml:space="preserve"> the </w:t>
      </w:r>
      <w:r w:rsidR="00C34B34">
        <w:rPr>
          <w:rStyle w:val="Emphasis"/>
          <w:i w:val="0"/>
          <w:iCs w:val="0"/>
        </w:rPr>
        <w:t xml:space="preserve">Program Learning Outcomes (PLOs) for this program. These are the PLOs that have been entered </w:t>
      </w:r>
      <w:r w:rsidR="00715DB2">
        <w:rPr>
          <w:rStyle w:val="Emphasis"/>
          <w:i w:val="0"/>
          <w:iCs w:val="0"/>
        </w:rPr>
        <w:t xml:space="preserve">for </w:t>
      </w:r>
      <w:r w:rsidR="00C34B34">
        <w:rPr>
          <w:rStyle w:val="Emphasis"/>
          <w:i w:val="0"/>
          <w:iCs w:val="0"/>
        </w:rPr>
        <w:t xml:space="preserve">the Program </w:t>
      </w:r>
      <w:r w:rsidR="00715DB2">
        <w:rPr>
          <w:rStyle w:val="Emphasis"/>
          <w:i w:val="0"/>
          <w:iCs w:val="0"/>
        </w:rPr>
        <w:t xml:space="preserve">Assessment Plan </w:t>
      </w:r>
    </w:p>
    <w:p w14:paraId="3921C1CE" w14:textId="7B8C5B11" w:rsidR="00FD64E8" w:rsidRDefault="003A168B" w:rsidP="00B26ACA">
      <w:pPr>
        <w:rPr>
          <w:rStyle w:val="Emphasis"/>
          <w:i w:val="0"/>
          <w:iCs w:val="0"/>
        </w:rPr>
      </w:pPr>
      <w:r w:rsidRPr="003A168B">
        <w:rPr>
          <w:rStyle w:val="Emphasis"/>
          <w:i w:val="0"/>
          <w:iCs w:val="0"/>
          <w:noProof/>
        </w:rPr>
        <w:drawing>
          <wp:inline distT="0" distB="0" distL="0" distR="0" wp14:anchorId="528E96F5" wp14:editId="10BBCC59">
            <wp:extent cx="5943600" cy="3817620"/>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3600" cy="3817620"/>
                    </a:xfrm>
                    <a:prstGeom prst="rect">
                      <a:avLst/>
                    </a:prstGeom>
                  </pic:spPr>
                </pic:pic>
              </a:graphicData>
            </a:graphic>
          </wp:inline>
        </w:drawing>
      </w:r>
    </w:p>
    <w:p w14:paraId="568AB900" w14:textId="77777777" w:rsidR="00A1135C" w:rsidRDefault="00A1135C" w:rsidP="00B26ACA">
      <w:pPr>
        <w:rPr>
          <w:rStyle w:val="Emphasis"/>
          <w:i w:val="0"/>
          <w:iCs w:val="0"/>
        </w:rPr>
      </w:pPr>
    </w:p>
    <w:p w14:paraId="149EB6C0" w14:textId="22E82565" w:rsidR="00715DB2" w:rsidRDefault="00502287" w:rsidP="00B26ACA">
      <w:pPr>
        <w:rPr>
          <w:rStyle w:val="Emphasis"/>
          <w:i w:val="0"/>
          <w:iCs w:val="0"/>
        </w:rPr>
      </w:pPr>
      <w:r>
        <w:rPr>
          <w:rStyle w:val="Emphasis"/>
          <w:i w:val="0"/>
          <w:iCs w:val="0"/>
        </w:rPr>
        <w:t>Indicators have been provided</w:t>
      </w:r>
      <w:r w:rsidR="00C729AB">
        <w:rPr>
          <w:rStyle w:val="Emphasis"/>
          <w:i w:val="0"/>
          <w:iCs w:val="0"/>
        </w:rPr>
        <w:t xml:space="preserve">: </w:t>
      </w:r>
      <w:r w:rsidR="00C729AB" w:rsidRPr="0008523B">
        <w:rPr>
          <w:rStyle w:val="Emphasis"/>
        </w:rPr>
        <w:t xml:space="preserve">I - Introduced, R - Reinforced, </w:t>
      </w:r>
      <w:r w:rsidR="0008523B" w:rsidRPr="0008523B">
        <w:rPr>
          <w:rStyle w:val="Emphasis"/>
        </w:rPr>
        <w:t>M - Mastered</w:t>
      </w:r>
      <w:r w:rsidR="0008523B">
        <w:rPr>
          <w:rStyle w:val="Emphasis"/>
          <w:i w:val="0"/>
          <w:iCs w:val="0"/>
        </w:rPr>
        <w:t>.</w:t>
      </w:r>
    </w:p>
    <w:p w14:paraId="2E41B5FE" w14:textId="5A88C6B7" w:rsidR="004F34E1" w:rsidRDefault="00DF17DF" w:rsidP="00B26ACA">
      <w:pPr>
        <w:rPr>
          <w:rStyle w:val="Emphasis"/>
          <w:i w:val="0"/>
          <w:iCs w:val="0"/>
        </w:rPr>
      </w:pPr>
      <w:r w:rsidRPr="00DF17DF">
        <w:rPr>
          <w:rStyle w:val="Emphasis"/>
          <w:i w:val="0"/>
          <w:iCs w:val="0"/>
          <w:noProof/>
        </w:rPr>
        <w:drawing>
          <wp:inline distT="0" distB="0" distL="0" distR="0" wp14:anchorId="4C3C3AEA" wp14:editId="467BE7C7">
            <wp:extent cx="5943600" cy="3171825"/>
            <wp:effectExtent l="0" t="0" r="0" b="952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53872" cy="3177307"/>
                    </a:xfrm>
                    <a:prstGeom prst="rect">
                      <a:avLst/>
                    </a:prstGeom>
                  </pic:spPr>
                </pic:pic>
              </a:graphicData>
            </a:graphic>
          </wp:inline>
        </w:drawing>
      </w:r>
    </w:p>
    <w:p w14:paraId="7EBE2E5D" w14:textId="07714A76" w:rsidR="00324F1A" w:rsidRDefault="00324F1A" w:rsidP="00324F1A">
      <w:pPr>
        <w:rPr>
          <w:rStyle w:val="Emphasis"/>
          <w:i w:val="0"/>
          <w:iCs w:val="0"/>
        </w:rPr>
      </w:pPr>
      <w:r w:rsidRPr="00872D72">
        <w:rPr>
          <w:rStyle w:val="Emphasis"/>
          <w:i w:val="0"/>
          <w:iCs w:val="0"/>
          <w:noProof/>
        </w:rPr>
        <w:lastRenderedPageBreak/>
        <w:drawing>
          <wp:anchor distT="0" distB="0" distL="114300" distR="114300" simplePos="0" relativeHeight="251704832" behindDoc="0" locked="0" layoutInCell="1" allowOverlap="1" wp14:anchorId="31E89F35" wp14:editId="54C17EAE">
            <wp:simplePos x="0" y="0"/>
            <wp:positionH relativeFrom="column">
              <wp:posOffset>4152900</wp:posOffset>
            </wp:positionH>
            <wp:positionV relativeFrom="paragraph">
              <wp:posOffset>694690</wp:posOffset>
            </wp:positionV>
            <wp:extent cx="447675" cy="245906"/>
            <wp:effectExtent l="0" t="0" r="0" b="1905"/>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447675" cy="245906"/>
                    </a:xfrm>
                    <a:prstGeom prst="rect">
                      <a:avLst/>
                    </a:prstGeom>
                  </pic:spPr>
                </pic:pic>
              </a:graphicData>
            </a:graphic>
            <wp14:sizeRelH relativeFrom="margin">
              <wp14:pctWidth>0</wp14:pctWidth>
            </wp14:sizeRelH>
            <wp14:sizeRelV relativeFrom="margin">
              <wp14:pctHeight>0</wp14:pctHeight>
            </wp14:sizeRelV>
          </wp:anchor>
        </w:drawing>
      </w:r>
      <w:r w:rsidR="00204A72">
        <w:rPr>
          <w:rStyle w:val="Emphasis"/>
          <w:i w:val="0"/>
          <w:iCs w:val="0"/>
        </w:rPr>
        <w:t>By clicking on the appropriate indicator</w:t>
      </w:r>
      <w:r w:rsidR="00EA616C">
        <w:rPr>
          <w:rStyle w:val="Emphasis"/>
          <w:i w:val="0"/>
          <w:iCs w:val="0"/>
        </w:rPr>
        <w:t xml:space="preserve"> under each </w:t>
      </w:r>
      <w:r w:rsidR="00D66E83">
        <w:rPr>
          <w:rStyle w:val="Emphasis"/>
          <w:i w:val="0"/>
          <w:iCs w:val="0"/>
        </w:rPr>
        <w:t>PLO and</w:t>
      </w:r>
      <w:r w:rsidR="0091576E">
        <w:rPr>
          <w:rStyle w:val="Emphasis"/>
          <w:i w:val="0"/>
          <w:iCs w:val="0"/>
        </w:rPr>
        <w:t xml:space="preserve"> aligned to</w:t>
      </w:r>
      <w:r w:rsidR="00964520">
        <w:rPr>
          <w:rStyle w:val="Emphasis"/>
          <w:i w:val="0"/>
          <w:iCs w:val="0"/>
        </w:rPr>
        <w:t xml:space="preserve"> the course</w:t>
      </w:r>
      <w:r w:rsidR="00D66E83">
        <w:rPr>
          <w:rStyle w:val="Emphasis"/>
          <w:i w:val="0"/>
          <w:iCs w:val="0"/>
        </w:rPr>
        <w:t>(s)</w:t>
      </w:r>
      <w:r w:rsidR="00964520">
        <w:rPr>
          <w:rStyle w:val="Emphasis"/>
          <w:i w:val="0"/>
          <w:iCs w:val="0"/>
        </w:rPr>
        <w:t xml:space="preserve"> on the left, select where this PLO will be </w:t>
      </w:r>
      <w:r w:rsidR="002710C2">
        <w:rPr>
          <w:rStyle w:val="Emphasis"/>
          <w:i w:val="0"/>
          <w:iCs w:val="0"/>
        </w:rPr>
        <w:t xml:space="preserve">Introduced, Reinforced, of Mastered. </w:t>
      </w:r>
      <w:r w:rsidR="00217488">
        <w:rPr>
          <w:rStyle w:val="Emphasis"/>
          <w:i w:val="0"/>
          <w:iCs w:val="0"/>
        </w:rPr>
        <w:t>Use the scroll bars at the bottom</w:t>
      </w:r>
      <w:r w:rsidR="00596A3D">
        <w:rPr>
          <w:rStyle w:val="Emphasis"/>
          <w:i w:val="0"/>
          <w:iCs w:val="0"/>
        </w:rPr>
        <w:t>,</w:t>
      </w:r>
      <w:r w:rsidR="00217488">
        <w:rPr>
          <w:rStyle w:val="Emphasis"/>
          <w:i w:val="0"/>
          <w:iCs w:val="0"/>
        </w:rPr>
        <w:t xml:space="preserve"> and to the right</w:t>
      </w:r>
      <w:r w:rsidR="00596A3D">
        <w:rPr>
          <w:rStyle w:val="Emphasis"/>
          <w:i w:val="0"/>
          <w:iCs w:val="0"/>
        </w:rPr>
        <w:t>,</w:t>
      </w:r>
      <w:r w:rsidR="00217488">
        <w:rPr>
          <w:rStyle w:val="Emphasis"/>
          <w:i w:val="0"/>
          <w:iCs w:val="0"/>
        </w:rPr>
        <w:t xml:space="preserve"> to move across the </w:t>
      </w:r>
      <w:r w:rsidR="00084160">
        <w:rPr>
          <w:rStyle w:val="Emphasis"/>
          <w:i w:val="0"/>
          <w:iCs w:val="0"/>
        </w:rPr>
        <w:t xml:space="preserve">screen </w:t>
      </w:r>
      <w:r w:rsidR="00596A3D">
        <w:rPr>
          <w:rStyle w:val="Emphasis"/>
          <w:i w:val="0"/>
          <w:iCs w:val="0"/>
        </w:rPr>
        <w:t>to</w:t>
      </w:r>
      <w:r w:rsidR="00084160">
        <w:rPr>
          <w:rStyle w:val="Emphasis"/>
          <w:i w:val="0"/>
          <w:iCs w:val="0"/>
        </w:rPr>
        <w:t xml:space="preserve"> reveal all courses and/or PLOs).</w:t>
      </w:r>
      <w:r w:rsidR="00BC72C0">
        <w:rPr>
          <w:rStyle w:val="Emphasis"/>
          <w:i w:val="0"/>
          <w:iCs w:val="0"/>
        </w:rPr>
        <w:t xml:space="preserve"> If you would like to remove </w:t>
      </w:r>
      <w:r w:rsidR="000B73FC">
        <w:rPr>
          <w:rStyle w:val="Emphasis"/>
          <w:i w:val="0"/>
          <w:iCs w:val="0"/>
        </w:rPr>
        <w:t xml:space="preserve">any mapping you have selected, </w:t>
      </w:r>
      <w:r w:rsidR="00F112EA">
        <w:rPr>
          <w:rStyle w:val="Emphasis"/>
          <w:i w:val="0"/>
          <w:iCs w:val="0"/>
        </w:rPr>
        <w:t xml:space="preserve">click the selected indicator again to unselect. </w:t>
      </w:r>
      <w:r>
        <w:rPr>
          <w:rStyle w:val="Emphasis"/>
          <w:i w:val="0"/>
          <w:iCs w:val="0"/>
        </w:rPr>
        <w:t xml:space="preserve">Once you have completed the mapping, the </w:t>
      </w:r>
      <w:r w:rsidRPr="00B9281A">
        <w:rPr>
          <w:rStyle w:val="Emphasis"/>
          <w:b/>
          <w:bCs/>
          <w:i w:val="0"/>
          <w:iCs w:val="0"/>
        </w:rPr>
        <w:t>SAVE</w:t>
      </w:r>
      <w:r>
        <w:rPr>
          <w:rStyle w:val="Emphasis"/>
          <w:i w:val="0"/>
          <w:iCs w:val="0"/>
        </w:rPr>
        <w:t xml:space="preserve"> </w:t>
      </w:r>
      <w:proofErr w:type="gramStart"/>
      <w:r w:rsidR="00303E51">
        <w:rPr>
          <w:rStyle w:val="Emphasis"/>
          <w:i w:val="0"/>
          <w:iCs w:val="0"/>
        </w:rPr>
        <w:t xml:space="preserve">button,  </w:t>
      </w:r>
      <w:r>
        <w:rPr>
          <w:rStyle w:val="Emphasis"/>
          <w:i w:val="0"/>
          <w:iCs w:val="0"/>
        </w:rPr>
        <w:t xml:space="preserve"> </w:t>
      </w:r>
      <w:proofErr w:type="gramEnd"/>
      <w:r>
        <w:rPr>
          <w:rStyle w:val="Emphasis"/>
          <w:i w:val="0"/>
          <w:iCs w:val="0"/>
        </w:rPr>
        <w:t xml:space="preserve">       </w:t>
      </w:r>
      <w:r w:rsidR="00A574D6">
        <w:rPr>
          <w:rStyle w:val="Emphasis"/>
          <w:i w:val="0"/>
          <w:iCs w:val="0"/>
        </w:rPr>
        <w:t xml:space="preserve">  </w:t>
      </w:r>
      <w:r w:rsidR="00B85973">
        <w:rPr>
          <w:rStyle w:val="Emphasis"/>
          <w:i w:val="0"/>
          <w:iCs w:val="0"/>
        </w:rPr>
        <w:t xml:space="preserve"> </w:t>
      </w:r>
      <w:r w:rsidR="00B7384A">
        <w:rPr>
          <w:rStyle w:val="Emphasis"/>
          <w:i w:val="0"/>
          <w:iCs w:val="0"/>
        </w:rPr>
        <w:t xml:space="preserve"> </w:t>
      </w:r>
      <w:r>
        <w:rPr>
          <w:rStyle w:val="Emphasis"/>
          <w:i w:val="0"/>
          <w:iCs w:val="0"/>
        </w:rPr>
        <w:t xml:space="preserve">in the top right-hand corner, will illuminate and you will be able to save your mapping work. </w:t>
      </w:r>
    </w:p>
    <w:p w14:paraId="3D05CD36" w14:textId="1B80F06D" w:rsidR="00D1768B" w:rsidRDefault="00C24C59" w:rsidP="00B26ACA">
      <w:pPr>
        <w:rPr>
          <w:rStyle w:val="Emphasis"/>
          <w:i w:val="0"/>
          <w:iCs w:val="0"/>
        </w:rPr>
      </w:pPr>
      <w:r w:rsidRPr="007952BC">
        <w:rPr>
          <w:rStyle w:val="Emphasis"/>
          <w:i w:val="0"/>
          <w:iCs w:val="0"/>
          <w:noProof/>
        </w:rPr>
        <w:drawing>
          <wp:anchor distT="0" distB="0" distL="114300" distR="114300" simplePos="0" relativeHeight="251702784" behindDoc="0" locked="0" layoutInCell="1" allowOverlap="1" wp14:anchorId="5E3F5F13" wp14:editId="6E23B719">
            <wp:simplePos x="0" y="0"/>
            <wp:positionH relativeFrom="column">
              <wp:posOffset>2305050</wp:posOffset>
            </wp:positionH>
            <wp:positionV relativeFrom="paragraph">
              <wp:posOffset>184150</wp:posOffset>
            </wp:positionV>
            <wp:extent cx="419100" cy="296863"/>
            <wp:effectExtent l="0" t="0" r="0" b="8255"/>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422301" cy="299130"/>
                    </a:xfrm>
                    <a:prstGeom prst="rect">
                      <a:avLst/>
                    </a:prstGeom>
                  </pic:spPr>
                </pic:pic>
              </a:graphicData>
            </a:graphic>
            <wp14:sizeRelH relativeFrom="margin">
              <wp14:pctWidth>0</wp14:pctWidth>
            </wp14:sizeRelH>
            <wp14:sizeRelV relativeFrom="margin">
              <wp14:pctHeight>0</wp14:pctHeight>
            </wp14:sizeRelV>
          </wp:anchor>
        </w:drawing>
      </w:r>
      <w:r w:rsidR="008C5FDF">
        <w:rPr>
          <w:rStyle w:val="Emphasis"/>
          <w:i w:val="0"/>
          <w:iCs w:val="0"/>
        </w:rPr>
        <w:t xml:space="preserve">Another feature </w:t>
      </w:r>
      <w:r w:rsidR="006E62A3">
        <w:rPr>
          <w:rStyle w:val="Emphasis"/>
          <w:i w:val="0"/>
          <w:iCs w:val="0"/>
        </w:rPr>
        <w:t xml:space="preserve">offered in </w:t>
      </w:r>
      <w:r w:rsidR="008C5FDF">
        <w:rPr>
          <w:rStyle w:val="Emphasis"/>
          <w:i w:val="0"/>
          <w:iCs w:val="0"/>
        </w:rPr>
        <w:t>the mapping screen</w:t>
      </w:r>
      <w:r w:rsidR="00950DAD">
        <w:rPr>
          <w:rStyle w:val="Emphasis"/>
          <w:i w:val="0"/>
          <w:iCs w:val="0"/>
        </w:rPr>
        <w:t xml:space="preserve">s is the option to add notes. </w:t>
      </w:r>
      <w:r w:rsidR="007952BC">
        <w:rPr>
          <w:rStyle w:val="Emphasis"/>
          <w:i w:val="0"/>
          <w:iCs w:val="0"/>
        </w:rPr>
        <w:t xml:space="preserve">Notice the icons to the right, just below the Save button. </w:t>
      </w:r>
    </w:p>
    <w:p w14:paraId="4D55A512" w14:textId="463CF67D" w:rsidR="00D7799E" w:rsidRDefault="001C6C01" w:rsidP="00B26ACA">
      <w:pPr>
        <w:rPr>
          <w:rStyle w:val="Emphasis"/>
          <w:i w:val="0"/>
          <w:iCs w:val="0"/>
        </w:rPr>
      </w:pPr>
      <w:r>
        <w:rPr>
          <w:rStyle w:val="Emphasis"/>
          <w:i w:val="0"/>
          <w:iCs w:val="0"/>
        </w:rPr>
        <w:t xml:space="preserve">By </w:t>
      </w:r>
      <w:r w:rsidR="00C24C59">
        <w:rPr>
          <w:rStyle w:val="Emphasis"/>
          <w:i w:val="0"/>
          <w:iCs w:val="0"/>
        </w:rPr>
        <w:t xml:space="preserve">clicking on the ellipsis, the following </w:t>
      </w:r>
      <w:r w:rsidR="00D7799E">
        <w:rPr>
          <w:rStyle w:val="Emphasis"/>
          <w:i w:val="0"/>
          <w:iCs w:val="0"/>
        </w:rPr>
        <w:t>options will appear.</w:t>
      </w:r>
      <w:r w:rsidR="00CE4C00">
        <w:rPr>
          <w:rStyle w:val="Emphasis"/>
          <w:i w:val="0"/>
          <w:iCs w:val="0"/>
        </w:rPr>
        <w:t xml:space="preserve"> Add/Edit Note</w:t>
      </w:r>
    </w:p>
    <w:p w14:paraId="750CC6D7" w14:textId="06351A06" w:rsidR="005C35DE" w:rsidRDefault="00D7799E" w:rsidP="00B26ACA">
      <w:pPr>
        <w:rPr>
          <w:rStyle w:val="Emphasis"/>
          <w:i w:val="0"/>
          <w:iCs w:val="0"/>
        </w:rPr>
      </w:pPr>
      <w:r w:rsidRPr="00D7799E">
        <w:rPr>
          <w:rStyle w:val="Emphasis"/>
          <w:i w:val="0"/>
          <w:iCs w:val="0"/>
          <w:noProof/>
        </w:rPr>
        <w:drawing>
          <wp:inline distT="0" distB="0" distL="0" distR="0" wp14:anchorId="2F144049" wp14:editId="449AFAE3">
            <wp:extent cx="1809750" cy="640564"/>
            <wp:effectExtent l="0" t="0" r="0" b="762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829561" cy="647576"/>
                    </a:xfrm>
                    <a:prstGeom prst="rect">
                      <a:avLst/>
                    </a:prstGeom>
                  </pic:spPr>
                </pic:pic>
              </a:graphicData>
            </a:graphic>
          </wp:inline>
        </w:drawing>
      </w:r>
      <w:r>
        <w:rPr>
          <w:rStyle w:val="Emphasis"/>
          <w:i w:val="0"/>
          <w:iCs w:val="0"/>
        </w:rPr>
        <w:t xml:space="preserve"> </w:t>
      </w:r>
    </w:p>
    <w:p w14:paraId="3E340BA8" w14:textId="77777777" w:rsidR="005C35DE" w:rsidRDefault="005C35DE" w:rsidP="00B26ACA">
      <w:pPr>
        <w:rPr>
          <w:rStyle w:val="Emphasis"/>
          <w:i w:val="0"/>
          <w:iCs w:val="0"/>
        </w:rPr>
      </w:pPr>
    </w:p>
    <w:p w14:paraId="1F03C492" w14:textId="2465EB9E" w:rsidR="00950DAD" w:rsidRDefault="00202387" w:rsidP="00B26ACA">
      <w:pPr>
        <w:rPr>
          <w:rStyle w:val="Emphasis"/>
          <w:i w:val="0"/>
          <w:iCs w:val="0"/>
        </w:rPr>
      </w:pPr>
      <w:r>
        <w:rPr>
          <w:rStyle w:val="Emphasis"/>
          <w:i w:val="0"/>
          <w:iCs w:val="0"/>
        </w:rPr>
        <w:t>After clicking on the Add/Edit Note icon</w:t>
      </w:r>
      <w:r w:rsidR="002F5DEB">
        <w:rPr>
          <w:rStyle w:val="Emphasis"/>
          <w:i w:val="0"/>
          <w:iCs w:val="0"/>
        </w:rPr>
        <w:t>, the following dialog box will open.</w:t>
      </w:r>
    </w:p>
    <w:p w14:paraId="1AFA37F6" w14:textId="542406F3" w:rsidR="002F5DEB" w:rsidRDefault="005C35DE" w:rsidP="00B26ACA">
      <w:pPr>
        <w:rPr>
          <w:rStyle w:val="Emphasis"/>
          <w:i w:val="0"/>
          <w:iCs w:val="0"/>
        </w:rPr>
      </w:pPr>
      <w:r w:rsidRPr="005C35DE">
        <w:rPr>
          <w:rStyle w:val="Emphasis"/>
          <w:i w:val="0"/>
          <w:iCs w:val="0"/>
          <w:noProof/>
        </w:rPr>
        <w:drawing>
          <wp:inline distT="0" distB="0" distL="0" distR="0" wp14:anchorId="052B6F0C" wp14:editId="66B40D0F">
            <wp:extent cx="5943600" cy="1833245"/>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43600" cy="1833245"/>
                    </a:xfrm>
                    <a:prstGeom prst="rect">
                      <a:avLst/>
                    </a:prstGeom>
                  </pic:spPr>
                </pic:pic>
              </a:graphicData>
            </a:graphic>
          </wp:inline>
        </w:drawing>
      </w:r>
    </w:p>
    <w:p w14:paraId="2ABA7F6D" w14:textId="2AABD5E9" w:rsidR="002A520D" w:rsidRDefault="00825E03" w:rsidP="00CB32B9">
      <w:pPr>
        <w:jc w:val="both"/>
        <w:rPr>
          <w:rStyle w:val="Emphasis"/>
          <w:i w:val="0"/>
          <w:iCs w:val="0"/>
        </w:rPr>
      </w:pPr>
      <w:r>
        <w:rPr>
          <w:rStyle w:val="Emphasis"/>
          <w:i w:val="0"/>
          <w:iCs w:val="0"/>
        </w:rPr>
        <w:t>This is where you can add note</w:t>
      </w:r>
      <w:r w:rsidR="00C66175">
        <w:rPr>
          <w:rStyle w:val="Emphasis"/>
          <w:i w:val="0"/>
          <w:iCs w:val="0"/>
        </w:rPr>
        <w:t>s</w:t>
      </w:r>
      <w:r>
        <w:rPr>
          <w:rStyle w:val="Emphasis"/>
          <w:i w:val="0"/>
          <w:iCs w:val="0"/>
        </w:rPr>
        <w:t xml:space="preserve"> relevant to your mapping </w:t>
      </w:r>
      <w:r w:rsidR="00C66175">
        <w:rPr>
          <w:rStyle w:val="Emphasis"/>
          <w:i w:val="0"/>
          <w:iCs w:val="0"/>
        </w:rPr>
        <w:t>work. To add notes</w:t>
      </w:r>
      <w:r w:rsidR="00F7411E">
        <w:rPr>
          <w:rStyle w:val="Emphasis"/>
          <w:i w:val="0"/>
          <w:iCs w:val="0"/>
        </w:rPr>
        <w:t>,</w:t>
      </w:r>
      <w:r w:rsidR="00C66175">
        <w:rPr>
          <w:rStyle w:val="Emphasis"/>
          <w:i w:val="0"/>
          <w:iCs w:val="0"/>
        </w:rPr>
        <w:t xml:space="preserve"> Click within the dialog box. </w:t>
      </w:r>
      <w:r w:rsidR="00FC509B">
        <w:rPr>
          <w:rStyle w:val="Emphasis"/>
          <w:i w:val="0"/>
          <w:iCs w:val="0"/>
        </w:rPr>
        <w:t xml:space="preserve">The dialog box now changes to </w:t>
      </w:r>
      <w:r w:rsidR="00F7411E">
        <w:rPr>
          <w:rStyle w:val="Emphasis"/>
          <w:i w:val="0"/>
          <w:iCs w:val="0"/>
        </w:rPr>
        <w:t xml:space="preserve">a </w:t>
      </w:r>
      <w:r w:rsidR="006D65DE">
        <w:rPr>
          <w:rStyle w:val="Emphasis"/>
          <w:i w:val="0"/>
          <w:iCs w:val="0"/>
        </w:rPr>
        <w:t xml:space="preserve">text box with options </w:t>
      </w:r>
      <w:r w:rsidR="00057495">
        <w:rPr>
          <w:rStyle w:val="Emphasis"/>
          <w:i w:val="0"/>
          <w:iCs w:val="0"/>
        </w:rPr>
        <w:t xml:space="preserve">like that of </w:t>
      </w:r>
      <w:r w:rsidR="006D65DE">
        <w:rPr>
          <w:rStyle w:val="Emphasis"/>
          <w:i w:val="0"/>
          <w:iCs w:val="0"/>
        </w:rPr>
        <w:t>a Word document</w:t>
      </w:r>
      <w:r w:rsidR="00057495">
        <w:rPr>
          <w:rStyle w:val="Emphasis"/>
          <w:i w:val="0"/>
          <w:iCs w:val="0"/>
        </w:rPr>
        <w:t xml:space="preserve">. You will now be able to customize the font, add a </w:t>
      </w:r>
      <w:r w:rsidR="002F42B8">
        <w:rPr>
          <w:rStyle w:val="Emphasis"/>
          <w:i w:val="0"/>
          <w:iCs w:val="0"/>
        </w:rPr>
        <w:t>t</w:t>
      </w:r>
      <w:r w:rsidR="00057495">
        <w:rPr>
          <w:rStyle w:val="Emphasis"/>
          <w:i w:val="0"/>
          <w:iCs w:val="0"/>
        </w:rPr>
        <w:t xml:space="preserve">able, </w:t>
      </w:r>
      <w:r w:rsidR="00CB32B9">
        <w:rPr>
          <w:rStyle w:val="Emphasis"/>
          <w:i w:val="0"/>
          <w:iCs w:val="0"/>
        </w:rPr>
        <w:t xml:space="preserve">include </w:t>
      </w:r>
      <w:r w:rsidR="002F42B8">
        <w:rPr>
          <w:rStyle w:val="Emphasis"/>
          <w:i w:val="0"/>
          <w:iCs w:val="0"/>
        </w:rPr>
        <w:t xml:space="preserve">a picture or graphic, and/or link </w:t>
      </w:r>
      <w:r w:rsidR="002F5576">
        <w:rPr>
          <w:rStyle w:val="Emphasis"/>
          <w:i w:val="0"/>
          <w:iCs w:val="0"/>
        </w:rPr>
        <w:t>(URL) to an external document</w:t>
      </w:r>
      <w:r w:rsidR="00984844">
        <w:rPr>
          <w:rStyle w:val="Emphasis"/>
          <w:i w:val="0"/>
          <w:iCs w:val="0"/>
        </w:rPr>
        <w:t xml:space="preserve">, </w:t>
      </w:r>
      <w:r w:rsidR="00F542F7">
        <w:rPr>
          <w:rStyle w:val="Emphasis"/>
          <w:i w:val="0"/>
          <w:iCs w:val="0"/>
        </w:rPr>
        <w:t>and/</w:t>
      </w:r>
      <w:r w:rsidR="00984844">
        <w:rPr>
          <w:rStyle w:val="Emphasis"/>
          <w:i w:val="0"/>
          <w:iCs w:val="0"/>
        </w:rPr>
        <w:t xml:space="preserve">or </w:t>
      </w:r>
      <w:r w:rsidR="009F67AA">
        <w:rPr>
          <w:rStyle w:val="Emphasis"/>
          <w:i w:val="0"/>
          <w:iCs w:val="0"/>
        </w:rPr>
        <w:t>locate and include a</w:t>
      </w:r>
      <w:r w:rsidR="00984844">
        <w:rPr>
          <w:rStyle w:val="Emphasis"/>
          <w:i w:val="0"/>
          <w:iCs w:val="0"/>
        </w:rPr>
        <w:t xml:space="preserve"> document in your Document Library/Repository. </w:t>
      </w:r>
    </w:p>
    <w:p w14:paraId="4316D012" w14:textId="51E90B04" w:rsidR="002A520D" w:rsidRDefault="00FC509B" w:rsidP="00B26ACA">
      <w:pPr>
        <w:rPr>
          <w:rStyle w:val="Emphasis"/>
          <w:i w:val="0"/>
          <w:iCs w:val="0"/>
        </w:rPr>
      </w:pPr>
      <w:r w:rsidRPr="00FC509B">
        <w:rPr>
          <w:rStyle w:val="Emphasis"/>
          <w:i w:val="0"/>
          <w:iCs w:val="0"/>
          <w:noProof/>
        </w:rPr>
        <w:drawing>
          <wp:inline distT="0" distB="0" distL="0" distR="0" wp14:anchorId="745884B9" wp14:editId="411FF15F">
            <wp:extent cx="5934075" cy="1915160"/>
            <wp:effectExtent l="0" t="0" r="9525" b="889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64251" cy="1924899"/>
                    </a:xfrm>
                    <a:prstGeom prst="rect">
                      <a:avLst/>
                    </a:prstGeom>
                  </pic:spPr>
                </pic:pic>
              </a:graphicData>
            </a:graphic>
          </wp:inline>
        </w:drawing>
      </w:r>
    </w:p>
    <w:p w14:paraId="0A5094AD" w14:textId="26748ACA" w:rsidR="00F542F7" w:rsidRDefault="00F542F7" w:rsidP="00F542F7">
      <w:pPr>
        <w:rPr>
          <w:rStyle w:val="Emphasis"/>
          <w:i w:val="0"/>
          <w:iCs w:val="0"/>
        </w:rPr>
      </w:pPr>
      <w:r>
        <w:rPr>
          <w:rStyle w:val="Emphasis"/>
          <w:i w:val="0"/>
          <w:iCs w:val="0"/>
        </w:rPr>
        <w:lastRenderedPageBreak/>
        <w:t xml:space="preserve">Once you have completed </w:t>
      </w:r>
      <w:r w:rsidR="007C2DC2">
        <w:rPr>
          <w:rStyle w:val="Emphasis"/>
          <w:i w:val="0"/>
          <w:iCs w:val="0"/>
        </w:rPr>
        <w:t>adding the Note</w:t>
      </w:r>
      <w:r>
        <w:rPr>
          <w:rStyle w:val="Emphasis"/>
          <w:i w:val="0"/>
          <w:iCs w:val="0"/>
        </w:rPr>
        <w:t xml:space="preserve">, </w:t>
      </w:r>
      <w:r w:rsidR="00F84465">
        <w:rPr>
          <w:rStyle w:val="Emphasis"/>
          <w:i w:val="0"/>
          <w:iCs w:val="0"/>
        </w:rPr>
        <w:t xml:space="preserve">Click the </w:t>
      </w:r>
      <w:r w:rsidR="00F84465" w:rsidRPr="002E1F2E">
        <w:rPr>
          <w:rStyle w:val="Emphasis"/>
          <w:b/>
          <w:bCs/>
          <w:i w:val="0"/>
          <w:iCs w:val="0"/>
        </w:rPr>
        <w:t>SAVE</w:t>
      </w:r>
      <w:r w:rsidR="00F84465">
        <w:rPr>
          <w:rStyle w:val="Emphasis"/>
          <w:i w:val="0"/>
          <w:iCs w:val="0"/>
        </w:rPr>
        <w:t xml:space="preserve"> button at the top of the card. Once you have saved the </w:t>
      </w:r>
      <w:r w:rsidR="001761F5">
        <w:rPr>
          <w:rStyle w:val="Emphasis"/>
          <w:i w:val="0"/>
          <w:iCs w:val="0"/>
        </w:rPr>
        <w:t>N</w:t>
      </w:r>
      <w:r w:rsidR="00F84465">
        <w:rPr>
          <w:rStyle w:val="Emphasis"/>
          <w:i w:val="0"/>
          <w:iCs w:val="0"/>
        </w:rPr>
        <w:t>ote</w:t>
      </w:r>
      <w:r w:rsidR="002E1F2E">
        <w:rPr>
          <w:rStyle w:val="Emphasis"/>
          <w:i w:val="0"/>
          <w:iCs w:val="0"/>
        </w:rPr>
        <w:t xml:space="preserve">, and have completed adding notes, click </w:t>
      </w:r>
      <w:r w:rsidR="002E1F2E" w:rsidRPr="002E1F2E">
        <w:rPr>
          <w:rStyle w:val="Emphasis"/>
          <w:b/>
          <w:bCs/>
          <w:i w:val="0"/>
          <w:iCs w:val="0"/>
        </w:rPr>
        <w:t>Close</w:t>
      </w:r>
      <w:r w:rsidR="002E1F2E">
        <w:rPr>
          <w:rStyle w:val="Emphasis"/>
          <w:i w:val="0"/>
          <w:iCs w:val="0"/>
        </w:rPr>
        <w:t xml:space="preserve">. </w:t>
      </w:r>
      <w:r w:rsidR="001761F5" w:rsidRPr="001761F5">
        <w:rPr>
          <w:rStyle w:val="Emphasis"/>
          <w:i w:val="0"/>
          <w:iCs w:val="0"/>
          <w:noProof/>
        </w:rPr>
        <w:drawing>
          <wp:anchor distT="0" distB="0" distL="114300" distR="114300" simplePos="0" relativeHeight="251706880" behindDoc="0" locked="0" layoutInCell="1" allowOverlap="1" wp14:anchorId="436DA381" wp14:editId="043ADE1C">
            <wp:simplePos x="0" y="0"/>
            <wp:positionH relativeFrom="column">
              <wp:posOffset>4486275</wp:posOffset>
            </wp:positionH>
            <wp:positionV relativeFrom="paragraph">
              <wp:posOffset>180975</wp:posOffset>
            </wp:positionV>
            <wp:extent cx="1257300" cy="358140"/>
            <wp:effectExtent l="0" t="0" r="0" b="381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1257300" cy="358140"/>
                    </a:xfrm>
                    <a:prstGeom prst="rect">
                      <a:avLst/>
                    </a:prstGeom>
                  </pic:spPr>
                </pic:pic>
              </a:graphicData>
            </a:graphic>
          </wp:anchor>
        </w:drawing>
      </w:r>
    </w:p>
    <w:p w14:paraId="5AB32481" w14:textId="77777777" w:rsidR="00B85973" w:rsidRDefault="00B85973" w:rsidP="00B26ACA">
      <w:pPr>
        <w:rPr>
          <w:rStyle w:val="Emphasis"/>
          <w:i w:val="0"/>
          <w:iCs w:val="0"/>
        </w:rPr>
      </w:pPr>
    </w:p>
    <w:p w14:paraId="5CB09D1C" w14:textId="549CBA00" w:rsidR="00D3245B" w:rsidRDefault="00137F9A" w:rsidP="00B26ACA">
      <w:pPr>
        <w:rPr>
          <w:rStyle w:val="Emphasis"/>
          <w:b/>
          <w:bCs/>
        </w:rPr>
      </w:pPr>
      <w:r w:rsidRPr="00137F9A">
        <w:rPr>
          <w:rStyle w:val="Emphasis"/>
          <w:b/>
          <w:bCs/>
          <w:color w:val="00685E"/>
        </w:rPr>
        <w:t>Goals Mapping</w:t>
      </w:r>
      <w:r w:rsidRPr="00137F9A">
        <w:rPr>
          <w:rStyle w:val="Emphasis"/>
          <w:b/>
          <w:bCs/>
        </w:rPr>
        <w:t xml:space="preserve"> </w:t>
      </w:r>
    </w:p>
    <w:p w14:paraId="1B987309" w14:textId="4302B73D" w:rsidR="004B7C7F" w:rsidRDefault="005C5077" w:rsidP="004B7C7F">
      <w:pPr>
        <w:rPr>
          <w:rStyle w:val="Emphasis"/>
          <w:i w:val="0"/>
          <w:iCs w:val="0"/>
        </w:rPr>
      </w:pPr>
      <w:r>
        <w:rPr>
          <w:rStyle w:val="Emphasis"/>
          <w:i w:val="0"/>
          <w:iCs w:val="0"/>
        </w:rPr>
        <w:t>For Goals Mapping</w:t>
      </w:r>
      <w:r w:rsidR="00204E3A">
        <w:rPr>
          <w:rStyle w:val="Emphasis"/>
          <w:i w:val="0"/>
          <w:iCs w:val="0"/>
        </w:rPr>
        <w:t xml:space="preserve"> you will select Goals from the drop-down</w:t>
      </w:r>
      <w:r w:rsidR="00D33306">
        <w:rPr>
          <w:rStyle w:val="Emphasis"/>
          <w:i w:val="0"/>
          <w:iCs w:val="0"/>
        </w:rPr>
        <w:t xml:space="preserve">. </w:t>
      </w:r>
    </w:p>
    <w:p w14:paraId="01CAC5DB" w14:textId="6BCE482F" w:rsidR="00DE5E91" w:rsidRDefault="00DE5E91" w:rsidP="004B7C7F">
      <w:pPr>
        <w:rPr>
          <w:rStyle w:val="Emphasis"/>
          <w:i w:val="0"/>
          <w:iCs w:val="0"/>
        </w:rPr>
      </w:pPr>
      <w:r w:rsidRPr="00DE5E91">
        <w:rPr>
          <w:rStyle w:val="Emphasis"/>
          <w:i w:val="0"/>
          <w:iCs w:val="0"/>
          <w:noProof/>
        </w:rPr>
        <w:drawing>
          <wp:inline distT="0" distB="0" distL="0" distR="0" wp14:anchorId="63B4282F" wp14:editId="2A2FB663">
            <wp:extent cx="1905000" cy="2036973"/>
            <wp:effectExtent l="0" t="0" r="0" b="1905"/>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918989" cy="2051931"/>
                    </a:xfrm>
                    <a:prstGeom prst="rect">
                      <a:avLst/>
                    </a:prstGeom>
                  </pic:spPr>
                </pic:pic>
              </a:graphicData>
            </a:graphic>
          </wp:inline>
        </w:drawing>
      </w:r>
    </w:p>
    <w:p w14:paraId="44CA9530" w14:textId="77777777" w:rsidR="004B7C7F" w:rsidRPr="004B7C7F" w:rsidRDefault="004B7C7F" w:rsidP="004B7C7F">
      <w:pPr>
        <w:rPr>
          <w:rStyle w:val="Emphasis"/>
          <w:i w:val="0"/>
          <w:iCs w:val="0"/>
        </w:rPr>
      </w:pPr>
    </w:p>
    <w:p w14:paraId="788C4D6A" w14:textId="0A73EA2B" w:rsidR="00FD64E8" w:rsidRDefault="00FD64E8" w:rsidP="00B26ACA">
      <w:pPr>
        <w:rPr>
          <w:rStyle w:val="Emphasis"/>
          <w:b/>
          <w:bCs/>
        </w:rPr>
      </w:pPr>
      <w:r w:rsidRPr="00FD64E8">
        <w:rPr>
          <w:rStyle w:val="Emphasis"/>
          <w:b/>
          <w:bCs/>
          <w:noProof/>
        </w:rPr>
        <w:drawing>
          <wp:inline distT="0" distB="0" distL="0" distR="0" wp14:anchorId="52291EFD" wp14:editId="370423DA">
            <wp:extent cx="5943600" cy="2379345"/>
            <wp:effectExtent l="0" t="0" r="0" b="1905"/>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943600" cy="2379345"/>
                    </a:xfrm>
                    <a:prstGeom prst="rect">
                      <a:avLst/>
                    </a:prstGeom>
                  </pic:spPr>
                </pic:pic>
              </a:graphicData>
            </a:graphic>
          </wp:inline>
        </w:drawing>
      </w:r>
    </w:p>
    <w:p w14:paraId="27675A55" w14:textId="51ADBA6B" w:rsidR="0087763A" w:rsidRDefault="0087763A" w:rsidP="0087763A">
      <w:pPr>
        <w:rPr>
          <w:rStyle w:val="Emphasis"/>
          <w:i w:val="0"/>
          <w:iCs w:val="0"/>
        </w:rPr>
      </w:pPr>
      <w:r>
        <w:rPr>
          <w:rStyle w:val="Emphasis"/>
          <w:i w:val="0"/>
          <w:iCs w:val="0"/>
        </w:rPr>
        <w:t xml:space="preserve">Next, notice that the </w:t>
      </w:r>
      <w:r w:rsidR="00823F3E">
        <w:rPr>
          <w:rStyle w:val="Emphasis"/>
          <w:i w:val="0"/>
          <w:iCs w:val="0"/>
        </w:rPr>
        <w:t xml:space="preserve">goals are now </w:t>
      </w:r>
      <w:r>
        <w:rPr>
          <w:rStyle w:val="Emphasis"/>
          <w:i w:val="0"/>
          <w:iCs w:val="0"/>
        </w:rPr>
        <w:t xml:space="preserve">listed in the left-hand column. </w:t>
      </w:r>
    </w:p>
    <w:p w14:paraId="1BEB27EC" w14:textId="7D3E270C" w:rsidR="0087763A" w:rsidRPr="0087763A" w:rsidRDefault="008F0C5D" w:rsidP="00B26ACA">
      <w:pPr>
        <w:rPr>
          <w:rStyle w:val="Emphasis"/>
          <w:i w:val="0"/>
          <w:iCs w:val="0"/>
        </w:rPr>
      </w:pPr>
      <w:r w:rsidRPr="008F0C5D">
        <w:rPr>
          <w:rStyle w:val="Emphasis"/>
          <w:i w:val="0"/>
          <w:iCs w:val="0"/>
          <w:noProof/>
        </w:rPr>
        <w:drawing>
          <wp:inline distT="0" distB="0" distL="0" distR="0" wp14:anchorId="546CF995" wp14:editId="2346BDE9">
            <wp:extent cx="1625552" cy="1343025"/>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651733" cy="1364656"/>
                    </a:xfrm>
                    <a:prstGeom prst="rect">
                      <a:avLst/>
                    </a:prstGeom>
                  </pic:spPr>
                </pic:pic>
              </a:graphicData>
            </a:graphic>
          </wp:inline>
        </w:drawing>
      </w:r>
    </w:p>
    <w:p w14:paraId="6BF6563D" w14:textId="553AFC86" w:rsidR="00560719" w:rsidRDefault="00A24409" w:rsidP="0015024F">
      <w:r>
        <w:lastRenderedPageBreak/>
        <w:t>Also</w:t>
      </w:r>
      <w:r w:rsidR="006B5579">
        <w:t>,</w:t>
      </w:r>
      <w:r>
        <w:t xml:space="preserve"> n</w:t>
      </w:r>
      <w:r w:rsidR="0015024F">
        <w:t xml:space="preserve">otice that </w:t>
      </w:r>
      <w:r>
        <w:t xml:space="preserve">the Indicators </w:t>
      </w:r>
      <w:r w:rsidR="005B2FE7">
        <w:t>have changed based on what your institutions has decided to use.</w:t>
      </w:r>
    </w:p>
    <w:p w14:paraId="562631D1" w14:textId="7AE93572" w:rsidR="005E10A0" w:rsidRDefault="00022DE7" w:rsidP="0015024F">
      <w:r w:rsidRPr="00022DE7">
        <w:rPr>
          <w:noProof/>
        </w:rPr>
        <w:drawing>
          <wp:inline distT="0" distB="0" distL="0" distR="0" wp14:anchorId="2EE764E0" wp14:editId="720FC098">
            <wp:extent cx="5943600" cy="2221865"/>
            <wp:effectExtent l="0" t="0" r="0" b="6985"/>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43600" cy="2221865"/>
                    </a:xfrm>
                    <a:prstGeom prst="rect">
                      <a:avLst/>
                    </a:prstGeom>
                  </pic:spPr>
                </pic:pic>
              </a:graphicData>
            </a:graphic>
          </wp:inline>
        </w:drawing>
      </w:r>
      <w:r w:rsidR="005B2FE7">
        <w:t xml:space="preserve"> </w:t>
      </w:r>
      <w:r w:rsidR="0015024F">
        <w:t xml:space="preserve"> </w:t>
      </w:r>
    </w:p>
    <w:p w14:paraId="337A85B1" w14:textId="299DD1A2" w:rsidR="006D0306" w:rsidRDefault="006D0306" w:rsidP="009527C1">
      <w:pPr>
        <w:jc w:val="both"/>
        <w:rPr>
          <w:rStyle w:val="Emphasis"/>
          <w:i w:val="0"/>
          <w:iCs w:val="0"/>
        </w:rPr>
      </w:pPr>
      <w:r w:rsidRPr="00872D72">
        <w:rPr>
          <w:rStyle w:val="Emphasis"/>
          <w:i w:val="0"/>
          <w:iCs w:val="0"/>
          <w:noProof/>
        </w:rPr>
        <w:drawing>
          <wp:anchor distT="0" distB="0" distL="114300" distR="114300" simplePos="0" relativeHeight="251710976" behindDoc="0" locked="0" layoutInCell="1" allowOverlap="1" wp14:anchorId="5EC14596" wp14:editId="7BB97936">
            <wp:simplePos x="0" y="0"/>
            <wp:positionH relativeFrom="column">
              <wp:posOffset>2943225</wp:posOffset>
            </wp:positionH>
            <wp:positionV relativeFrom="paragraph">
              <wp:posOffset>714339</wp:posOffset>
            </wp:positionV>
            <wp:extent cx="400050" cy="219746"/>
            <wp:effectExtent l="0" t="0" r="0" b="889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401346" cy="220458"/>
                    </a:xfrm>
                    <a:prstGeom prst="rect">
                      <a:avLst/>
                    </a:prstGeom>
                  </pic:spPr>
                </pic:pic>
              </a:graphicData>
            </a:graphic>
            <wp14:sizeRelH relativeFrom="margin">
              <wp14:pctWidth>0</wp14:pctWidth>
            </wp14:sizeRelH>
            <wp14:sizeRelV relativeFrom="margin">
              <wp14:pctHeight>0</wp14:pctHeight>
            </wp14:sizeRelV>
          </wp:anchor>
        </w:drawing>
      </w:r>
      <w:r>
        <w:rPr>
          <w:rStyle w:val="Emphasis"/>
          <w:i w:val="0"/>
          <w:iCs w:val="0"/>
        </w:rPr>
        <w:t xml:space="preserve">By clicking on the appropriate indicator under each PLO and aligned to the </w:t>
      </w:r>
      <w:r w:rsidR="00EA1606">
        <w:rPr>
          <w:rStyle w:val="Emphasis"/>
          <w:i w:val="0"/>
          <w:iCs w:val="0"/>
        </w:rPr>
        <w:t>Goal</w:t>
      </w:r>
      <w:r>
        <w:rPr>
          <w:rStyle w:val="Emphasis"/>
          <w:i w:val="0"/>
          <w:iCs w:val="0"/>
        </w:rPr>
        <w:t xml:space="preserve">(s) on the left, select where this PLO </w:t>
      </w:r>
      <w:r w:rsidR="000C2FCA">
        <w:rPr>
          <w:rStyle w:val="Emphasis"/>
          <w:i w:val="0"/>
          <w:iCs w:val="0"/>
        </w:rPr>
        <w:t>has a Direct or Indirect Relationship</w:t>
      </w:r>
      <w:r>
        <w:rPr>
          <w:rStyle w:val="Emphasis"/>
          <w:i w:val="0"/>
          <w:iCs w:val="0"/>
        </w:rPr>
        <w:t xml:space="preserve">. Use the scroll bars at the bottom, and to the right, to move across the screen to reveal all </w:t>
      </w:r>
      <w:r w:rsidR="000C2FCA">
        <w:rPr>
          <w:rStyle w:val="Emphasis"/>
          <w:i w:val="0"/>
          <w:iCs w:val="0"/>
        </w:rPr>
        <w:t>Goals</w:t>
      </w:r>
      <w:r>
        <w:rPr>
          <w:rStyle w:val="Emphasis"/>
          <w:i w:val="0"/>
          <w:iCs w:val="0"/>
        </w:rPr>
        <w:t xml:space="preserve"> and/or PLOs). If you would like to remove any mapping you have selected, click the selected indicator again to unselect. Once you have completed the mapping, the </w:t>
      </w:r>
      <w:r w:rsidRPr="00B9281A">
        <w:rPr>
          <w:rStyle w:val="Emphasis"/>
          <w:b/>
          <w:bCs/>
          <w:i w:val="0"/>
          <w:iCs w:val="0"/>
        </w:rPr>
        <w:t>SAVE</w:t>
      </w:r>
      <w:r>
        <w:rPr>
          <w:rStyle w:val="Emphasis"/>
          <w:i w:val="0"/>
          <w:iCs w:val="0"/>
        </w:rPr>
        <w:t xml:space="preserve"> </w:t>
      </w:r>
      <w:proofErr w:type="gramStart"/>
      <w:r w:rsidR="00303E51">
        <w:rPr>
          <w:rStyle w:val="Emphasis"/>
          <w:i w:val="0"/>
          <w:iCs w:val="0"/>
        </w:rPr>
        <w:t xml:space="preserve">button,  </w:t>
      </w:r>
      <w:r>
        <w:rPr>
          <w:rStyle w:val="Emphasis"/>
          <w:i w:val="0"/>
          <w:iCs w:val="0"/>
        </w:rPr>
        <w:t xml:space="preserve"> </w:t>
      </w:r>
      <w:proofErr w:type="gramEnd"/>
      <w:r>
        <w:rPr>
          <w:rStyle w:val="Emphasis"/>
          <w:i w:val="0"/>
          <w:iCs w:val="0"/>
        </w:rPr>
        <w:t xml:space="preserve">  </w:t>
      </w:r>
      <w:r w:rsidR="009527C1">
        <w:rPr>
          <w:rStyle w:val="Emphasis"/>
          <w:i w:val="0"/>
          <w:iCs w:val="0"/>
        </w:rPr>
        <w:t xml:space="preserve">  </w:t>
      </w:r>
      <w:r>
        <w:rPr>
          <w:rStyle w:val="Emphasis"/>
          <w:i w:val="0"/>
          <w:iCs w:val="0"/>
        </w:rPr>
        <w:t xml:space="preserve">   </w:t>
      </w:r>
      <w:r w:rsidR="00B7384A">
        <w:rPr>
          <w:rStyle w:val="Emphasis"/>
          <w:i w:val="0"/>
          <w:iCs w:val="0"/>
        </w:rPr>
        <w:t xml:space="preserve"> </w:t>
      </w:r>
      <w:r>
        <w:rPr>
          <w:rStyle w:val="Emphasis"/>
          <w:i w:val="0"/>
          <w:iCs w:val="0"/>
        </w:rPr>
        <w:t xml:space="preserve">in the top right-hand corner, will illuminate and you will be able to save your mapping work. </w:t>
      </w:r>
    </w:p>
    <w:p w14:paraId="7E67B1E3" w14:textId="77777777" w:rsidR="006D0306" w:rsidRDefault="006D0306" w:rsidP="006D0306">
      <w:pPr>
        <w:rPr>
          <w:rStyle w:val="Emphasis"/>
          <w:i w:val="0"/>
          <w:iCs w:val="0"/>
        </w:rPr>
      </w:pPr>
      <w:r w:rsidRPr="007952BC">
        <w:rPr>
          <w:rStyle w:val="Emphasis"/>
          <w:i w:val="0"/>
          <w:iCs w:val="0"/>
          <w:noProof/>
        </w:rPr>
        <w:drawing>
          <wp:anchor distT="0" distB="0" distL="114300" distR="114300" simplePos="0" relativeHeight="251708928" behindDoc="0" locked="0" layoutInCell="1" allowOverlap="1" wp14:anchorId="472B3323" wp14:editId="5F55931D">
            <wp:simplePos x="0" y="0"/>
            <wp:positionH relativeFrom="column">
              <wp:posOffset>2305050</wp:posOffset>
            </wp:positionH>
            <wp:positionV relativeFrom="paragraph">
              <wp:posOffset>184150</wp:posOffset>
            </wp:positionV>
            <wp:extent cx="419100" cy="296863"/>
            <wp:effectExtent l="0" t="0" r="0" b="8255"/>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422301" cy="299130"/>
                    </a:xfrm>
                    <a:prstGeom prst="rect">
                      <a:avLst/>
                    </a:prstGeom>
                  </pic:spPr>
                </pic:pic>
              </a:graphicData>
            </a:graphic>
            <wp14:sizeRelH relativeFrom="margin">
              <wp14:pctWidth>0</wp14:pctWidth>
            </wp14:sizeRelH>
            <wp14:sizeRelV relativeFrom="margin">
              <wp14:pctHeight>0</wp14:pctHeight>
            </wp14:sizeRelV>
          </wp:anchor>
        </w:drawing>
      </w:r>
      <w:r>
        <w:rPr>
          <w:rStyle w:val="Emphasis"/>
          <w:i w:val="0"/>
          <w:iCs w:val="0"/>
        </w:rPr>
        <w:t xml:space="preserve">Another feature offered in the mapping screens is the option to add notes. Notice the icons to the right, just below the Save button. </w:t>
      </w:r>
    </w:p>
    <w:p w14:paraId="6B204274" w14:textId="77777777" w:rsidR="006D0306" w:rsidRDefault="006D0306" w:rsidP="006D0306">
      <w:pPr>
        <w:rPr>
          <w:rStyle w:val="Emphasis"/>
          <w:i w:val="0"/>
          <w:iCs w:val="0"/>
        </w:rPr>
      </w:pPr>
      <w:r>
        <w:rPr>
          <w:rStyle w:val="Emphasis"/>
          <w:i w:val="0"/>
          <w:iCs w:val="0"/>
        </w:rPr>
        <w:t>By clicking on the ellipsis, the following options will appear. Add/Edit Note</w:t>
      </w:r>
    </w:p>
    <w:p w14:paraId="4FA2590C" w14:textId="77777777" w:rsidR="006D0306" w:rsidRDefault="006D0306" w:rsidP="006D0306">
      <w:pPr>
        <w:rPr>
          <w:rStyle w:val="Emphasis"/>
          <w:i w:val="0"/>
          <w:iCs w:val="0"/>
        </w:rPr>
      </w:pPr>
      <w:r w:rsidRPr="00D7799E">
        <w:rPr>
          <w:rStyle w:val="Emphasis"/>
          <w:i w:val="0"/>
          <w:iCs w:val="0"/>
          <w:noProof/>
        </w:rPr>
        <w:drawing>
          <wp:inline distT="0" distB="0" distL="0" distR="0" wp14:anchorId="70F9B1B9" wp14:editId="3623FF84">
            <wp:extent cx="1809750" cy="640564"/>
            <wp:effectExtent l="0" t="0" r="0" b="762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829561" cy="647576"/>
                    </a:xfrm>
                    <a:prstGeom prst="rect">
                      <a:avLst/>
                    </a:prstGeom>
                  </pic:spPr>
                </pic:pic>
              </a:graphicData>
            </a:graphic>
          </wp:inline>
        </w:drawing>
      </w:r>
      <w:r>
        <w:rPr>
          <w:rStyle w:val="Emphasis"/>
          <w:i w:val="0"/>
          <w:iCs w:val="0"/>
        </w:rPr>
        <w:t xml:space="preserve"> </w:t>
      </w:r>
    </w:p>
    <w:p w14:paraId="223EF368" w14:textId="77777777" w:rsidR="006D0306" w:rsidRDefault="006D0306" w:rsidP="006D0306">
      <w:pPr>
        <w:rPr>
          <w:rStyle w:val="Emphasis"/>
          <w:i w:val="0"/>
          <w:iCs w:val="0"/>
        </w:rPr>
      </w:pPr>
    </w:p>
    <w:p w14:paraId="640CB2A6" w14:textId="77777777" w:rsidR="006D0306" w:rsidRDefault="006D0306" w:rsidP="006D0306">
      <w:pPr>
        <w:rPr>
          <w:rStyle w:val="Emphasis"/>
          <w:i w:val="0"/>
          <w:iCs w:val="0"/>
        </w:rPr>
      </w:pPr>
      <w:r>
        <w:rPr>
          <w:rStyle w:val="Emphasis"/>
          <w:i w:val="0"/>
          <w:iCs w:val="0"/>
        </w:rPr>
        <w:t>After clicking on the Add/Edit Note icon, the following dialog box will open.</w:t>
      </w:r>
    </w:p>
    <w:p w14:paraId="562E6A49" w14:textId="386FA7A4" w:rsidR="006D0306" w:rsidRDefault="00E51028" w:rsidP="006D0306">
      <w:pPr>
        <w:rPr>
          <w:rStyle w:val="Emphasis"/>
          <w:i w:val="0"/>
          <w:iCs w:val="0"/>
        </w:rPr>
      </w:pPr>
      <w:r w:rsidRPr="00E51028">
        <w:rPr>
          <w:rStyle w:val="Emphasis"/>
          <w:i w:val="0"/>
          <w:iCs w:val="0"/>
          <w:noProof/>
        </w:rPr>
        <w:drawing>
          <wp:inline distT="0" distB="0" distL="0" distR="0" wp14:anchorId="2E7F07C9" wp14:editId="444F8723">
            <wp:extent cx="5943600" cy="2016125"/>
            <wp:effectExtent l="0" t="0" r="0" b="3175"/>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943600" cy="2016125"/>
                    </a:xfrm>
                    <a:prstGeom prst="rect">
                      <a:avLst/>
                    </a:prstGeom>
                  </pic:spPr>
                </pic:pic>
              </a:graphicData>
            </a:graphic>
          </wp:inline>
        </w:drawing>
      </w:r>
    </w:p>
    <w:p w14:paraId="4DB06682" w14:textId="535E0440" w:rsidR="006D0306" w:rsidRDefault="006D0306" w:rsidP="006D0306">
      <w:pPr>
        <w:jc w:val="both"/>
        <w:rPr>
          <w:rStyle w:val="Emphasis"/>
          <w:i w:val="0"/>
          <w:iCs w:val="0"/>
        </w:rPr>
      </w:pPr>
      <w:r>
        <w:rPr>
          <w:rStyle w:val="Emphasis"/>
          <w:i w:val="0"/>
          <w:iCs w:val="0"/>
        </w:rPr>
        <w:lastRenderedPageBreak/>
        <w:t xml:space="preserve">This is where you can add notes relevant to your mapping work. To add notes, Click within the dialog box. The dialog box now changes to a text box with options like that of a Word document. You will now be able to customize the font, add a table, include a picture or graphic, and/or link (URL) to an external document, and/or locate and include a document in your Document Library/Repository. </w:t>
      </w:r>
    </w:p>
    <w:p w14:paraId="58D5F2F3" w14:textId="4BFD2220" w:rsidR="00AF2FCB" w:rsidRDefault="00A35A0A" w:rsidP="006D0306">
      <w:pPr>
        <w:jc w:val="both"/>
        <w:rPr>
          <w:rStyle w:val="Emphasis"/>
          <w:i w:val="0"/>
          <w:iCs w:val="0"/>
        </w:rPr>
      </w:pPr>
      <w:r w:rsidRPr="00A35A0A">
        <w:rPr>
          <w:rStyle w:val="Emphasis"/>
          <w:i w:val="0"/>
          <w:iCs w:val="0"/>
          <w:noProof/>
        </w:rPr>
        <w:drawing>
          <wp:inline distT="0" distB="0" distL="0" distR="0" wp14:anchorId="49130C20" wp14:editId="2033AD07">
            <wp:extent cx="5943600" cy="2018665"/>
            <wp:effectExtent l="0" t="0" r="0" b="635"/>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943600" cy="2018665"/>
                    </a:xfrm>
                    <a:prstGeom prst="rect">
                      <a:avLst/>
                    </a:prstGeom>
                  </pic:spPr>
                </pic:pic>
              </a:graphicData>
            </a:graphic>
          </wp:inline>
        </w:drawing>
      </w:r>
    </w:p>
    <w:p w14:paraId="1842C8F4" w14:textId="66C565F9" w:rsidR="006D0306" w:rsidRDefault="00E0339B" w:rsidP="006D0306">
      <w:pPr>
        <w:rPr>
          <w:rStyle w:val="Emphasis"/>
          <w:i w:val="0"/>
          <w:iCs w:val="0"/>
        </w:rPr>
      </w:pPr>
      <w:r w:rsidRPr="001761F5">
        <w:rPr>
          <w:rStyle w:val="Emphasis"/>
          <w:i w:val="0"/>
          <w:iCs w:val="0"/>
          <w:noProof/>
        </w:rPr>
        <w:drawing>
          <wp:anchor distT="0" distB="0" distL="114300" distR="114300" simplePos="0" relativeHeight="251713024" behindDoc="0" locked="0" layoutInCell="1" allowOverlap="1" wp14:anchorId="77A9CC2F" wp14:editId="054D3C99">
            <wp:simplePos x="0" y="0"/>
            <wp:positionH relativeFrom="column">
              <wp:posOffset>4486275</wp:posOffset>
            </wp:positionH>
            <wp:positionV relativeFrom="paragraph">
              <wp:posOffset>183515</wp:posOffset>
            </wp:positionV>
            <wp:extent cx="923925" cy="263179"/>
            <wp:effectExtent l="0" t="0" r="0" b="381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958571" cy="273048"/>
                    </a:xfrm>
                    <a:prstGeom prst="rect">
                      <a:avLst/>
                    </a:prstGeom>
                  </pic:spPr>
                </pic:pic>
              </a:graphicData>
            </a:graphic>
            <wp14:sizeRelH relativeFrom="margin">
              <wp14:pctWidth>0</wp14:pctWidth>
            </wp14:sizeRelH>
            <wp14:sizeRelV relativeFrom="margin">
              <wp14:pctHeight>0</wp14:pctHeight>
            </wp14:sizeRelV>
          </wp:anchor>
        </w:drawing>
      </w:r>
      <w:r w:rsidR="006D0306">
        <w:rPr>
          <w:rStyle w:val="Emphasis"/>
          <w:i w:val="0"/>
          <w:iCs w:val="0"/>
        </w:rPr>
        <w:t xml:space="preserve">Once you have completed adding the Note, Click the </w:t>
      </w:r>
      <w:r w:rsidR="006D0306" w:rsidRPr="002E1F2E">
        <w:rPr>
          <w:rStyle w:val="Emphasis"/>
          <w:b/>
          <w:bCs/>
          <w:i w:val="0"/>
          <w:iCs w:val="0"/>
        </w:rPr>
        <w:t>SAVE</w:t>
      </w:r>
      <w:r w:rsidR="006D0306">
        <w:rPr>
          <w:rStyle w:val="Emphasis"/>
          <w:i w:val="0"/>
          <w:iCs w:val="0"/>
        </w:rPr>
        <w:t xml:space="preserve"> button at the top of the card. Once you have saved the Note, and have completed adding notes, click </w:t>
      </w:r>
      <w:r w:rsidR="006D0306" w:rsidRPr="002E1F2E">
        <w:rPr>
          <w:rStyle w:val="Emphasis"/>
          <w:b/>
          <w:bCs/>
          <w:i w:val="0"/>
          <w:iCs w:val="0"/>
        </w:rPr>
        <w:t>Close</w:t>
      </w:r>
      <w:r w:rsidR="006D0306">
        <w:rPr>
          <w:rStyle w:val="Emphasis"/>
          <w:i w:val="0"/>
          <w:iCs w:val="0"/>
        </w:rPr>
        <w:t xml:space="preserve">. </w:t>
      </w:r>
    </w:p>
    <w:p w14:paraId="488FF103" w14:textId="3C2B524E" w:rsidR="008F2390" w:rsidRDefault="00FE6D7B" w:rsidP="008F2390">
      <w:r w:rsidRPr="00110B5E">
        <w:rPr>
          <w:noProof/>
        </w:rPr>
        <w:drawing>
          <wp:anchor distT="0" distB="0" distL="114300" distR="114300" simplePos="0" relativeHeight="251715072" behindDoc="0" locked="0" layoutInCell="1" allowOverlap="1" wp14:anchorId="7A3D510A" wp14:editId="5BF1C083">
            <wp:simplePos x="0" y="0"/>
            <wp:positionH relativeFrom="column">
              <wp:posOffset>3762375</wp:posOffset>
            </wp:positionH>
            <wp:positionV relativeFrom="paragraph">
              <wp:posOffset>167640</wp:posOffset>
            </wp:positionV>
            <wp:extent cx="200025" cy="185023"/>
            <wp:effectExtent l="0" t="0" r="0" b="5715"/>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200025" cy="185023"/>
                    </a:xfrm>
                    <a:prstGeom prst="rect">
                      <a:avLst/>
                    </a:prstGeom>
                  </pic:spPr>
                </pic:pic>
              </a:graphicData>
            </a:graphic>
            <wp14:sizeRelH relativeFrom="margin">
              <wp14:pctWidth>0</wp14:pctWidth>
            </wp14:sizeRelH>
            <wp14:sizeRelV relativeFrom="margin">
              <wp14:pctHeight>0</wp14:pctHeight>
            </wp14:sizeRelV>
          </wp:anchor>
        </w:drawing>
      </w:r>
      <w:r w:rsidR="0080381B">
        <w:t>You may now</w:t>
      </w:r>
      <w:r w:rsidR="00A87A97">
        <w:t xml:space="preserve"> continue other mapping or</w:t>
      </w:r>
      <w:r>
        <w:t xml:space="preserve">, if you have completed all mapping for this session, </w:t>
      </w:r>
      <w:r w:rsidR="00A87A97">
        <w:t>return to the Main Menu</w:t>
      </w:r>
      <w:r w:rsidR="00E0339B">
        <w:t xml:space="preserve"> by clicking on the </w:t>
      </w:r>
      <w:r w:rsidR="00110B5E">
        <w:t>Hamburger Menu</w:t>
      </w:r>
    </w:p>
    <w:p w14:paraId="77EA725A" w14:textId="46265118" w:rsidR="008F2390" w:rsidRDefault="008F2390" w:rsidP="008F2390"/>
    <w:p w14:paraId="1D02AA50" w14:textId="77777777" w:rsidR="00387F59" w:rsidRDefault="00387F59" w:rsidP="005E10A0">
      <w:pPr>
        <w:pStyle w:val="Heading3"/>
        <w:rPr>
          <w:b/>
          <w:bCs/>
          <w:color w:val="00685E"/>
        </w:rPr>
      </w:pPr>
    </w:p>
    <w:p w14:paraId="34C407EC" w14:textId="77777777" w:rsidR="00387F59" w:rsidRDefault="00387F59" w:rsidP="005E10A0">
      <w:pPr>
        <w:pStyle w:val="Heading3"/>
        <w:rPr>
          <w:b/>
          <w:bCs/>
          <w:color w:val="00685E"/>
        </w:rPr>
      </w:pPr>
    </w:p>
    <w:p w14:paraId="047303C4" w14:textId="1D5D8571" w:rsidR="005E10A0" w:rsidRDefault="005E10A0" w:rsidP="005E10A0">
      <w:pPr>
        <w:pStyle w:val="Heading3"/>
        <w:rPr>
          <w:b/>
          <w:bCs/>
          <w:color w:val="00685E"/>
        </w:rPr>
      </w:pPr>
    </w:p>
    <w:p w14:paraId="4D0D9DCD" w14:textId="46C62FE1" w:rsidR="00AE207E" w:rsidRDefault="00AE207E" w:rsidP="005E10A0">
      <w:pPr>
        <w:pStyle w:val="Heading3"/>
        <w:rPr>
          <w:b/>
          <w:bCs/>
          <w:color w:val="00685E"/>
        </w:rPr>
      </w:pPr>
    </w:p>
    <w:p w14:paraId="02FF5D6D" w14:textId="2A3309FD" w:rsidR="00387F59" w:rsidRDefault="00387F59" w:rsidP="005E10A0">
      <w:pPr>
        <w:pStyle w:val="Heading3"/>
        <w:rPr>
          <w:b/>
          <w:bCs/>
          <w:color w:val="00685E"/>
        </w:rPr>
      </w:pPr>
    </w:p>
    <w:p w14:paraId="06B3D042" w14:textId="0918CFDD" w:rsidR="00387F59" w:rsidRDefault="00387F59" w:rsidP="005E10A0">
      <w:pPr>
        <w:pStyle w:val="Heading3"/>
        <w:rPr>
          <w:b/>
          <w:bCs/>
          <w:color w:val="00685E"/>
        </w:rPr>
      </w:pPr>
    </w:p>
    <w:p w14:paraId="7E0B9ADF" w14:textId="03DE0764" w:rsidR="00387F59" w:rsidRDefault="00387F59" w:rsidP="005E10A0">
      <w:pPr>
        <w:pStyle w:val="Heading3"/>
        <w:rPr>
          <w:b/>
          <w:bCs/>
          <w:color w:val="00685E"/>
        </w:rPr>
      </w:pPr>
    </w:p>
    <w:p w14:paraId="4E59A4DD" w14:textId="70825985" w:rsidR="00387F59" w:rsidRDefault="00387F59" w:rsidP="005E10A0">
      <w:pPr>
        <w:pStyle w:val="Heading3"/>
        <w:rPr>
          <w:b/>
          <w:bCs/>
          <w:color w:val="00685E"/>
        </w:rPr>
      </w:pPr>
    </w:p>
    <w:p w14:paraId="5F37F4B2" w14:textId="0A730D49" w:rsidR="00387F59" w:rsidRDefault="00387F59" w:rsidP="005E10A0">
      <w:pPr>
        <w:pStyle w:val="Heading3"/>
        <w:rPr>
          <w:b/>
          <w:bCs/>
          <w:color w:val="00685E"/>
        </w:rPr>
      </w:pPr>
    </w:p>
    <w:p w14:paraId="77D3A19B" w14:textId="0B5F9170" w:rsidR="00387F59" w:rsidRDefault="00387F59" w:rsidP="005E10A0">
      <w:pPr>
        <w:pStyle w:val="Heading3"/>
        <w:rPr>
          <w:b/>
          <w:bCs/>
          <w:color w:val="00685E"/>
        </w:rPr>
      </w:pPr>
    </w:p>
    <w:p w14:paraId="7EF7945B" w14:textId="27D4FDF1" w:rsidR="00387F59" w:rsidRPr="00387F59" w:rsidRDefault="00387F59" w:rsidP="00387F59">
      <w:r>
        <w:rPr>
          <w:b/>
          <w:bCs/>
          <w:noProof/>
          <w:color w:val="00685E"/>
        </w:rPr>
        <mc:AlternateContent>
          <mc:Choice Requires="wps">
            <w:drawing>
              <wp:anchor distT="0" distB="0" distL="114300" distR="114300" simplePos="0" relativeHeight="251595264" behindDoc="0" locked="0" layoutInCell="1" allowOverlap="1" wp14:anchorId="56FB46DF" wp14:editId="311EE1BD">
                <wp:simplePos x="0" y="0"/>
                <wp:positionH relativeFrom="margin">
                  <wp:align>right</wp:align>
                </wp:positionH>
                <wp:positionV relativeFrom="paragraph">
                  <wp:posOffset>673735</wp:posOffset>
                </wp:positionV>
                <wp:extent cx="5991225" cy="9525"/>
                <wp:effectExtent l="19050" t="19050" r="28575" b="28575"/>
                <wp:wrapNone/>
                <wp:docPr id="29" name="Straight Connector 29"/>
                <wp:cNvGraphicFramePr/>
                <a:graphic xmlns:a="http://schemas.openxmlformats.org/drawingml/2006/main">
                  <a:graphicData uri="http://schemas.microsoft.com/office/word/2010/wordprocessingShape">
                    <wps:wsp>
                      <wps:cNvCnPr/>
                      <wps:spPr>
                        <a:xfrm>
                          <a:off x="0" y="0"/>
                          <a:ext cx="5991225" cy="9525"/>
                        </a:xfrm>
                        <a:prstGeom prst="line">
                          <a:avLst/>
                        </a:prstGeom>
                        <a:ln w="38100">
                          <a:solidFill>
                            <a:srgbClr val="84BD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AB46DB" id="Straight Connector 29" o:spid="_x0000_s1026" style="position:absolute;z-index:251595264;visibility:visible;mso-wrap-style:square;mso-wrap-distance-left:9pt;mso-wrap-distance-top:0;mso-wrap-distance-right:9pt;mso-wrap-distance-bottom:0;mso-position-horizontal:right;mso-position-horizontal-relative:margin;mso-position-vertical:absolute;mso-position-vertical-relative:text" from="420.55pt,53.05pt" to="892.3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" strokecolor="#84bd00" strokeweight="3pt">
                <v:stroke joinstyle="miter"/>
                <w10:wrap anchorx="margin"/>
              </v:line>
            </w:pict>
          </mc:Fallback>
        </mc:AlternateContent>
      </w:r>
    </w:p>
    <w:p w14:paraId="31B7686F" w14:textId="138C71D1" w:rsidR="00D511A1" w:rsidRDefault="00D511A1">
      <w:pPr>
        <w:rPr>
          <w:rFonts w:asciiTheme="majorHAnsi" w:eastAsiaTheme="majorEastAsia" w:hAnsiTheme="majorHAnsi" w:cstheme="majorBidi"/>
          <w:b/>
          <w:bCs/>
          <w:smallCaps/>
          <w:color w:val="00685E"/>
          <w:sz w:val="28"/>
          <w:szCs w:val="28"/>
        </w:rPr>
      </w:pPr>
      <w:r>
        <w:rPr>
          <w:b/>
          <w:bCs/>
          <w:color w:val="00685E"/>
        </w:rPr>
        <w:br w:type="page"/>
      </w:r>
    </w:p>
    <w:p w14:paraId="43E97FAF" w14:textId="5C19591D" w:rsidR="0047698D" w:rsidRDefault="0047698D" w:rsidP="005E10A0">
      <w:pPr>
        <w:pStyle w:val="Heading3"/>
        <w:rPr>
          <w:b/>
          <w:bCs/>
          <w:color w:val="00685E"/>
        </w:rPr>
      </w:pPr>
      <w:bookmarkStart w:id="15" w:name="_Toc73515201"/>
      <w:r w:rsidRPr="005E10A0">
        <w:rPr>
          <w:b/>
          <w:bCs/>
          <w:color w:val="00685E"/>
        </w:rPr>
        <w:lastRenderedPageBreak/>
        <w:t>Reports</w:t>
      </w:r>
      <w:bookmarkEnd w:id="15"/>
    </w:p>
    <w:p w14:paraId="537C898C" w14:textId="3FB49984" w:rsidR="00D511A1" w:rsidRDefault="00D511A1" w:rsidP="00D511A1"/>
    <w:p w14:paraId="0E7230F3" w14:textId="054775C1" w:rsidR="00D511A1" w:rsidRDefault="00D511A1" w:rsidP="00D511A1"/>
    <w:p w14:paraId="217D18A6" w14:textId="5727603C" w:rsidR="00D511A1" w:rsidRDefault="00D511A1" w:rsidP="00D511A1"/>
    <w:p w14:paraId="1CA3C606" w14:textId="51F0A10E" w:rsidR="00D511A1" w:rsidRDefault="00D511A1" w:rsidP="00D511A1"/>
    <w:p w14:paraId="175F7DDD" w14:textId="456C50B7" w:rsidR="00D511A1" w:rsidRDefault="00D511A1" w:rsidP="00D511A1"/>
    <w:p w14:paraId="6761569E" w14:textId="1C44D8F2" w:rsidR="00D511A1" w:rsidRDefault="00D511A1" w:rsidP="00D511A1"/>
    <w:p w14:paraId="184384D2" w14:textId="77777777" w:rsidR="00D511A1" w:rsidRPr="00D511A1" w:rsidRDefault="00D511A1" w:rsidP="00D511A1"/>
    <w:p w14:paraId="59DF8991" w14:textId="6FAD6547" w:rsidR="005E10A0" w:rsidRDefault="005E10A0" w:rsidP="005E10A0"/>
    <w:p w14:paraId="6A133A52" w14:textId="7EB13A6C" w:rsidR="005E10A0" w:rsidRDefault="005E10A0" w:rsidP="005E10A0"/>
    <w:p w14:paraId="701B2AE1" w14:textId="5D48FE6F" w:rsidR="005E10A0" w:rsidRDefault="005E10A0" w:rsidP="005E10A0"/>
    <w:p w14:paraId="5455DC89" w14:textId="7CFA6967" w:rsidR="005E10A0" w:rsidRDefault="005E10A0" w:rsidP="005E10A0"/>
    <w:p w14:paraId="2DAA9B5E" w14:textId="05171DE0" w:rsidR="005E10A0" w:rsidRDefault="005E10A0" w:rsidP="005E10A0"/>
    <w:p w14:paraId="62E1BABE" w14:textId="08C5F6D9" w:rsidR="005E10A0" w:rsidRDefault="005E10A0" w:rsidP="005E10A0"/>
    <w:p w14:paraId="2D9BA4EC" w14:textId="4712AD27" w:rsidR="005E10A0" w:rsidRDefault="005E10A0" w:rsidP="005E10A0"/>
    <w:p w14:paraId="32898C95" w14:textId="61E2FAAE" w:rsidR="005E10A0" w:rsidRDefault="005E10A0" w:rsidP="005E10A0"/>
    <w:p w14:paraId="5BB7DB26" w14:textId="375F16E6" w:rsidR="005E10A0" w:rsidRDefault="005E10A0" w:rsidP="005E10A0"/>
    <w:p w14:paraId="55FE4414" w14:textId="16869AE5" w:rsidR="005E10A0" w:rsidRDefault="005E10A0" w:rsidP="005E10A0"/>
    <w:p w14:paraId="44F0FEAF" w14:textId="6C6761F4" w:rsidR="005E10A0" w:rsidRDefault="005E10A0" w:rsidP="005E10A0"/>
    <w:p w14:paraId="5525BA6F" w14:textId="236E2AA3" w:rsidR="005E10A0" w:rsidRDefault="005E10A0" w:rsidP="005E10A0"/>
    <w:p w14:paraId="546681C9" w14:textId="7B8DDC4D" w:rsidR="005E10A0" w:rsidRDefault="005E10A0" w:rsidP="005E10A0"/>
    <w:p w14:paraId="0C495F7A" w14:textId="75E07534" w:rsidR="005E10A0" w:rsidRDefault="005E10A0" w:rsidP="005E10A0"/>
    <w:p w14:paraId="3EFD3A56" w14:textId="13B3C532" w:rsidR="005E10A0" w:rsidRDefault="005E10A0" w:rsidP="005E10A0"/>
    <w:p w14:paraId="72A0BB5E" w14:textId="1B410BCC" w:rsidR="005E10A0" w:rsidRDefault="005E10A0" w:rsidP="005E10A0"/>
    <w:p w14:paraId="296E5452" w14:textId="08A5A502" w:rsidR="005E10A0" w:rsidRDefault="005E10A0" w:rsidP="005E10A0"/>
    <w:p w14:paraId="55B801AF" w14:textId="6D375126" w:rsidR="005E10A0" w:rsidRDefault="005E10A0" w:rsidP="005E10A0"/>
    <w:p w14:paraId="7E310514" w14:textId="77777777" w:rsidR="005E49C4" w:rsidRDefault="005E49C4" w:rsidP="005E10A0"/>
    <w:p w14:paraId="2EA352A6" w14:textId="4AA67E39" w:rsidR="005E10A0" w:rsidRDefault="005E10A0" w:rsidP="005E10A0"/>
    <w:p w14:paraId="73AE35DB" w14:textId="53388782" w:rsidR="005E10A0" w:rsidRDefault="00444FDC" w:rsidP="005E10A0">
      <w:r>
        <w:rPr>
          <w:b/>
          <w:bCs/>
          <w:noProof/>
          <w:color w:val="00685E"/>
        </w:rPr>
        <mc:AlternateContent>
          <mc:Choice Requires="wps">
            <w:drawing>
              <wp:anchor distT="0" distB="0" distL="114300" distR="114300" simplePos="0" relativeHeight="251597312" behindDoc="0" locked="0" layoutInCell="1" allowOverlap="1" wp14:anchorId="3AB372A6" wp14:editId="11421DC7">
                <wp:simplePos x="0" y="0"/>
                <wp:positionH relativeFrom="margin">
                  <wp:posOffset>0</wp:posOffset>
                </wp:positionH>
                <wp:positionV relativeFrom="paragraph">
                  <wp:posOffset>18415</wp:posOffset>
                </wp:positionV>
                <wp:extent cx="5991225" cy="9525"/>
                <wp:effectExtent l="19050" t="19050" r="28575" b="28575"/>
                <wp:wrapNone/>
                <wp:docPr id="32" name="Straight Connector 32"/>
                <wp:cNvGraphicFramePr/>
                <a:graphic xmlns:a="http://schemas.openxmlformats.org/drawingml/2006/main">
                  <a:graphicData uri="http://schemas.microsoft.com/office/word/2010/wordprocessingShape">
                    <wps:wsp>
                      <wps:cNvCnPr/>
                      <wps:spPr>
                        <a:xfrm>
                          <a:off x="0" y="0"/>
                          <a:ext cx="5991225" cy="9525"/>
                        </a:xfrm>
                        <a:prstGeom prst="line">
                          <a:avLst/>
                        </a:prstGeom>
                        <a:ln w="38100">
                          <a:solidFill>
                            <a:srgbClr val="84BD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AA5F38" id="Straight Connector 32" o:spid="_x0000_s1026" style="position:absolute;z-index:251597312;visibility:visible;mso-wrap-style:square;mso-wrap-distance-left:9pt;mso-wrap-distance-top:0;mso-wrap-distance-right:9pt;mso-wrap-distance-bottom:0;mso-position-horizontal:absolute;mso-position-horizontal-relative:margin;mso-position-vertical:absolute;mso-position-vertical-relative:text" from="0,1.45pt" to="471.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" strokecolor="#84bd00" strokeweight="3pt">
                <v:stroke joinstyle="miter"/>
                <w10:wrap anchorx="margin"/>
              </v:line>
            </w:pict>
          </mc:Fallback>
        </mc:AlternateContent>
      </w:r>
    </w:p>
    <w:p w14:paraId="1C7DC0F0" w14:textId="04C1F0F2" w:rsidR="0047698D" w:rsidRDefault="0047698D" w:rsidP="005E10A0">
      <w:pPr>
        <w:pStyle w:val="Heading3"/>
        <w:rPr>
          <w:b/>
          <w:bCs/>
          <w:color w:val="00685E"/>
        </w:rPr>
      </w:pPr>
      <w:bookmarkStart w:id="16" w:name="_Toc73515202"/>
      <w:r w:rsidRPr="005E10A0">
        <w:rPr>
          <w:b/>
          <w:bCs/>
          <w:color w:val="00685E"/>
        </w:rPr>
        <w:lastRenderedPageBreak/>
        <w:t>Document Library/Repository</w:t>
      </w:r>
      <w:bookmarkEnd w:id="16"/>
    </w:p>
    <w:p w14:paraId="1F45339B" w14:textId="3CD983EC" w:rsidR="00D717AA" w:rsidRDefault="00D717AA" w:rsidP="00D717AA"/>
    <w:tbl>
      <w:tblPr>
        <w:tblStyle w:val="TableGrid"/>
        <w:tblW w:w="0" w:type="auto"/>
        <w:tblLook w:val="04A0" w:firstRow="1" w:lastRow="0" w:firstColumn="1" w:lastColumn="0" w:noHBand="0" w:noVBand="1"/>
      </w:tblPr>
      <w:tblGrid>
        <w:gridCol w:w="2335"/>
      </w:tblGrid>
      <w:tr w:rsidR="00D717AA" w14:paraId="7B9AE470" w14:textId="77777777" w:rsidTr="00D717AA">
        <w:tc>
          <w:tcPr>
            <w:tcW w:w="2335" w:type="dxa"/>
            <w:shd w:val="clear" w:color="auto" w:fill="FFF2CC" w:themeFill="accent4" w:themeFillTint="33"/>
          </w:tcPr>
          <w:p w14:paraId="248ACB02" w14:textId="45457DBA" w:rsidR="00D717AA" w:rsidRDefault="00D717AA" w:rsidP="00D717AA">
            <w:r>
              <w:t>DOCUMENT LIBRARY</w:t>
            </w:r>
          </w:p>
        </w:tc>
      </w:tr>
    </w:tbl>
    <w:p w14:paraId="61459C4E" w14:textId="77777777" w:rsidR="00D0723B" w:rsidRDefault="00D0723B" w:rsidP="008F6841"/>
    <w:p w14:paraId="4297CC50" w14:textId="48F4792B" w:rsidR="0038764A" w:rsidRDefault="005044DE" w:rsidP="00D0723B">
      <w:pPr>
        <w:jc w:val="both"/>
      </w:pPr>
      <w:r w:rsidRPr="005044DE">
        <w:rPr>
          <w:noProof/>
        </w:rPr>
        <w:drawing>
          <wp:anchor distT="0" distB="0" distL="114300" distR="114300" simplePos="0" relativeHeight="251782144" behindDoc="0" locked="0" layoutInCell="1" allowOverlap="1" wp14:anchorId="0EC4E64D" wp14:editId="60C41D78">
            <wp:simplePos x="0" y="0"/>
            <wp:positionH relativeFrom="column">
              <wp:posOffset>3362325</wp:posOffset>
            </wp:positionH>
            <wp:positionV relativeFrom="paragraph">
              <wp:posOffset>365125</wp:posOffset>
            </wp:positionV>
            <wp:extent cx="282773" cy="238125"/>
            <wp:effectExtent l="0" t="0" r="3175" b="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285796" cy="240671"/>
                    </a:xfrm>
                    <a:prstGeom prst="rect">
                      <a:avLst/>
                    </a:prstGeom>
                  </pic:spPr>
                </pic:pic>
              </a:graphicData>
            </a:graphic>
            <wp14:sizeRelH relativeFrom="margin">
              <wp14:pctWidth>0</wp14:pctWidth>
            </wp14:sizeRelH>
            <wp14:sizeRelV relativeFrom="margin">
              <wp14:pctHeight>0</wp14:pctHeight>
            </wp14:sizeRelV>
          </wp:anchor>
        </w:drawing>
      </w:r>
      <w:r w:rsidR="00507A1C">
        <w:t xml:space="preserve">The Document Library/Repository is where </w:t>
      </w:r>
      <w:r w:rsidR="00381DCF">
        <w:t xml:space="preserve">a variety of documents and files can be uploaded and stored for use </w:t>
      </w:r>
      <w:r w:rsidR="00D82B3E">
        <w:t>within the Nuventive Improvement Platform</w:t>
      </w:r>
      <w:r w:rsidR="00D0723B">
        <w:t xml:space="preserve">. To </w:t>
      </w:r>
      <w:r w:rsidR="001071D4">
        <w:t>find the Document Library/Repository, first click on the Hamburger Menu</w:t>
      </w:r>
      <w:r w:rsidR="00BA307A">
        <w:t xml:space="preserve"> </w:t>
      </w:r>
      <w:r>
        <w:t xml:space="preserve">          </w:t>
      </w:r>
      <w:r w:rsidR="00BA307A">
        <w:t xml:space="preserve">to reveal the Main Menu. </w:t>
      </w:r>
      <w:r w:rsidR="001071D4">
        <w:t xml:space="preserve"> </w:t>
      </w:r>
    </w:p>
    <w:p w14:paraId="65D937C4" w14:textId="77777777" w:rsidR="005044DE" w:rsidRDefault="005044DE" w:rsidP="00D0723B">
      <w:pPr>
        <w:jc w:val="both"/>
      </w:pPr>
    </w:p>
    <w:p w14:paraId="4BCCDB0B" w14:textId="77777777" w:rsidR="00313344" w:rsidRDefault="00313344" w:rsidP="00A047B6">
      <w:pPr>
        <w:ind w:firstLine="720"/>
      </w:pPr>
    </w:p>
    <w:sectPr w:rsidR="00313344" w:rsidSect="003A5E2F">
      <w:footerReference w:type="default" r:id="rId142"/>
      <w:pgSz w:w="12240" w:h="15840"/>
      <w:pgMar w:top="1440" w:right="1440" w:bottom="1440" w:left="1440" w:header="720" w:footer="720" w:gutter="0"/>
      <w:pgBorders w:display="notFirstPage" w:offsetFrom="page">
        <w:top w:val="single" w:sz="18" w:space="24" w:color="auto"/>
        <w:left w:val="single" w:sz="18" w:space="24" w:color="auto"/>
        <w:bottom w:val="single" w:sz="18" w:space="24" w:color="auto"/>
        <w:right w:val="single" w:sz="18"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FF7EC" w14:textId="77777777" w:rsidR="00D57944" w:rsidRDefault="00D57944" w:rsidP="000B6252">
      <w:pPr>
        <w:spacing w:after="0" w:line="240" w:lineRule="auto"/>
      </w:pPr>
      <w:r>
        <w:separator/>
      </w:r>
    </w:p>
  </w:endnote>
  <w:endnote w:type="continuationSeparator" w:id="0">
    <w:p w14:paraId="630B3F82" w14:textId="77777777" w:rsidR="00D57944" w:rsidRDefault="00D57944" w:rsidP="000B6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39042"/>
      <w:docPartObj>
        <w:docPartGallery w:val="Page Numbers (Bottom of Page)"/>
        <w:docPartUnique/>
      </w:docPartObj>
    </w:sdtPr>
    <w:sdtEndPr>
      <w:rPr>
        <w:noProof/>
      </w:rPr>
    </w:sdtEndPr>
    <w:sdtContent>
      <w:p w14:paraId="1B774CBA" w14:textId="58A67709" w:rsidR="000B6252" w:rsidRDefault="000B625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4D3B47" w14:textId="77777777" w:rsidR="000B6252" w:rsidRDefault="000B62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43526" w14:textId="77777777" w:rsidR="00D57944" w:rsidRDefault="00D57944" w:rsidP="000B6252">
      <w:pPr>
        <w:spacing w:after="0" w:line="240" w:lineRule="auto"/>
      </w:pPr>
      <w:r>
        <w:separator/>
      </w:r>
    </w:p>
  </w:footnote>
  <w:footnote w:type="continuationSeparator" w:id="0">
    <w:p w14:paraId="7A206367" w14:textId="77777777" w:rsidR="00D57944" w:rsidRDefault="00D57944" w:rsidP="000B62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4.25pt;height:14.25pt" o:bullet="t">
        <v:imagedata r:id="rId1" o:title="mso5BA1"/>
      </v:shape>
    </w:pict>
  </w:numPicBullet>
  <w:abstractNum w:abstractNumId="0" w15:restartNumberingAfterBreak="0">
    <w:nsid w:val="4E1139AC"/>
    <w:multiLevelType w:val="hybridMultilevel"/>
    <w:tmpl w:val="36AAA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6A7225"/>
    <w:multiLevelType w:val="hybridMultilevel"/>
    <w:tmpl w:val="96A47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9A6893"/>
    <w:multiLevelType w:val="hybridMultilevel"/>
    <w:tmpl w:val="FCCA92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8FA"/>
    <w:rsid w:val="0000016E"/>
    <w:rsid w:val="00000AE6"/>
    <w:rsid w:val="00000B09"/>
    <w:rsid w:val="00000DCE"/>
    <w:rsid w:val="0000148A"/>
    <w:rsid w:val="00001D95"/>
    <w:rsid w:val="00003F4B"/>
    <w:rsid w:val="00006CF4"/>
    <w:rsid w:val="0000745F"/>
    <w:rsid w:val="000104A7"/>
    <w:rsid w:val="0001157B"/>
    <w:rsid w:val="000133E1"/>
    <w:rsid w:val="00015C5F"/>
    <w:rsid w:val="000163A2"/>
    <w:rsid w:val="000175A5"/>
    <w:rsid w:val="0002080B"/>
    <w:rsid w:val="0002243B"/>
    <w:rsid w:val="00022DE7"/>
    <w:rsid w:val="0002368E"/>
    <w:rsid w:val="00024291"/>
    <w:rsid w:val="0002593D"/>
    <w:rsid w:val="000260AE"/>
    <w:rsid w:val="00027F37"/>
    <w:rsid w:val="0003021F"/>
    <w:rsid w:val="0003154F"/>
    <w:rsid w:val="00032B3F"/>
    <w:rsid w:val="00032E40"/>
    <w:rsid w:val="00034110"/>
    <w:rsid w:val="000355DD"/>
    <w:rsid w:val="0003590A"/>
    <w:rsid w:val="00035A0F"/>
    <w:rsid w:val="00035AC2"/>
    <w:rsid w:val="0003698D"/>
    <w:rsid w:val="000406C0"/>
    <w:rsid w:val="0004086C"/>
    <w:rsid w:val="00041B66"/>
    <w:rsid w:val="0004292C"/>
    <w:rsid w:val="00042B94"/>
    <w:rsid w:val="0004324C"/>
    <w:rsid w:val="00043D7F"/>
    <w:rsid w:val="00045599"/>
    <w:rsid w:val="00046A3D"/>
    <w:rsid w:val="00050597"/>
    <w:rsid w:val="000506D7"/>
    <w:rsid w:val="000506D9"/>
    <w:rsid w:val="00050919"/>
    <w:rsid w:val="0005093D"/>
    <w:rsid w:val="00053A1F"/>
    <w:rsid w:val="00054471"/>
    <w:rsid w:val="0005585B"/>
    <w:rsid w:val="00057495"/>
    <w:rsid w:val="00057917"/>
    <w:rsid w:val="00061422"/>
    <w:rsid w:val="00061A05"/>
    <w:rsid w:val="00061D83"/>
    <w:rsid w:val="0006284D"/>
    <w:rsid w:val="00062B55"/>
    <w:rsid w:val="00066173"/>
    <w:rsid w:val="00066561"/>
    <w:rsid w:val="0006720A"/>
    <w:rsid w:val="000672C7"/>
    <w:rsid w:val="0006738E"/>
    <w:rsid w:val="000675D3"/>
    <w:rsid w:val="00067CF4"/>
    <w:rsid w:val="0007041F"/>
    <w:rsid w:val="000719BA"/>
    <w:rsid w:val="00071B8D"/>
    <w:rsid w:val="00071D4A"/>
    <w:rsid w:val="000720FA"/>
    <w:rsid w:val="000733DA"/>
    <w:rsid w:val="00073DE5"/>
    <w:rsid w:val="000756EC"/>
    <w:rsid w:val="00077D7D"/>
    <w:rsid w:val="00080192"/>
    <w:rsid w:val="00080593"/>
    <w:rsid w:val="000808EB"/>
    <w:rsid w:val="0008148C"/>
    <w:rsid w:val="00081837"/>
    <w:rsid w:val="00084160"/>
    <w:rsid w:val="0008523B"/>
    <w:rsid w:val="0008596F"/>
    <w:rsid w:val="00085B4B"/>
    <w:rsid w:val="00085EAE"/>
    <w:rsid w:val="00090C6A"/>
    <w:rsid w:val="00091476"/>
    <w:rsid w:val="00091F45"/>
    <w:rsid w:val="000924D0"/>
    <w:rsid w:val="00094336"/>
    <w:rsid w:val="00095998"/>
    <w:rsid w:val="00096EBC"/>
    <w:rsid w:val="00097260"/>
    <w:rsid w:val="000A09ED"/>
    <w:rsid w:val="000A40BD"/>
    <w:rsid w:val="000A44AC"/>
    <w:rsid w:val="000A5E2D"/>
    <w:rsid w:val="000A6609"/>
    <w:rsid w:val="000A6ECC"/>
    <w:rsid w:val="000A6F9A"/>
    <w:rsid w:val="000B05E9"/>
    <w:rsid w:val="000B0B3F"/>
    <w:rsid w:val="000B16C2"/>
    <w:rsid w:val="000B2E5F"/>
    <w:rsid w:val="000B3600"/>
    <w:rsid w:val="000B37F0"/>
    <w:rsid w:val="000B6252"/>
    <w:rsid w:val="000B73FC"/>
    <w:rsid w:val="000C032C"/>
    <w:rsid w:val="000C2C05"/>
    <w:rsid w:val="000C2FCA"/>
    <w:rsid w:val="000C3AF8"/>
    <w:rsid w:val="000C63BD"/>
    <w:rsid w:val="000C6CFC"/>
    <w:rsid w:val="000C73CF"/>
    <w:rsid w:val="000D17CE"/>
    <w:rsid w:val="000D243A"/>
    <w:rsid w:val="000D4D51"/>
    <w:rsid w:val="000D6BF8"/>
    <w:rsid w:val="000D6E1C"/>
    <w:rsid w:val="000D70F3"/>
    <w:rsid w:val="000E1BCF"/>
    <w:rsid w:val="000E2DDC"/>
    <w:rsid w:val="000E3123"/>
    <w:rsid w:val="000E34FB"/>
    <w:rsid w:val="000E372A"/>
    <w:rsid w:val="000E3B81"/>
    <w:rsid w:val="000E3E2A"/>
    <w:rsid w:val="000E3E37"/>
    <w:rsid w:val="000E6D4A"/>
    <w:rsid w:val="000E7E27"/>
    <w:rsid w:val="000F0ACC"/>
    <w:rsid w:val="000F2007"/>
    <w:rsid w:val="000F2DE4"/>
    <w:rsid w:val="000F3953"/>
    <w:rsid w:val="000F4110"/>
    <w:rsid w:val="000F4D2A"/>
    <w:rsid w:val="000F5C8D"/>
    <w:rsid w:val="000F60FB"/>
    <w:rsid w:val="000F7836"/>
    <w:rsid w:val="000F7936"/>
    <w:rsid w:val="00100B1C"/>
    <w:rsid w:val="001017E8"/>
    <w:rsid w:val="00101E01"/>
    <w:rsid w:val="00101E05"/>
    <w:rsid w:val="00103CE7"/>
    <w:rsid w:val="0010564C"/>
    <w:rsid w:val="001071D4"/>
    <w:rsid w:val="0010788F"/>
    <w:rsid w:val="0011065B"/>
    <w:rsid w:val="00110B5E"/>
    <w:rsid w:val="00111625"/>
    <w:rsid w:val="00111A25"/>
    <w:rsid w:val="00111E00"/>
    <w:rsid w:val="00113749"/>
    <w:rsid w:val="00113928"/>
    <w:rsid w:val="001147B5"/>
    <w:rsid w:val="00114805"/>
    <w:rsid w:val="001166A3"/>
    <w:rsid w:val="001177A7"/>
    <w:rsid w:val="001201E9"/>
    <w:rsid w:val="00120FF4"/>
    <w:rsid w:val="00121905"/>
    <w:rsid w:val="00121E31"/>
    <w:rsid w:val="00122AD4"/>
    <w:rsid w:val="00123017"/>
    <w:rsid w:val="001247A5"/>
    <w:rsid w:val="00124A7F"/>
    <w:rsid w:val="0012521C"/>
    <w:rsid w:val="00126CEF"/>
    <w:rsid w:val="00127C7B"/>
    <w:rsid w:val="0013016F"/>
    <w:rsid w:val="00130449"/>
    <w:rsid w:val="00130E25"/>
    <w:rsid w:val="00132BA4"/>
    <w:rsid w:val="00132C93"/>
    <w:rsid w:val="0013336D"/>
    <w:rsid w:val="0013371E"/>
    <w:rsid w:val="0013546B"/>
    <w:rsid w:val="00136AF7"/>
    <w:rsid w:val="00136DE1"/>
    <w:rsid w:val="0013727C"/>
    <w:rsid w:val="00137F9A"/>
    <w:rsid w:val="001408B9"/>
    <w:rsid w:val="001417B8"/>
    <w:rsid w:val="00144218"/>
    <w:rsid w:val="00144411"/>
    <w:rsid w:val="00144752"/>
    <w:rsid w:val="00145150"/>
    <w:rsid w:val="0014707E"/>
    <w:rsid w:val="0015024F"/>
    <w:rsid w:val="00151DC7"/>
    <w:rsid w:val="001531D6"/>
    <w:rsid w:val="00155782"/>
    <w:rsid w:val="001567C8"/>
    <w:rsid w:val="00156DD9"/>
    <w:rsid w:val="0015774C"/>
    <w:rsid w:val="001579F6"/>
    <w:rsid w:val="00161B84"/>
    <w:rsid w:val="001627B3"/>
    <w:rsid w:val="00162E47"/>
    <w:rsid w:val="00163346"/>
    <w:rsid w:val="001640D6"/>
    <w:rsid w:val="00167642"/>
    <w:rsid w:val="00172C64"/>
    <w:rsid w:val="001743DA"/>
    <w:rsid w:val="001761F1"/>
    <w:rsid w:val="001761F5"/>
    <w:rsid w:val="001771FD"/>
    <w:rsid w:val="00180BA5"/>
    <w:rsid w:val="001819DD"/>
    <w:rsid w:val="00182E6B"/>
    <w:rsid w:val="00183519"/>
    <w:rsid w:val="00184D02"/>
    <w:rsid w:val="00186A5A"/>
    <w:rsid w:val="00187877"/>
    <w:rsid w:val="0019114F"/>
    <w:rsid w:val="0019132B"/>
    <w:rsid w:val="00191E80"/>
    <w:rsid w:val="001925F7"/>
    <w:rsid w:val="001953C2"/>
    <w:rsid w:val="001A04FB"/>
    <w:rsid w:val="001A1AEE"/>
    <w:rsid w:val="001A4790"/>
    <w:rsid w:val="001A4A3F"/>
    <w:rsid w:val="001B1A1C"/>
    <w:rsid w:val="001B3394"/>
    <w:rsid w:val="001B4009"/>
    <w:rsid w:val="001B46AC"/>
    <w:rsid w:val="001B4EA4"/>
    <w:rsid w:val="001B6492"/>
    <w:rsid w:val="001B6721"/>
    <w:rsid w:val="001B7920"/>
    <w:rsid w:val="001C0C8F"/>
    <w:rsid w:val="001C10F8"/>
    <w:rsid w:val="001C131A"/>
    <w:rsid w:val="001C1769"/>
    <w:rsid w:val="001C17A1"/>
    <w:rsid w:val="001C2526"/>
    <w:rsid w:val="001C33BD"/>
    <w:rsid w:val="001C3FE9"/>
    <w:rsid w:val="001C5E53"/>
    <w:rsid w:val="001C6C01"/>
    <w:rsid w:val="001C71E0"/>
    <w:rsid w:val="001D3DDD"/>
    <w:rsid w:val="001D5FC5"/>
    <w:rsid w:val="001D7013"/>
    <w:rsid w:val="001E0480"/>
    <w:rsid w:val="001E05F0"/>
    <w:rsid w:val="001E210A"/>
    <w:rsid w:val="001E2CFE"/>
    <w:rsid w:val="001E3744"/>
    <w:rsid w:val="001E568B"/>
    <w:rsid w:val="001E6D90"/>
    <w:rsid w:val="001E7683"/>
    <w:rsid w:val="001E79F7"/>
    <w:rsid w:val="001E7D07"/>
    <w:rsid w:val="001F01F0"/>
    <w:rsid w:val="001F09BB"/>
    <w:rsid w:val="001F11B1"/>
    <w:rsid w:val="001F176E"/>
    <w:rsid w:val="001F19F1"/>
    <w:rsid w:val="001F22E0"/>
    <w:rsid w:val="001F3990"/>
    <w:rsid w:val="001F421A"/>
    <w:rsid w:val="001F4C77"/>
    <w:rsid w:val="001F516E"/>
    <w:rsid w:val="001F5C3D"/>
    <w:rsid w:val="001F7056"/>
    <w:rsid w:val="001F7848"/>
    <w:rsid w:val="001F7F92"/>
    <w:rsid w:val="00201604"/>
    <w:rsid w:val="00202342"/>
    <w:rsid w:val="00202387"/>
    <w:rsid w:val="00202645"/>
    <w:rsid w:val="0020285F"/>
    <w:rsid w:val="00202BF7"/>
    <w:rsid w:val="00202D96"/>
    <w:rsid w:val="00204A72"/>
    <w:rsid w:val="00204E3A"/>
    <w:rsid w:val="00205E61"/>
    <w:rsid w:val="00206853"/>
    <w:rsid w:val="00206D25"/>
    <w:rsid w:val="00206E4E"/>
    <w:rsid w:val="0020713C"/>
    <w:rsid w:val="00207468"/>
    <w:rsid w:val="00207A85"/>
    <w:rsid w:val="00207F96"/>
    <w:rsid w:val="00210B38"/>
    <w:rsid w:val="00210E41"/>
    <w:rsid w:val="00211303"/>
    <w:rsid w:val="002121DA"/>
    <w:rsid w:val="00213BE5"/>
    <w:rsid w:val="002164DB"/>
    <w:rsid w:val="002168DB"/>
    <w:rsid w:val="002170AC"/>
    <w:rsid w:val="00217488"/>
    <w:rsid w:val="00217718"/>
    <w:rsid w:val="002222CF"/>
    <w:rsid w:val="00222D3A"/>
    <w:rsid w:val="002232AC"/>
    <w:rsid w:val="002237A1"/>
    <w:rsid w:val="0022428B"/>
    <w:rsid w:val="00224708"/>
    <w:rsid w:val="00224919"/>
    <w:rsid w:val="00230C2D"/>
    <w:rsid w:val="00232741"/>
    <w:rsid w:val="00234C8F"/>
    <w:rsid w:val="00240957"/>
    <w:rsid w:val="002417A7"/>
    <w:rsid w:val="00241B7E"/>
    <w:rsid w:val="00242B65"/>
    <w:rsid w:val="00242EE9"/>
    <w:rsid w:val="00244190"/>
    <w:rsid w:val="002455B1"/>
    <w:rsid w:val="002504E0"/>
    <w:rsid w:val="0025139E"/>
    <w:rsid w:val="0025185B"/>
    <w:rsid w:val="00252454"/>
    <w:rsid w:val="00252865"/>
    <w:rsid w:val="00252D9B"/>
    <w:rsid w:val="002561E7"/>
    <w:rsid w:val="002562A8"/>
    <w:rsid w:val="002605EC"/>
    <w:rsid w:val="00260A1C"/>
    <w:rsid w:val="00260D4F"/>
    <w:rsid w:val="00261FE3"/>
    <w:rsid w:val="00262430"/>
    <w:rsid w:val="00262857"/>
    <w:rsid w:val="00263CF8"/>
    <w:rsid w:val="00264BA2"/>
    <w:rsid w:val="00265784"/>
    <w:rsid w:val="00266872"/>
    <w:rsid w:val="002705CC"/>
    <w:rsid w:val="002706C9"/>
    <w:rsid w:val="002710C2"/>
    <w:rsid w:val="00272C3F"/>
    <w:rsid w:val="002751F8"/>
    <w:rsid w:val="00275622"/>
    <w:rsid w:val="0027609C"/>
    <w:rsid w:val="002763E3"/>
    <w:rsid w:val="0027741F"/>
    <w:rsid w:val="00283C5B"/>
    <w:rsid w:val="0028458E"/>
    <w:rsid w:val="00286CC0"/>
    <w:rsid w:val="00287524"/>
    <w:rsid w:val="002875B3"/>
    <w:rsid w:val="0029019D"/>
    <w:rsid w:val="00290D27"/>
    <w:rsid w:val="002928F0"/>
    <w:rsid w:val="00292EA1"/>
    <w:rsid w:val="00295FD3"/>
    <w:rsid w:val="00296620"/>
    <w:rsid w:val="0029669F"/>
    <w:rsid w:val="00296D2E"/>
    <w:rsid w:val="00297A4B"/>
    <w:rsid w:val="002A100C"/>
    <w:rsid w:val="002A148C"/>
    <w:rsid w:val="002A14F5"/>
    <w:rsid w:val="002A153A"/>
    <w:rsid w:val="002A16AA"/>
    <w:rsid w:val="002A256C"/>
    <w:rsid w:val="002A357D"/>
    <w:rsid w:val="002A384C"/>
    <w:rsid w:val="002A39EA"/>
    <w:rsid w:val="002A4703"/>
    <w:rsid w:val="002A486B"/>
    <w:rsid w:val="002A520D"/>
    <w:rsid w:val="002A5667"/>
    <w:rsid w:val="002A5F2C"/>
    <w:rsid w:val="002A6305"/>
    <w:rsid w:val="002A6C3B"/>
    <w:rsid w:val="002A6D47"/>
    <w:rsid w:val="002B0C45"/>
    <w:rsid w:val="002B185A"/>
    <w:rsid w:val="002B1E6C"/>
    <w:rsid w:val="002B3580"/>
    <w:rsid w:val="002B4225"/>
    <w:rsid w:val="002B4F52"/>
    <w:rsid w:val="002C0A17"/>
    <w:rsid w:val="002C1696"/>
    <w:rsid w:val="002C2BDB"/>
    <w:rsid w:val="002C2DDB"/>
    <w:rsid w:val="002C3835"/>
    <w:rsid w:val="002C40D2"/>
    <w:rsid w:val="002C4275"/>
    <w:rsid w:val="002C4FD8"/>
    <w:rsid w:val="002C5A4F"/>
    <w:rsid w:val="002C635E"/>
    <w:rsid w:val="002C74C2"/>
    <w:rsid w:val="002D0B17"/>
    <w:rsid w:val="002D0E20"/>
    <w:rsid w:val="002D286D"/>
    <w:rsid w:val="002D4B27"/>
    <w:rsid w:val="002D673A"/>
    <w:rsid w:val="002D6983"/>
    <w:rsid w:val="002D7175"/>
    <w:rsid w:val="002E1B18"/>
    <w:rsid w:val="002E1F2E"/>
    <w:rsid w:val="002E1F94"/>
    <w:rsid w:val="002E3B2D"/>
    <w:rsid w:val="002E3BA3"/>
    <w:rsid w:val="002E4F2D"/>
    <w:rsid w:val="002E569C"/>
    <w:rsid w:val="002E5ABC"/>
    <w:rsid w:val="002E5FB0"/>
    <w:rsid w:val="002E67A1"/>
    <w:rsid w:val="002F06D0"/>
    <w:rsid w:val="002F0871"/>
    <w:rsid w:val="002F16A4"/>
    <w:rsid w:val="002F2A4C"/>
    <w:rsid w:val="002F33C3"/>
    <w:rsid w:val="002F3FAF"/>
    <w:rsid w:val="002F42B8"/>
    <w:rsid w:val="002F5576"/>
    <w:rsid w:val="002F5DEB"/>
    <w:rsid w:val="002F66D7"/>
    <w:rsid w:val="0030044D"/>
    <w:rsid w:val="00300C84"/>
    <w:rsid w:val="00302053"/>
    <w:rsid w:val="0030221F"/>
    <w:rsid w:val="00303E51"/>
    <w:rsid w:val="00304668"/>
    <w:rsid w:val="00305915"/>
    <w:rsid w:val="0030686C"/>
    <w:rsid w:val="00306D4A"/>
    <w:rsid w:val="00307A90"/>
    <w:rsid w:val="0031151D"/>
    <w:rsid w:val="00312583"/>
    <w:rsid w:val="00312AE3"/>
    <w:rsid w:val="00312C09"/>
    <w:rsid w:val="00313344"/>
    <w:rsid w:val="00313FCA"/>
    <w:rsid w:val="0031407D"/>
    <w:rsid w:val="0031589E"/>
    <w:rsid w:val="003158DC"/>
    <w:rsid w:val="00316AA8"/>
    <w:rsid w:val="00316CC1"/>
    <w:rsid w:val="00317101"/>
    <w:rsid w:val="0031755B"/>
    <w:rsid w:val="003201C8"/>
    <w:rsid w:val="00322866"/>
    <w:rsid w:val="00322B9B"/>
    <w:rsid w:val="00323A79"/>
    <w:rsid w:val="00323B25"/>
    <w:rsid w:val="003240FF"/>
    <w:rsid w:val="00324F1A"/>
    <w:rsid w:val="003259FE"/>
    <w:rsid w:val="003266D2"/>
    <w:rsid w:val="0032710D"/>
    <w:rsid w:val="00331115"/>
    <w:rsid w:val="00331917"/>
    <w:rsid w:val="00332281"/>
    <w:rsid w:val="0033235C"/>
    <w:rsid w:val="003336B6"/>
    <w:rsid w:val="0033505D"/>
    <w:rsid w:val="00335527"/>
    <w:rsid w:val="00336836"/>
    <w:rsid w:val="00336C74"/>
    <w:rsid w:val="0034052F"/>
    <w:rsid w:val="003417DE"/>
    <w:rsid w:val="003423C6"/>
    <w:rsid w:val="0034262B"/>
    <w:rsid w:val="00342BF2"/>
    <w:rsid w:val="003438F6"/>
    <w:rsid w:val="003449E8"/>
    <w:rsid w:val="00346C19"/>
    <w:rsid w:val="00347027"/>
    <w:rsid w:val="00347A9A"/>
    <w:rsid w:val="00351E06"/>
    <w:rsid w:val="00352B91"/>
    <w:rsid w:val="00353246"/>
    <w:rsid w:val="00355EFD"/>
    <w:rsid w:val="003568C9"/>
    <w:rsid w:val="00362767"/>
    <w:rsid w:val="00363174"/>
    <w:rsid w:val="00365583"/>
    <w:rsid w:val="0036627A"/>
    <w:rsid w:val="00367853"/>
    <w:rsid w:val="0037034A"/>
    <w:rsid w:val="003739B9"/>
    <w:rsid w:val="00376146"/>
    <w:rsid w:val="003773CD"/>
    <w:rsid w:val="00377FA1"/>
    <w:rsid w:val="00381257"/>
    <w:rsid w:val="003817F7"/>
    <w:rsid w:val="00381DCF"/>
    <w:rsid w:val="0038471E"/>
    <w:rsid w:val="00386872"/>
    <w:rsid w:val="00386EC2"/>
    <w:rsid w:val="00387095"/>
    <w:rsid w:val="0038764A"/>
    <w:rsid w:val="00387F59"/>
    <w:rsid w:val="0039013F"/>
    <w:rsid w:val="00391072"/>
    <w:rsid w:val="0039259B"/>
    <w:rsid w:val="00394846"/>
    <w:rsid w:val="003A0640"/>
    <w:rsid w:val="003A098D"/>
    <w:rsid w:val="003A168B"/>
    <w:rsid w:val="003A176B"/>
    <w:rsid w:val="003A3F4C"/>
    <w:rsid w:val="003A49E1"/>
    <w:rsid w:val="003A4D05"/>
    <w:rsid w:val="003A4E19"/>
    <w:rsid w:val="003A5384"/>
    <w:rsid w:val="003A5E2F"/>
    <w:rsid w:val="003A61FF"/>
    <w:rsid w:val="003A72AA"/>
    <w:rsid w:val="003A73A7"/>
    <w:rsid w:val="003B0387"/>
    <w:rsid w:val="003B0932"/>
    <w:rsid w:val="003B10C4"/>
    <w:rsid w:val="003B1AAD"/>
    <w:rsid w:val="003B2DD9"/>
    <w:rsid w:val="003B5D3C"/>
    <w:rsid w:val="003B6C53"/>
    <w:rsid w:val="003B6D11"/>
    <w:rsid w:val="003B7EAC"/>
    <w:rsid w:val="003C0891"/>
    <w:rsid w:val="003C08EE"/>
    <w:rsid w:val="003C36E2"/>
    <w:rsid w:val="003C468F"/>
    <w:rsid w:val="003C5385"/>
    <w:rsid w:val="003C5443"/>
    <w:rsid w:val="003C563F"/>
    <w:rsid w:val="003C57EA"/>
    <w:rsid w:val="003C7888"/>
    <w:rsid w:val="003C7ABD"/>
    <w:rsid w:val="003D0BF4"/>
    <w:rsid w:val="003D1597"/>
    <w:rsid w:val="003D1D4E"/>
    <w:rsid w:val="003D40CB"/>
    <w:rsid w:val="003D47A3"/>
    <w:rsid w:val="003D5752"/>
    <w:rsid w:val="003D5B99"/>
    <w:rsid w:val="003E01A0"/>
    <w:rsid w:val="003E0E8B"/>
    <w:rsid w:val="003E1B56"/>
    <w:rsid w:val="003E2062"/>
    <w:rsid w:val="003E4459"/>
    <w:rsid w:val="003E4F25"/>
    <w:rsid w:val="003E715E"/>
    <w:rsid w:val="003F031B"/>
    <w:rsid w:val="003F07A6"/>
    <w:rsid w:val="003F0E52"/>
    <w:rsid w:val="003F1A3D"/>
    <w:rsid w:val="003F2CD3"/>
    <w:rsid w:val="003F3D9C"/>
    <w:rsid w:val="003F4DA8"/>
    <w:rsid w:val="003F5D66"/>
    <w:rsid w:val="003F6126"/>
    <w:rsid w:val="003F62EE"/>
    <w:rsid w:val="003F69EC"/>
    <w:rsid w:val="00400045"/>
    <w:rsid w:val="0040183D"/>
    <w:rsid w:val="0040267D"/>
    <w:rsid w:val="00403797"/>
    <w:rsid w:val="00403AA7"/>
    <w:rsid w:val="00403FDE"/>
    <w:rsid w:val="00406697"/>
    <w:rsid w:val="00407E93"/>
    <w:rsid w:val="00411585"/>
    <w:rsid w:val="00413898"/>
    <w:rsid w:val="00414DE4"/>
    <w:rsid w:val="0041590D"/>
    <w:rsid w:val="00416029"/>
    <w:rsid w:val="00416985"/>
    <w:rsid w:val="00417676"/>
    <w:rsid w:val="00417A01"/>
    <w:rsid w:val="00417FB4"/>
    <w:rsid w:val="0042168F"/>
    <w:rsid w:val="00422D73"/>
    <w:rsid w:val="0042621C"/>
    <w:rsid w:val="0043018D"/>
    <w:rsid w:val="0043031E"/>
    <w:rsid w:val="00432F4E"/>
    <w:rsid w:val="00434118"/>
    <w:rsid w:val="00435235"/>
    <w:rsid w:val="00436EE0"/>
    <w:rsid w:val="00440C20"/>
    <w:rsid w:val="00442EFC"/>
    <w:rsid w:val="0044314E"/>
    <w:rsid w:val="00443174"/>
    <w:rsid w:val="004433E4"/>
    <w:rsid w:val="00444FDC"/>
    <w:rsid w:val="004453BA"/>
    <w:rsid w:val="0045062D"/>
    <w:rsid w:val="00451C4B"/>
    <w:rsid w:val="00451F11"/>
    <w:rsid w:val="004522F2"/>
    <w:rsid w:val="00452525"/>
    <w:rsid w:val="00453DD6"/>
    <w:rsid w:val="004547A1"/>
    <w:rsid w:val="00455B53"/>
    <w:rsid w:val="00455BBF"/>
    <w:rsid w:val="004600E9"/>
    <w:rsid w:val="00461B5E"/>
    <w:rsid w:val="00462C12"/>
    <w:rsid w:val="00462CD7"/>
    <w:rsid w:val="00463C49"/>
    <w:rsid w:val="00464F2E"/>
    <w:rsid w:val="00467434"/>
    <w:rsid w:val="0046778E"/>
    <w:rsid w:val="0047075A"/>
    <w:rsid w:val="004722E3"/>
    <w:rsid w:val="0047396C"/>
    <w:rsid w:val="00473A16"/>
    <w:rsid w:val="00474512"/>
    <w:rsid w:val="0047535A"/>
    <w:rsid w:val="00476212"/>
    <w:rsid w:val="0047698D"/>
    <w:rsid w:val="00476B12"/>
    <w:rsid w:val="00481CEE"/>
    <w:rsid w:val="00481F6E"/>
    <w:rsid w:val="0048398B"/>
    <w:rsid w:val="004854DE"/>
    <w:rsid w:val="004872F3"/>
    <w:rsid w:val="00490D48"/>
    <w:rsid w:val="004911D6"/>
    <w:rsid w:val="0049138C"/>
    <w:rsid w:val="004922A7"/>
    <w:rsid w:val="0049263B"/>
    <w:rsid w:val="00493487"/>
    <w:rsid w:val="00494743"/>
    <w:rsid w:val="00494CD5"/>
    <w:rsid w:val="004954F8"/>
    <w:rsid w:val="00495585"/>
    <w:rsid w:val="00495C43"/>
    <w:rsid w:val="00495DB5"/>
    <w:rsid w:val="00496B81"/>
    <w:rsid w:val="004A1780"/>
    <w:rsid w:val="004A1C07"/>
    <w:rsid w:val="004A2204"/>
    <w:rsid w:val="004A236B"/>
    <w:rsid w:val="004A4463"/>
    <w:rsid w:val="004A64F6"/>
    <w:rsid w:val="004B07C0"/>
    <w:rsid w:val="004B0BE2"/>
    <w:rsid w:val="004B1259"/>
    <w:rsid w:val="004B278D"/>
    <w:rsid w:val="004B302E"/>
    <w:rsid w:val="004B5795"/>
    <w:rsid w:val="004B57B8"/>
    <w:rsid w:val="004B5912"/>
    <w:rsid w:val="004B5AE5"/>
    <w:rsid w:val="004B5D84"/>
    <w:rsid w:val="004B6568"/>
    <w:rsid w:val="004B6A4D"/>
    <w:rsid w:val="004B7C7F"/>
    <w:rsid w:val="004B7E85"/>
    <w:rsid w:val="004C08F6"/>
    <w:rsid w:val="004C1072"/>
    <w:rsid w:val="004C232D"/>
    <w:rsid w:val="004C255C"/>
    <w:rsid w:val="004C2945"/>
    <w:rsid w:val="004C2E88"/>
    <w:rsid w:val="004C4574"/>
    <w:rsid w:val="004C6305"/>
    <w:rsid w:val="004D00F5"/>
    <w:rsid w:val="004D0326"/>
    <w:rsid w:val="004D03FA"/>
    <w:rsid w:val="004D05BB"/>
    <w:rsid w:val="004D37D1"/>
    <w:rsid w:val="004D3839"/>
    <w:rsid w:val="004D3B8A"/>
    <w:rsid w:val="004D6F5A"/>
    <w:rsid w:val="004E2ABB"/>
    <w:rsid w:val="004E3CAD"/>
    <w:rsid w:val="004E3ED9"/>
    <w:rsid w:val="004E479F"/>
    <w:rsid w:val="004E548C"/>
    <w:rsid w:val="004E619F"/>
    <w:rsid w:val="004E676E"/>
    <w:rsid w:val="004F0AA1"/>
    <w:rsid w:val="004F0B67"/>
    <w:rsid w:val="004F0FCD"/>
    <w:rsid w:val="004F1DC6"/>
    <w:rsid w:val="004F2D00"/>
    <w:rsid w:val="004F34E1"/>
    <w:rsid w:val="004F4D0E"/>
    <w:rsid w:val="004F65DD"/>
    <w:rsid w:val="004F791A"/>
    <w:rsid w:val="00500846"/>
    <w:rsid w:val="0050088F"/>
    <w:rsid w:val="005020EA"/>
    <w:rsid w:val="00502287"/>
    <w:rsid w:val="00502FB1"/>
    <w:rsid w:val="005038A5"/>
    <w:rsid w:val="005044DE"/>
    <w:rsid w:val="00504A78"/>
    <w:rsid w:val="005069CD"/>
    <w:rsid w:val="00507062"/>
    <w:rsid w:val="005074D9"/>
    <w:rsid w:val="00507A1C"/>
    <w:rsid w:val="00510E1A"/>
    <w:rsid w:val="005115CA"/>
    <w:rsid w:val="0051226E"/>
    <w:rsid w:val="0051353F"/>
    <w:rsid w:val="0051389F"/>
    <w:rsid w:val="00513E79"/>
    <w:rsid w:val="00514C52"/>
    <w:rsid w:val="00515ADD"/>
    <w:rsid w:val="005165CE"/>
    <w:rsid w:val="00520F26"/>
    <w:rsid w:val="005220A7"/>
    <w:rsid w:val="00522413"/>
    <w:rsid w:val="00523AE6"/>
    <w:rsid w:val="00523B0D"/>
    <w:rsid w:val="00525B6B"/>
    <w:rsid w:val="0052669B"/>
    <w:rsid w:val="00526F41"/>
    <w:rsid w:val="00527AA7"/>
    <w:rsid w:val="00532BCA"/>
    <w:rsid w:val="00534E15"/>
    <w:rsid w:val="00535A43"/>
    <w:rsid w:val="00536171"/>
    <w:rsid w:val="0053686D"/>
    <w:rsid w:val="00536C78"/>
    <w:rsid w:val="00537AF1"/>
    <w:rsid w:val="00540419"/>
    <w:rsid w:val="00540FAA"/>
    <w:rsid w:val="005413FD"/>
    <w:rsid w:val="00542199"/>
    <w:rsid w:val="0054222D"/>
    <w:rsid w:val="005426D1"/>
    <w:rsid w:val="00544453"/>
    <w:rsid w:val="0054573D"/>
    <w:rsid w:val="0054706C"/>
    <w:rsid w:val="0055030A"/>
    <w:rsid w:val="00550BDC"/>
    <w:rsid w:val="005520A0"/>
    <w:rsid w:val="00552233"/>
    <w:rsid w:val="00553E72"/>
    <w:rsid w:val="0055575A"/>
    <w:rsid w:val="00555A97"/>
    <w:rsid w:val="00560719"/>
    <w:rsid w:val="0056243B"/>
    <w:rsid w:val="0056348A"/>
    <w:rsid w:val="005641D0"/>
    <w:rsid w:val="0056623E"/>
    <w:rsid w:val="005717F8"/>
    <w:rsid w:val="00571CC3"/>
    <w:rsid w:val="00572922"/>
    <w:rsid w:val="00572CA4"/>
    <w:rsid w:val="00572DB8"/>
    <w:rsid w:val="0057462A"/>
    <w:rsid w:val="005777BD"/>
    <w:rsid w:val="00577B4A"/>
    <w:rsid w:val="0058043A"/>
    <w:rsid w:val="00582E14"/>
    <w:rsid w:val="005849F9"/>
    <w:rsid w:val="00586280"/>
    <w:rsid w:val="00587DDC"/>
    <w:rsid w:val="005905EC"/>
    <w:rsid w:val="005923AB"/>
    <w:rsid w:val="0059279D"/>
    <w:rsid w:val="00593B98"/>
    <w:rsid w:val="00594EEF"/>
    <w:rsid w:val="0059590A"/>
    <w:rsid w:val="00595C82"/>
    <w:rsid w:val="00595F4A"/>
    <w:rsid w:val="0059631F"/>
    <w:rsid w:val="00596A3D"/>
    <w:rsid w:val="005979C2"/>
    <w:rsid w:val="005A12BF"/>
    <w:rsid w:val="005A1DC2"/>
    <w:rsid w:val="005A3396"/>
    <w:rsid w:val="005A353B"/>
    <w:rsid w:val="005A4738"/>
    <w:rsid w:val="005A4A43"/>
    <w:rsid w:val="005A5A10"/>
    <w:rsid w:val="005A5B34"/>
    <w:rsid w:val="005B1E33"/>
    <w:rsid w:val="005B1F89"/>
    <w:rsid w:val="005B20BE"/>
    <w:rsid w:val="005B2FE7"/>
    <w:rsid w:val="005B3139"/>
    <w:rsid w:val="005B3552"/>
    <w:rsid w:val="005B3766"/>
    <w:rsid w:val="005B40E1"/>
    <w:rsid w:val="005B46C6"/>
    <w:rsid w:val="005B4A03"/>
    <w:rsid w:val="005B5A94"/>
    <w:rsid w:val="005B79D4"/>
    <w:rsid w:val="005C021A"/>
    <w:rsid w:val="005C10DE"/>
    <w:rsid w:val="005C1DF9"/>
    <w:rsid w:val="005C2499"/>
    <w:rsid w:val="005C26E3"/>
    <w:rsid w:val="005C35DE"/>
    <w:rsid w:val="005C5077"/>
    <w:rsid w:val="005C5E38"/>
    <w:rsid w:val="005C6FBA"/>
    <w:rsid w:val="005C781F"/>
    <w:rsid w:val="005D0C26"/>
    <w:rsid w:val="005D2B21"/>
    <w:rsid w:val="005D3621"/>
    <w:rsid w:val="005D44D5"/>
    <w:rsid w:val="005D5BCB"/>
    <w:rsid w:val="005D70EC"/>
    <w:rsid w:val="005E10A0"/>
    <w:rsid w:val="005E3F37"/>
    <w:rsid w:val="005E49C4"/>
    <w:rsid w:val="005E61F1"/>
    <w:rsid w:val="005E6FD5"/>
    <w:rsid w:val="005E7283"/>
    <w:rsid w:val="005F034E"/>
    <w:rsid w:val="005F16F6"/>
    <w:rsid w:val="005F38F9"/>
    <w:rsid w:val="005F3E7E"/>
    <w:rsid w:val="005F49E0"/>
    <w:rsid w:val="005F5074"/>
    <w:rsid w:val="005F5736"/>
    <w:rsid w:val="005F655D"/>
    <w:rsid w:val="005F6D39"/>
    <w:rsid w:val="005F70CC"/>
    <w:rsid w:val="005F7739"/>
    <w:rsid w:val="006002C5"/>
    <w:rsid w:val="006015AD"/>
    <w:rsid w:val="00602403"/>
    <w:rsid w:val="00602608"/>
    <w:rsid w:val="006032C5"/>
    <w:rsid w:val="00603B1C"/>
    <w:rsid w:val="00603E01"/>
    <w:rsid w:val="0060490E"/>
    <w:rsid w:val="00604AE8"/>
    <w:rsid w:val="0060514B"/>
    <w:rsid w:val="0060585C"/>
    <w:rsid w:val="00606399"/>
    <w:rsid w:val="0061118C"/>
    <w:rsid w:val="00612469"/>
    <w:rsid w:val="0061578F"/>
    <w:rsid w:val="00615A5B"/>
    <w:rsid w:val="00616AB1"/>
    <w:rsid w:val="006173BA"/>
    <w:rsid w:val="00617A28"/>
    <w:rsid w:val="00620341"/>
    <w:rsid w:val="00620627"/>
    <w:rsid w:val="0062095F"/>
    <w:rsid w:val="00622A58"/>
    <w:rsid w:val="00622FCE"/>
    <w:rsid w:val="00623F3C"/>
    <w:rsid w:val="00624F01"/>
    <w:rsid w:val="00625C4D"/>
    <w:rsid w:val="00627027"/>
    <w:rsid w:val="00627CA5"/>
    <w:rsid w:val="0063003F"/>
    <w:rsid w:val="0063075C"/>
    <w:rsid w:val="00630C17"/>
    <w:rsid w:val="00630D83"/>
    <w:rsid w:val="00630F37"/>
    <w:rsid w:val="0063122D"/>
    <w:rsid w:val="006334FE"/>
    <w:rsid w:val="0063643F"/>
    <w:rsid w:val="00637E4F"/>
    <w:rsid w:val="00640431"/>
    <w:rsid w:val="00640D62"/>
    <w:rsid w:val="006410E1"/>
    <w:rsid w:val="00641309"/>
    <w:rsid w:val="00642D24"/>
    <w:rsid w:val="00643768"/>
    <w:rsid w:val="00643BC4"/>
    <w:rsid w:val="0064454B"/>
    <w:rsid w:val="0064773E"/>
    <w:rsid w:val="00650EB6"/>
    <w:rsid w:val="0065270C"/>
    <w:rsid w:val="00652AE4"/>
    <w:rsid w:val="00652EF4"/>
    <w:rsid w:val="00653229"/>
    <w:rsid w:val="00656FE2"/>
    <w:rsid w:val="00657243"/>
    <w:rsid w:val="006574E1"/>
    <w:rsid w:val="00657D7D"/>
    <w:rsid w:val="0066061F"/>
    <w:rsid w:val="0066186A"/>
    <w:rsid w:val="006620A9"/>
    <w:rsid w:val="00663685"/>
    <w:rsid w:val="006637FC"/>
    <w:rsid w:val="00663FB1"/>
    <w:rsid w:val="00665BC6"/>
    <w:rsid w:val="00666571"/>
    <w:rsid w:val="00666D9E"/>
    <w:rsid w:val="00673017"/>
    <w:rsid w:val="00673631"/>
    <w:rsid w:val="006745DF"/>
    <w:rsid w:val="0067574D"/>
    <w:rsid w:val="00677617"/>
    <w:rsid w:val="006777CD"/>
    <w:rsid w:val="006804A0"/>
    <w:rsid w:val="006810F9"/>
    <w:rsid w:val="00681F90"/>
    <w:rsid w:val="0068251B"/>
    <w:rsid w:val="00683401"/>
    <w:rsid w:val="006843FD"/>
    <w:rsid w:val="00684671"/>
    <w:rsid w:val="006846FF"/>
    <w:rsid w:val="00684762"/>
    <w:rsid w:val="00685317"/>
    <w:rsid w:val="00685464"/>
    <w:rsid w:val="00685DA2"/>
    <w:rsid w:val="00686ACA"/>
    <w:rsid w:val="00692804"/>
    <w:rsid w:val="00692E56"/>
    <w:rsid w:val="00693C1A"/>
    <w:rsid w:val="0069460B"/>
    <w:rsid w:val="006956C7"/>
    <w:rsid w:val="006957BD"/>
    <w:rsid w:val="006969CB"/>
    <w:rsid w:val="006970EC"/>
    <w:rsid w:val="00697ADA"/>
    <w:rsid w:val="006A01A2"/>
    <w:rsid w:val="006A2B27"/>
    <w:rsid w:val="006A332A"/>
    <w:rsid w:val="006A38A9"/>
    <w:rsid w:val="006A4206"/>
    <w:rsid w:val="006A44D9"/>
    <w:rsid w:val="006A5520"/>
    <w:rsid w:val="006A5E67"/>
    <w:rsid w:val="006A5FD1"/>
    <w:rsid w:val="006B09FC"/>
    <w:rsid w:val="006B0B00"/>
    <w:rsid w:val="006B0B4D"/>
    <w:rsid w:val="006B16EA"/>
    <w:rsid w:val="006B2BA9"/>
    <w:rsid w:val="006B4945"/>
    <w:rsid w:val="006B4EF9"/>
    <w:rsid w:val="006B5579"/>
    <w:rsid w:val="006B5AE6"/>
    <w:rsid w:val="006C0749"/>
    <w:rsid w:val="006C27AE"/>
    <w:rsid w:val="006C3595"/>
    <w:rsid w:val="006C5547"/>
    <w:rsid w:val="006C5D8F"/>
    <w:rsid w:val="006C5E9E"/>
    <w:rsid w:val="006D0306"/>
    <w:rsid w:val="006D0EB4"/>
    <w:rsid w:val="006D186C"/>
    <w:rsid w:val="006D1B3C"/>
    <w:rsid w:val="006D2010"/>
    <w:rsid w:val="006D24C8"/>
    <w:rsid w:val="006D3036"/>
    <w:rsid w:val="006D65DE"/>
    <w:rsid w:val="006E0707"/>
    <w:rsid w:val="006E187F"/>
    <w:rsid w:val="006E19A1"/>
    <w:rsid w:val="006E1EAD"/>
    <w:rsid w:val="006E1FCB"/>
    <w:rsid w:val="006E21D7"/>
    <w:rsid w:val="006E3EF1"/>
    <w:rsid w:val="006E62A3"/>
    <w:rsid w:val="006E6A1F"/>
    <w:rsid w:val="006E70C6"/>
    <w:rsid w:val="006F1A39"/>
    <w:rsid w:val="006F1DA7"/>
    <w:rsid w:val="006F284A"/>
    <w:rsid w:val="006F2ADD"/>
    <w:rsid w:val="006F2C58"/>
    <w:rsid w:val="006F2C95"/>
    <w:rsid w:val="006F51AD"/>
    <w:rsid w:val="006F5BC7"/>
    <w:rsid w:val="006F5E76"/>
    <w:rsid w:val="006F631C"/>
    <w:rsid w:val="007002EA"/>
    <w:rsid w:val="00700423"/>
    <w:rsid w:val="007023E2"/>
    <w:rsid w:val="007043FD"/>
    <w:rsid w:val="007044C6"/>
    <w:rsid w:val="0070479F"/>
    <w:rsid w:val="00705607"/>
    <w:rsid w:val="00707080"/>
    <w:rsid w:val="00707834"/>
    <w:rsid w:val="00713881"/>
    <w:rsid w:val="00714C5E"/>
    <w:rsid w:val="007158AF"/>
    <w:rsid w:val="00715B8D"/>
    <w:rsid w:val="00715DB2"/>
    <w:rsid w:val="00715DD8"/>
    <w:rsid w:val="00717614"/>
    <w:rsid w:val="0071781F"/>
    <w:rsid w:val="00721D30"/>
    <w:rsid w:val="00723210"/>
    <w:rsid w:val="00723328"/>
    <w:rsid w:val="007246BD"/>
    <w:rsid w:val="00724F84"/>
    <w:rsid w:val="007262BB"/>
    <w:rsid w:val="007268F4"/>
    <w:rsid w:val="00727978"/>
    <w:rsid w:val="0073064A"/>
    <w:rsid w:val="00730CF9"/>
    <w:rsid w:val="0073210A"/>
    <w:rsid w:val="00732A81"/>
    <w:rsid w:val="007338E4"/>
    <w:rsid w:val="00733AB6"/>
    <w:rsid w:val="00734480"/>
    <w:rsid w:val="0074074B"/>
    <w:rsid w:val="00741124"/>
    <w:rsid w:val="00742651"/>
    <w:rsid w:val="007439AF"/>
    <w:rsid w:val="007456DD"/>
    <w:rsid w:val="00747968"/>
    <w:rsid w:val="00747B3A"/>
    <w:rsid w:val="0075176A"/>
    <w:rsid w:val="00751D5E"/>
    <w:rsid w:val="00752CA6"/>
    <w:rsid w:val="00752E8B"/>
    <w:rsid w:val="007532DD"/>
    <w:rsid w:val="00754C86"/>
    <w:rsid w:val="007558F9"/>
    <w:rsid w:val="0075672A"/>
    <w:rsid w:val="00756EE1"/>
    <w:rsid w:val="007571E4"/>
    <w:rsid w:val="00757346"/>
    <w:rsid w:val="00757A39"/>
    <w:rsid w:val="00757EBF"/>
    <w:rsid w:val="0076128E"/>
    <w:rsid w:val="00761657"/>
    <w:rsid w:val="0076249B"/>
    <w:rsid w:val="00762E34"/>
    <w:rsid w:val="00764006"/>
    <w:rsid w:val="00764E9D"/>
    <w:rsid w:val="007656E8"/>
    <w:rsid w:val="00765A6B"/>
    <w:rsid w:val="00766564"/>
    <w:rsid w:val="0076676F"/>
    <w:rsid w:val="00766CA9"/>
    <w:rsid w:val="00767E28"/>
    <w:rsid w:val="00770994"/>
    <w:rsid w:val="00771349"/>
    <w:rsid w:val="0077283F"/>
    <w:rsid w:val="007735CA"/>
    <w:rsid w:val="00773A7B"/>
    <w:rsid w:val="00773E48"/>
    <w:rsid w:val="00773F12"/>
    <w:rsid w:val="00774002"/>
    <w:rsid w:val="00774901"/>
    <w:rsid w:val="007757E6"/>
    <w:rsid w:val="00775D3E"/>
    <w:rsid w:val="00775F59"/>
    <w:rsid w:val="0077666F"/>
    <w:rsid w:val="00782452"/>
    <w:rsid w:val="00784954"/>
    <w:rsid w:val="00784B78"/>
    <w:rsid w:val="007930A9"/>
    <w:rsid w:val="00793667"/>
    <w:rsid w:val="007952BC"/>
    <w:rsid w:val="00796D61"/>
    <w:rsid w:val="00797A5B"/>
    <w:rsid w:val="007A0D22"/>
    <w:rsid w:val="007A1169"/>
    <w:rsid w:val="007A2241"/>
    <w:rsid w:val="007A2E33"/>
    <w:rsid w:val="007A30A7"/>
    <w:rsid w:val="007A47DE"/>
    <w:rsid w:val="007A4854"/>
    <w:rsid w:val="007A72A7"/>
    <w:rsid w:val="007B1E29"/>
    <w:rsid w:val="007B2BF0"/>
    <w:rsid w:val="007B2CD3"/>
    <w:rsid w:val="007B51B6"/>
    <w:rsid w:val="007B710A"/>
    <w:rsid w:val="007C00FB"/>
    <w:rsid w:val="007C1BB4"/>
    <w:rsid w:val="007C2DC2"/>
    <w:rsid w:val="007C3B2A"/>
    <w:rsid w:val="007C3BF4"/>
    <w:rsid w:val="007C562A"/>
    <w:rsid w:val="007C7F56"/>
    <w:rsid w:val="007D032F"/>
    <w:rsid w:val="007D141D"/>
    <w:rsid w:val="007D2014"/>
    <w:rsid w:val="007D236A"/>
    <w:rsid w:val="007D2EEC"/>
    <w:rsid w:val="007D4046"/>
    <w:rsid w:val="007D6713"/>
    <w:rsid w:val="007D7722"/>
    <w:rsid w:val="007D77D1"/>
    <w:rsid w:val="007E17C1"/>
    <w:rsid w:val="007E2508"/>
    <w:rsid w:val="007E2A66"/>
    <w:rsid w:val="007E3776"/>
    <w:rsid w:val="007E41BB"/>
    <w:rsid w:val="007E6261"/>
    <w:rsid w:val="007E6AB3"/>
    <w:rsid w:val="007F124B"/>
    <w:rsid w:val="007F149B"/>
    <w:rsid w:val="007F16FC"/>
    <w:rsid w:val="007F3134"/>
    <w:rsid w:val="007F5D4B"/>
    <w:rsid w:val="007F6176"/>
    <w:rsid w:val="007F7124"/>
    <w:rsid w:val="00801136"/>
    <w:rsid w:val="00802E5C"/>
    <w:rsid w:val="0080381B"/>
    <w:rsid w:val="00804E37"/>
    <w:rsid w:val="0080606F"/>
    <w:rsid w:val="008066EB"/>
    <w:rsid w:val="00806A42"/>
    <w:rsid w:val="00806F0B"/>
    <w:rsid w:val="008073C0"/>
    <w:rsid w:val="00810C16"/>
    <w:rsid w:val="0081111C"/>
    <w:rsid w:val="0081193B"/>
    <w:rsid w:val="008125EC"/>
    <w:rsid w:val="00812F65"/>
    <w:rsid w:val="00813712"/>
    <w:rsid w:val="008143D3"/>
    <w:rsid w:val="00814C8D"/>
    <w:rsid w:val="00814F1B"/>
    <w:rsid w:val="00816357"/>
    <w:rsid w:val="00816B1C"/>
    <w:rsid w:val="00817936"/>
    <w:rsid w:val="008203DB"/>
    <w:rsid w:val="008214C6"/>
    <w:rsid w:val="008218E4"/>
    <w:rsid w:val="00821C13"/>
    <w:rsid w:val="008223E2"/>
    <w:rsid w:val="00822D6E"/>
    <w:rsid w:val="00823287"/>
    <w:rsid w:val="00823535"/>
    <w:rsid w:val="00823F3E"/>
    <w:rsid w:val="00824AFC"/>
    <w:rsid w:val="00825148"/>
    <w:rsid w:val="00825829"/>
    <w:rsid w:val="00825E03"/>
    <w:rsid w:val="00826D86"/>
    <w:rsid w:val="00827667"/>
    <w:rsid w:val="00830CCB"/>
    <w:rsid w:val="008310B1"/>
    <w:rsid w:val="00833116"/>
    <w:rsid w:val="0083441F"/>
    <w:rsid w:val="00834EA1"/>
    <w:rsid w:val="00835AC8"/>
    <w:rsid w:val="00836C51"/>
    <w:rsid w:val="008425AD"/>
    <w:rsid w:val="00842BA6"/>
    <w:rsid w:val="00843CC1"/>
    <w:rsid w:val="00847569"/>
    <w:rsid w:val="0085100B"/>
    <w:rsid w:val="0085245D"/>
    <w:rsid w:val="0085322E"/>
    <w:rsid w:val="00853484"/>
    <w:rsid w:val="00856071"/>
    <w:rsid w:val="008563C4"/>
    <w:rsid w:val="00860730"/>
    <w:rsid w:val="008607AE"/>
    <w:rsid w:val="0086138A"/>
    <w:rsid w:val="00861BD3"/>
    <w:rsid w:val="00861F39"/>
    <w:rsid w:val="008623A4"/>
    <w:rsid w:val="0086732D"/>
    <w:rsid w:val="00871213"/>
    <w:rsid w:val="00871CF2"/>
    <w:rsid w:val="0087223B"/>
    <w:rsid w:val="00872D72"/>
    <w:rsid w:val="0087459D"/>
    <w:rsid w:val="0087763A"/>
    <w:rsid w:val="008803B7"/>
    <w:rsid w:val="008807CC"/>
    <w:rsid w:val="00880B45"/>
    <w:rsid w:val="00880D58"/>
    <w:rsid w:val="00881D79"/>
    <w:rsid w:val="00882B78"/>
    <w:rsid w:val="00882C5C"/>
    <w:rsid w:val="00885172"/>
    <w:rsid w:val="00886C94"/>
    <w:rsid w:val="00890FA3"/>
    <w:rsid w:val="00891CAA"/>
    <w:rsid w:val="008937BC"/>
    <w:rsid w:val="008946C5"/>
    <w:rsid w:val="00896376"/>
    <w:rsid w:val="0089784D"/>
    <w:rsid w:val="008A0068"/>
    <w:rsid w:val="008A07AD"/>
    <w:rsid w:val="008A11AA"/>
    <w:rsid w:val="008A1F56"/>
    <w:rsid w:val="008A23E4"/>
    <w:rsid w:val="008A2947"/>
    <w:rsid w:val="008A29A4"/>
    <w:rsid w:val="008A31AE"/>
    <w:rsid w:val="008A4261"/>
    <w:rsid w:val="008A6558"/>
    <w:rsid w:val="008A6618"/>
    <w:rsid w:val="008B0C9F"/>
    <w:rsid w:val="008B0E4A"/>
    <w:rsid w:val="008B110C"/>
    <w:rsid w:val="008B1B98"/>
    <w:rsid w:val="008B1C1D"/>
    <w:rsid w:val="008B2FE5"/>
    <w:rsid w:val="008B3A60"/>
    <w:rsid w:val="008B409D"/>
    <w:rsid w:val="008B42F9"/>
    <w:rsid w:val="008B5278"/>
    <w:rsid w:val="008B6990"/>
    <w:rsid w:val="008C0550"/>
    <w:rsid w:val="008C08E4"/>
    <w:rsid w:val="008C0C11"/>
    <w:rsid w:val="008C1D6B"/>
    <w:rsid w:val="008C271C"/>
    <w:rsid w:val="008C3D6F"/>
    <w:rsid w:val="008C571D"/>
    <w:rsid w:val="008C5ADB"/>
    <w:rsid w:val="008C5D0A"/>
    <w:rsid w:val="008C5FDF"/>
    <w:rsid w:val="008C6675"/>
    <w:rsid w:val="008C66A7"/>
    <w:rsid w:val="008C6846"/>
    <w:rsid w:val="008D2A0C"/>
    <w:rsid w:val="008D30A9"/>
    <w:rsid w:val="008D4442"/>
    <w:rsid w:val="008D496A"/>
    <w:rsid w:val="008D6FE9"/>
    <w:rsid w:val="008D7130"/>
    <w:rsid w:val="008E01E9"/>
    <w:rsid w:val="008E0F89"/>
    <w:rsid w:val="008E15E0"/>
    <w:rsid w:val="008E2B24"/>
    <w:rsid w:val="008E2C0A"/>
    <w:rsid w:val="008E5516"/>
    <w:rsid w:val="008F04D7"/>
    <w:rsid w:val="008F0C5D"/>
    <w:rsid w:val="008F1423"/>
    <w:rsid w:val="008F2390"/>
    <w:rsid w:val="008F39F2"/>
    <w:rsid w:val="008F4594"/>
    <w:rsid w:val="008F4FEB"/>
    <w:rsid w:val="008F5B38"/>
    <w:rsid w:val="008F626F"/>
    <w:rsid w:val="008F635B"/>
    <w:rsid w:val="008F64CD"/>
    <w:rsid w:val="008F6841"/>
    <w:rsid w:val="008F69A1"/>
    <w:rsid w:val="008F6EA9"/>
    <w:rsid w:val="008F7582"/>
    <w:rsid w:val="0090240B"/>
    <w:rsid w:val="00902D9A"/>
    <w:rsid w:val="00904FF4"/>
    <w:rsid w:val="009061AC"/>
    <w:rsid w:val="009064E0"/>
    <w:rsid w:val="00910DDB"/>
    <w:rsid w:val="009123EB"/>
    <w:rsid w:val="009124B2"/>
    <w:rsid w:val="009129B3"/>
    <w:rsid w:val="00913B9E"/>
    <w:rsid w:val="009151F2"/>
    <w:rsid w:val="0091576E"/>
    <w:rsid w:val="009160E7"/>
    <w:rsid w:val="00916795"/>
    <w:rsid w:val="0091699C"/>
    <w:rsid w:val="00917C14"/>
    <w:rsid w:val="00920194"/>
    <w:rsid w:val="00921124"/>
    <w:rsid w:val="00921224"/>
    <w:rsid w:val="0092141A"/>
    <w:rsid w:val="0092199E"/>
    <w:rsid w:val="0092281A"/>
    <w:rsid w:val="0092302C"/>
    <w:rsid w:val="00923861"/>
    <w:rsid w:val="009248FB"/>
    <w:rsid w:val="00925245"/>
    <w:rsid w:val="0093209A"/>
    <w:rsid w:val="009321E6"/>
    <w:rsid w:val="009335D2"/>
    <w:rsid w:val="009364F9"/>
    <w:rsid w:val="00937389"/>
    <w:rsid w:val="00940873"/>
    <w:rsid w:val="00941018"/>
    <w:rsid w:val="00941846"/>
    <w:rsid w:val="0094253E"/>
    <w:rsid w:val="009429F8"/>
    <w:rsid w:val="009454FB"/>
    <w:rsid w:val="009469F7"/>
    <w:rsid w:val="00950DAD"/>
    <w:rsid w:val="009510F7"/>
    <w:rsid w:val="009527C1"/>
    <w:rsid w:val="009532A8"/>
    <w:rsid w:val="009537AF"/>
    <w:rsid w:val="00955591"/>
    <w:rsid w:val="00957391"/>
    <w:rsid w:val="00960708"/>
    <w:rsid w:val="0096277A"/>
    <w:rsid w:val="00964520"/>
    <w:rsid w:val="00964DB6"/>
    <w:rsid w:val="00965B88"/>
    <w:rsid w:val="009673B1"/>
    <w:rsid w:val="00967FA8"/>
    <w:rsid w:val="00970D78"/>
    <w:rsid w:val="009718AD"/>
    <w:rsid w:val="0097480F"/>
    <w:rsid w:val="00974E48"/>
    <w:rsid w:val="00975245"/>
    <w:rsid w:val="00975F73"/>
    <w:rsid w:val="009766F3"/>
    <w:rsid w:val="009812FF"/>
    <w:rsid w:val="009834C1"/>
    <w:rsid w:val="00983DEE"/>
    <w:rsid w:val="009845FB"/>
    <w:rsid w:val="00984623"/>
    <w:rsid w:val="0098479D"/>
    <w:rsid w:val="00984844"/>
    <w:rsid w:val="00984C79"/>
    <w:rsid w:val="009856A5"/>
    <w:rsid w:val="009859C9"/>
    <w:rsid w:val="009862F8"/>
    <w:rsid w:val="009868FA"/>
    <w:rsid w:val="00987605"/>
    <w:rsid w:val="009876FA"/>
    <w:rsid w:val="009879A3"/>
    <w:rsid w:val="00990CF1"/>
    <w:rsid w:val="00993413"/>
    <w:rsid w:val="00993ADD"/>
    <w:rsid w:val="00994628"/>
    <w:rsid w:val="00994824"/>
    <w:rsid w:val="009950B2"/>
    <w:rsid w:val="009A126C"/>
    <w:rsid w:val="009A1CC9"/>
    <w:rsid w:val="009A1D02"/>
    <w:rsid w:val="009A23F6"/>
    <w:rsid w:val="009A253F"/>
    <w:rsid w:val="009A28CD"/>
    <w:rsid w:val="009A2E81"/>
    <w:rsid w:val="009A3173"/>
    <w:rsid w:val="009A378E"/>
    <w:rsid w:val="009A379E"/>
    <w:rsid w:val="009A4ACC"/>
    <w:rsid w:val="009A5DCC"/>
    <w:rsid w:val="009A63AF"/>
    <w:rsid w:val="009A6D7F"/>
    <w:rsid w:val="009A7092"/>
    <w:rsid w:val="009A7E6F"/>
    <w:rsid w:val="009B195A"/>
    <w:rsid w:val="009B225C"/>
    <w:rsid w:val="009B3870"/>
    <w:rsid w:val="009B38B7"/>
    <w:rsid w:val="009B4837"/>
    <w:rsid w:val="009B5533"/>
    <w:rsid w:val="009B6727"/>
    <w:rsid w:val="009B70FE"/>
    <w:rsid w:val="009B786F"/>
    <w:rsid w:val="009C0BAD"/>
    <w:rsid w:val="009C0F15"/>
    <w:rsid w:val="009C1BE4"/>
    <w:rsid w:val="009C1F7F"/>
    <w:rsid w:val="009C5646"/>
    <w:rsid w:val="009C59EF"/>
    <w:rsid w:val="009D0276"/>
    <w:rsid w:val="009D0C18"/>
    <w:rsid w:val="009D1154"/>
    <w:rsid w:val="009D1529"/>
    <w:rsid w:val="009D243E"/>
    <w:rsid w:val="009D29E8"/>
    <w:rsid w:val="009D37A6"/>
    <w:rsid w:val="009D4776"/>
    <w:rsid w:val="009D4D26"/>
    <w:rsid w:val="009D506F"/>
    <w:rsid w:val="009D537E"/>
    <w:rsid w:val="009D53B5"/>
    <w:rsid w:val="009D6E07"/>
    <w:rsid w:val="009E0748"/>
    <w:rsid w:val="009E074B"/>
    <w:rsid w:val="009E11DB"/>
    <w:rsid w:val="009E18A0"/>
    <w:rsid w:val="009E288D"/>
    <w:rsid w:val="009E417C"/>
    <w:rsid w:val="009E518C"/>
    <w:rsid w:val="009E53ED"/>
    <w:rsid w:val="009E5D45"/>
    <w:rsid w:val="009F67AA"/>
    <w:rsid w:val="009F77CB"/>
    <w:rsid w:val="009F7A18"/>
    <w:rsid w:val="00A00BA9"/>
    <w:rsid w:val="00A01415"/>
    <w:rsid w:val="00A01FB4"/>
    <w:rsid w:val="00A037A1"/>
    <w:rsid w:val="00A047B6"/>
    <w:rsid w:val="00A04F4F"/>
    <w:rsid w:val="00A061BF"/>
    <w:rsid w:val="00A076C3"/>
    <w:rsid w:val="00A1135C"/>
    <w:rsid w:val="00A1137F"/>
    <w:rsid w:val="00A12E19"/>
    <w:rsid w:val="00A14FD6"/>
    <w:rsid w:val="00A152F5"/>
    <w:rsid w:val="00A15C32"/>
    <w:rsid w:val="00A177B7"/>
    <w:rsid w:val="00A20DFF"/>
    <w:rsid w:val="00A21036"/>
    <w:rsid w:val="00A2155D"/>
    <w:rsid w:val="00A21694"/>
    <w:rsid w:val="00A21AC0"/>
    <w:rsid w:val="00A237E8"/>
    <w:rsid w:val="00A24409"/>
    <w:rsid w:val="00A24E65"/>
    <w:rsid w:val="00A262AC"/>
    <w:rsid w:val="00A26827"/>
    <w:rsid w:val="00A26CE9"/>
    <w:rsid w:val="00A27906"/>
    <w:rsid w:val="00A32FDD"/>
    <w:rsid w:val="00A335AC"/>
    <w:rsid w:val="00A349E8"/>
    <w:rsid w:val="00A34DA1"/>
    <w:rsid w:val="00A35581"/>
    <w:rsid w:val="00A35A0A"/>
    <w:rsid w:val="00A35D35"/>
    <w:rsid w:val="00A35EC1"/>
    <w:rsid w:val="00A36B4D"/>
    <w:rsid w:val="00A413A5"/>
    <w:rsid w:val="00A432C0"/>
    <w:rsid w:val="00A43EB6"/>
    <w:rsid w:val="00A4540E"/>
    <w:rsid w:val="00A464E4"/>
    <w:rsid w:val="00A46D0A"/>
    <w:rsid w:val="00A472E6"/>
    <w:rsid w:val="00A51699"/>
    <w:rsid w:val="00A523F3"/>
    <w:rsid w:val="00A52631"/>
    <w:rsid w:val="00A52CB7"/>
    <w:rsid w:val="00A53205"/>
    <w:rsid w:val="00A54ACC"/>
    <w:rsid w:val="00A57089"/>
    <w:rsid w:val="00A572B1"/>
    <w:rsid w:val="00A574D6"/>
    <w:rsid w:val="00A579CD"/>
    <w:rsid w:val="00A60967"/>
    <w:rsid w:val="00A61096"/>
    <w:rsid w:val="00A621C5"/>
    <w:rsid w:val="00A64FA9"/>
    <w:rsid w:val="00A65C31"/>
    <w:rsid w:val="00A705F2"/>
    <w:rsid w:val="00A707EA"/>
    <w:rsid w:val="00A70805"/>
    <w:rsid w:val="00A7222C"/>
    <w:rsid w:val="00A72788"/>
    <w:rsid w:val="00A72F78"/>
    <w:rsid w:val="00A749BB"/>
    <w:rsid w:val="00A75F6F"/>
    <w:rsid w:val="00A800EC"/>
    <w:rsid w:val="00A80A42"/>
    <w:rsid w:val="00A8111F"/>
    <w:rsid w:val="00A823F5"/>
    <w:rsid w:val="00A84512"/>
    <w:rsid w:val="00A85C90"/>
    <w:rsid w:val="00A866E4"/>
    <w:rsid w:val="00A8693E"/>
    <w:rsid w:val="00A87A97"/>
    <w:rsid w:val="00A91F08"/>
    <w:rsid w:val="00A926F1"/>
    <w:rsid w:val="00A92994"/>
    <w:rsid w:val="00A92C5E"/>
    <w:rsid w:val="00A92D08"/>
    <w:rsid w:val="00A946A9"/>
    <w:rsid w:val="00A94748"/>
    <w:rsid w:val="00A948D0"/>
    <w:rsid w:val="00A94C1E"/>
    <w:rsid w:val="00A94EF0"/>
    <w:rsid w:val="00A96DBD"/>
    <w:rsid w:val="00AA08D8"/>
    <w:rsid w:val="00AA0E9B"/>
    <w:rsid w:val="00AA3042"/>
    <w:rsid w:val="00AA50CD"/>
    <w:rsid w:val="00AA6607"/>
    <w:rsid w:val="00AA6F78"/>
    <w:rsid w:val="00AB00A0"/>
    <w:rsid w:val="00AB21BF"/>
    <w:rsid w:val="00AB2F8F"/>
    <w:rsid w:val="00AB3F64"/>
    <w:rsid w:val="00AB4C0C"/>
    <w:rsid w:val="00AB6951"/>
    <w:rsid w:val="00AB6E79"/>
    <w:rsid w:val="00AC1F33"/>
    <w:rsid w:val="00AC2309"/>
    <w:rsid w:val="00AC2E2E"/>
    <w:rsid w:val="00AC36D8"/>
    <w:rsid w:val="00AC3A72"/>
    <w:rsid w:val="00AC471F"/>
    <w:rsid w:val="00AC5BF4"/>
    <w:rsid w:val="00AC70A9"/>
    <w:rsid w:val="00AC733F"/>
    <w:rsid w:val="00AD0971"/>
    <w:rsid w:val="00AD0A46"/>
    <w:rsid w:val="00AD0C5F"/>
    <w:rsid w:val="00AD2E3B"/>
    <w:rsid w:val="00AD4143"/>
    <w:rsid w:val="00AD4473"/>
    <w:rsid w:val="00AD484E"/>
    <w:rsid w:val="00AE04E6"/>
    <w:rsid w:val="00AE1ABA"/>
    <w:rsid w:val="00AE1F72"/>
    <w:rsid w:val="00AE207E"/>
    <w:rsid w:val="00AE24DF"/>
    <w:rsid w:val="00AE26F9"/>
    <w:rsid w:val="00AE36F5"/>
    <w:rsid w:val="00AE3DF0"/>
    <w:rsid w:val="00AE5983"/>
    <w:rsid w:val="00AE667E"/>
    <w:rsid w:val="00AF02FB"/>
    <w:rsid w:val="00AF0451"/>
    <w:rsid w:val="00AF2D4A"/>
    <w:rsid w:val="00AF2FCB"/>
    <w:rsid w:val="00AF39D5"/>
    <w:rsid w:val="00AF4C74"/>
    <w:rsid w:val="00AF642E"/>
    <w:rsid w:val="00B0239D"/>
    <w:rsid w:val="00B107AE"/>
    <w:rsid w:val="00B13661"/>
    <w:rsid w:val="00B15DD0"/>
    <w:rsid w:val="00B1600B"/>
    <w:rsid w:val="00B234BA"/>
    <w:rsid w:val="00B25D7E"/>
    <w:rsid w:val="00B26ACA"/>
    <w:rsid w:val="00B301C6"/>
    <w:rsid w:val="00B30F66"/>
    <w:rsid w:val="00B31084"/>
    <w:rsid w:val="00B324BD"/>
    <w:rsid w:val="00B32837"/>
    <w:rsid w:val="00B34CBF"/>
    <w:rsid w:val="00B35276"/>
    <w:rsid w:val="00B36C1D"/>
    <w:rsid w:val="00B36CCD"/>
    <w:rsid w:val="00B4082F"/>
    <w:rsid w:val="00B4338C"/>
    <w:rsid w:val="00B4575F"/>
    <w:rsid w:val="00B459DE"/>
    <w:rsid w:val="00B47B95"/>
    <w:rsid w:val="00B5157F"/>
    <w:rsid w:val="00B55B4B"/>
    <w:rsid w:val="00B56FB9"/>
    <w:rsid w:val="00B5766F"/>
    <w:rsid w:val="00B57D32"/>
    <w:rsid w:val="00B61C73"/>
    <w:rsid w:val="00B61EC5"/>
    <w:rsid w:val="00B628AB"/>
    <w:rsid w:val="00B62CF8"/>
    <w:rsid w:val="00B62E86"/>
    <w:rsid w:val="00B6516B"/>
    <w:rsid w:val="00B70138"/>
    <w:rsid w:val="00B73261"/>
    <w:rsid w:val="00B7384A"/>
    <w:rsid w:val="00B758E3"/>
    <w:rsid w:val="00B76A6A"/>
    <w:rsid w:val="00B77000"/>
    <w:rsid w:val="00B77173"/>
    <w:rsid w:val="00B77E99"/>
    <w:rsid w:val="00B802AA"/>
    <w:rsid w:val="00B80A5A"/>
    <w:rsid w:val="00B80EE5"/>
    <w:rsid w:val="00B81E1C"/>
    <w:rsid w:val="00B84066"/>
    <w:rsid w:val="00B841E3"/>
    <w:rsid w:val="00B8428C"/>
    <w:rsid w:val="00B85973"/>
    <w:rsid w:val="00B86145"/>
    <w:rsid w:val="00B861A1"/>
    <w:rsid w:val="00B863A3"/>
    <w:rsid w:val="00B867E5"/>
    <w:rsid w:val="00B86911"/>
    <w:rsid w:val="00B86BED"/>
    <w:rsid w:val="00B90AEA"/>
    <w:rsid w:val="00B90DE5"/>
    <w:rsid w:val="00B90E07"/>
    <w:rsid w:val="00B9281A"/>
    <w:rsid w:val="00B93C1D"/>
    <w:rsid w:val="00B944F8"/>
    <w:rsid w:val="00B96EBF"/>
    <w:rsid w:val="00B96ECA"/>
    <w:rsid w:val="00BA0810"/>
    <w:rsid w:val="00BA307A"/>
    <w:rsid w:val="00BA3FD0"/>
    <w:rsid w:val="00BA4EEF"/>
    <w:rsid w:val="00BA5A50"/>
    <w:rsid w:val="00BA6C02"/>
    <w:rsid w:val="00BA6EF3"/>
    <w:rsid w:val="00BA77B6"/>
    <w:rsid w:val="00BB076A"/>
    <w:rsid w:val="00BB1425"/>
    <w:rsid w:val="00BB76A1"/>
    <w:rsid w:val="00BB7840"/>
    <w:rsid w:val="00BC2680"/>
    <w:rsid w:val="00BC38D3"/>
    <w:rsid w:val="00BC4938"/>
    <w:rsid w:val="00BC51BD"/>
    <w:rsid w:val="00BC6A60"/>
    <w:rsid w:val="00BC72C0"/>
    <w:rsid w:val="00BC76A5"/>
    <w:rsid w:val="00BD12BD"/>
    <w:rsid w:val="00BD15B7"/>
    <w:rsid w:val="00BD1875"/>
    <w:rsid w:val="00BD2AC0"/>
    <w:rsid w:val="00BD2B4B"/>
    <w:rsid w:val="00BD2CFC"/>
    <w:rsid w:val="00BD5EB5"/>
    <w:rsid w:val="00BD6BEE"/>
    <w:rsid w:val="00BD77F1"/>
    <w:rsid w:val="00BE4E90"/>
    <w:rsid w:val="00BE510D"/>
    <w:rsid w:val="00BE6923"/>
    <w:rsid w:val="00BF1114"/>
    <w:rsid w:val="00BF2D6E"/>
    <w:rsid w:val="00C00178"/>
    <w:rsid w:val="00C019DB"/>
    <w:rsid w:val="00C03398"/>
    <w:rsid w:val="00C04E9B"/>
    <w:rsid w:val="00C04FF8"/>
    <w:rsid w:val="00C0535F"/>
    <w:rsid w:val="00C058E1"/>
    <w:rsid w:val="00C0598C"/>
    <w:rsid w:val="00C05F82"/>
    <w:rsid w:val="00C0687E"/>
    <w:rsid w:val="00C06DB8"/>
    <w:rsid w:val="00C076E5"/>
    <w:rsid w:val="00C11BAD"/>
    <w:rsid w:val="00C121A9"/>
    <w:rsid w:val="00C1279B"/>
    <w:rsid w:val="00C135C7"/>
    <w:rsid w:val="00C13F10"/>
    <w:rsid w:val="00C141CA"/>
    <w:rsid w:val="00C151BA"/>
    <w:rsid w:val="00C1552E"/>
    <w:rsid w:val="00C155F0"/>
    <w:rsid w:val="00C17303"/>
    <w:rsid w:val="00C20095"/>
    <w:rsid w:val="00C20113"/>
    <w:rsid w:val="00C20F22"/>
    <w:rsid w:val="00C24815"/>
    <w:rsid w:val="00C24BA2"/>
    <w:rsid w:val="00C24C59"/>
    <w:rsid w:val="00C24F39"/>
    <w:rsid w:val="00C25143"/>
    <w:rsid w:val="00C306B1"/>
    <w:rsid w:val="00C3078F"/>
    <w:rsid w:val="00C32433"/>
    <w:rsid w:val="00C32CB1"/>
    <w:rsid w:val="00C33119"/>
    <w:rsid w:val="00C34B34"/>
    <w:rsid w:val="00C34FBB"/>
    <w:rsid w:val="00C36516"/>
    <w:rsid w:val="00C4027B"/>
    <w:rsid w:val="00C40A63"/>
    <w:rsid w:val="00C40C94"/>
    <w:rsid w:val="00C4104F"/>
    <w:rsid w:val="00C438CE"/>
    <w:rsid w:val="00C43E9F"/>
    <w:rsid w:val="00C45FAD"/>
    <w:rsid w:val="00C4790A"/>
    <w:rsid w:val="00C50CB6"/>
    <w:rsid w:val="00C51C7B"/>
    <w:rsid w:val="00C51D15"/>
    <w:rsid w:val="00C5228F"/>
    <w:rsid w:val="00C52792"/>
    <w:rsid w:val="00C53043"/>
    <w:rsid w:val="00C53AC2"/>
    <w:rsid w:val="00C54003"/>
    <w:rsid w:val="00C543E6"/>
    <w:rsid w:val="00C54EE7"/>
    <w:rsid w:val="00C551B4"/>
    <w:rsid w:val="00C55603"/>
    <w:rsid w:val="00C56B08"/>
    <w:rsid w:val="00C56CB0"/>
    <w:rsid w:val="00C57D00"/>
    <w:rsid w:val="00C57F97"/>
    <w:rsid w:val="00C606A4"/>
    <w:rsid w:val="00C60CAB"/>
    <w:rsid w:val="00C628CC"/>
    <w:rsid w:val="00C63ED2"/>
    <w:rsid w:val="00C63F34"/>
    <w:rsid w:val="00C6549B"/>
    <w:rsid w:val="00C66175"/>
    <w:rsid w:val="00C66C07"/>
    <w:rsid w:val="00C719CD"/>
    <w:rsid w:val="00C71DC9"/>
    <w:rsid w:val="00C724F9"/>
    <w:rsid w:val="00C729AB"/>
    <w:rsid w:val="00C73760"/>
    <w:rsid w:val="00C7517D"/>
    <w:rsid w:val="00C759F9"/>
    <w:rsid w:val="00C75CE1"/>
    <w:rsid w:val="00C77506"/>
    <w:rsid w:val="00C77816"/>
    <w:rsid w:val="00C81468"/>
    <w:rsid w:val="00C81569"/>
    <w:rsid w:val="00C8259D"/>
    <w:rsid w:val="00C82795"/>
    <w:rsid w:val="00C83544"/>
    <w:rsid w:val="00C8368C"/>
    <w:rsid w:val="00C83B5C"/>
    <w:rsid w:val="00C83F73"/>
    <w:rsid w:val="00C86408"/>
    <w:rsid w:val="00C8681C"/>
    <w:rsid w:val="00C86E6F"/>
    <w:rsid w:val="00C8766F"/>
    <w:rsid w:val="00C87894"/>
    <w:rsid w:val="00C90279"/>
    <w:rsid w:val="00C930E6"/>
    <w:rsid w:val="00C932EA"/>
    <w:rsid w:val="00C95201"/>
    <w:rsid w:val="00CA0CE2"/>
    <w:rsid w:val="00CA0FBB"/>
    <w:rsid w:val="00CA1596"/>
    <w:rsid w:val="00CA398C"/>
    <w:rsid w:val="00CA5659"/>
    <w:rsid w:val="00CA6056"/>
    <w:rsid w:val="00CA6A02"/>
    <w:rsid w:val="00CA766C"/>
    <w:rsid w:val="00CA769C"/>
    <w:rsid w:val="00CA781E"/>
    <w:rsid w:val="00CA7A42"/>
    <w:rsid w:val="00CB0272"/>
    <w:rsid w:val="00CB0A63"/>
    <w:rsid w:val="00CB196E"/>
    <w:rsid w:val="00CB1BDC"/>
    <w:rsid w:val="00CB22FD"/>
    <w:rsid w:val="00CB2443"/>
    <w:rsid w:val="00CB32B9"/>
    <w:rsid w:val="00CB361F"/>
    <w:rsid w:val="00CB6119"/>
    <w:rsid w:val="00CB7882"/>
    <w:rsid w:val="00CB78DA"/>
    <w:rsid w:val="00CC040D"/>
    <w:rsid w:val="00CC112B"/>
    <w:rsid w:val="00CC1CFF"/>
    <w:rsid w:val="00CC2655"/>
    <w:rsid w:val="00CC2733"/>
    <w:rsid w:val="00CC31CD"/>
    <w:rsid w:val="00CC350F"/>
    <w:rsid w:val="00CC3951"/>
    <w:rsid w:val="00CC4DA7"/>
    <w:rsid w:val="00CC4F72"/>
    <w:rsid w:val="00CC642C"/>
    <w:rsid w:val="00CC699C"/>
    <w:rsid w:val="00CC6DAE"/>
    <w:rsid w:val="00CC7304"/>
    <w:rsid w:val="00CC7311"/>
    <w:rsid w:val="00CD0C4A"/>
    <w:rsid w:val="00CD184D"/>
    <w:rsid w:val="00CD18BD"/>
    <w:rsid w:val="00CD1D88"/>
    <w:rsid w:val="00CD21BA"/>
    <w:rsid w:val="00CD3540"/>
    <w:rsid w:val="00CD373A"/>
    <w:rsid w:val="00CD43AE"/>
    <w:rsid w:val="00CD4C2E"/>
    <w:rsid w:val="00CD5F5C"/>
    <w:rsid w:val="00CD6A4D"/>
    <w:rsid w:val="00CE03D0"/>
    <w:rsid w:val="00CE0DA3"/>
    <w:rsid w:val="00CE2C0C"/>
    <w:rsid w:val="00CE3600"/>
    <w:rsid w:val="00CE3BAF"/>
    <w:rsid w:val="00CE3E42"/>
    <w:rsid w:val="00CE4C00"/>
    <w:rsid w:val="00CE58BF"/>
    <w:rsid w:val="00CE5C63"/>
    <w:rsid w:val="00CE5F40"/>
    <w:rsid w:val="00CE60DE"/>
    <w:rsid w:val="00CE706D"/>
    <w:rsid w:val="00CF012A"/>
    <w:rsid w:val="00CF1531"/>
    <w:rsid w:val="00CF1B44"/>
    <w:rsid w:val="00CF2452"/>
    <w:rsid w:val="00CF2E75"/>
    <w:rsid w:val="00CF4522"/>
    <w:rsid w:val="00CF50C1"/>
    <w:rsid w:val="00D000EB"/>
    <w:rsid w:val="00D0069A"/>
    <w:rsid w:val="00D011D4"/>
    <w:rsid w:val="00D0322F"/>
    <w:rsid w:val="00D03584"/>
    <w:rsid w:val="00D04FDE"/>
    <w:rsid w:val="00D05092"/>
    <w:rsid w:val="00D06ACE"/>
    <w:rsid w:val="00D0723B"/>
    <w:rsid w:val="00D1040D"/>
    <w:rsid w:val="00D13494"/>
    <w:rsid w:val="00D156B8"/>
    <w:rsid w:val="00D16581"/>
    <w:rsid w:val="00D1768B"/>
    <w:rsid w:val="00D21251"/>
    <w:rsid w:val="00D213A9"/>
    <w:rsid w:val="00D21DB2"/>
    <w:rsid w:val="00D22D2D"/>
    <w:rsid w:val="00D23F56"/>
    <w:rsid w:val="00D24C23"/>
    <w:rsid w:val="00D26975"/>
    <w:rsid w:val="00D2763E"/>
    <w:rsid w:val="00D27646"/>
    <w:rsid w:val="00D30A0F"/>
    <w:rsid w:val="00D3245B"/>
    <w:rsid w:val="00D33306"/>
    <w:rsid w:val="00D34721"/>
    <w:rsid w:val="00D357FC"/>
    <w:rsid w:val="00D36657"/>
    <w:rsid w:val="00D40E48"/>
    <w:rsid w:val="00D41EA3"/>
    <w:rsid w:val="00D4337A"/>
    <w:rsid w:val="00D43636"/>
    <w:rsid w:val="00D4593B"/>
    <w:rsid w:val="00D46C0A"/>
    <w:rsid w:val="00D46C64"/>
    <w:rsid w:val="00D46DEE"/>
    <w:rsid w:val="00D50479"/>
    <w:rsid w:val="00D511A1"/>
    <w:rsid w:val="00D514F6"/>
    <w:rsid w:val="00D53000"/>
    <w:rsid w:val="00D535C5"/>
    <w:rsid w:val="00D53E1B"/>
    <w:rsid w:val="00D54660"/>
    <w:rsid w:val="00D56C3A"/>
    <w:rsid w:val="00D56E16"/>
    <w:rsid w:val="00D57944"/>
    <w:rsid w:val="00D6016D"/>
    <w:rsid w:val="00D62F5E"/>
    <w:rsid w:val="00D660B4"/>
    <w:rsid w:val="00D665D3"/>
    <w:rsid w:val="00D6681B"/>
    <w:rsid w:val="00D66E83"/>
    <w:rsid w:val="00D70661"/>
    <w:rsid w:val="00D70D2F"/>
    <w:rsid w:val="00D70DBA"/>
    <w:rsid w:val="00D7119D"/>
    <w:rsid w:val="00D717AA"/>
    <w:rsid w:val="00D71C37"/>
    <w:rsid w:val="00D72524"/>
    <w:rsid w:val="00D74671"/>
    <w:rsid w:val="00D74A69"/>
    <w:rsid w:val="00D75ED7"/>
    <w:rsid w:val="00D762DB"/>
    <w:rsid w:val="00D763D5"/>
    <w:rsid w:val="00D7689E"/>
    <w:rsid w:val="00D7799E"/>
    <w:rsid w:val="00D817E0"/>
    <w:rsid w:val="00D81CDE"/>
    <w:rsid w:val="00D82B3E"/>
    <w:rsid w:val="00D82CC5"/>
    <w:rsid w:val="00D836A2"/>
    <w:rsid w:val="00D85DC7"/>
    <w:rsid w:val="00D8706A"/>
    <w:rsid w:val="00D91557"/>
    <w:rsid w:val="00D91A11"/>
    <w:rsid w:val="00D924BE"/>
    <w:rsid w:val="00D928BB"/>
    <w:rsid w:val="00D94D1A"/>
    <w:rsid w:val="00D97587"/>
    <w:rsid w:val="00D97739"/>
    <w:rsid w:val="00D97F0C"/>
    <w:rsid w:val="00D97F1F"/>
    <w:rsid w:val="00DA08E9"/>
    <w:rsid w:val="00DA359D"/>
    <w:rsid w:val="00DA4C44"/>
    <w:rsid w:val="00DA4EF4"/>
    <w:rsid w:val="00DB03D4"/>
    <w:rsid w:val="00DB1CB9"/>
    <w:rsid w:val="00DB2272"/>
    <w:rsid w:val="00DB3B59"/>
    <w:rsid w:val="00DB4476"/>
    <w:rsid w:val="00DB4C8E"/>
    <w:rsid w:val="00DB4E60"/>
    <w:rsid w:val="00DB5F09"/>
    <w:rsid w:val="00DB7E73"/>
    <w:rsid w:val="00DB7FBE"/>
    <w:rsid w:val="00DC0417"/>
    <w:rsid w:val="00DC1A4F"/>
    <w:rsid w:val="00DC2C70"/>
    <w:rsid w:val="00DC3327"/>
    <w:rsid w:val="00DC39E2"/>
    <w:rsid w:val="00DC41D0"/>
    <w:rsid w:val="00DC4F19"/>
    <w:rsid w:val="00DC7B2E"/>
    <w:rsid w:val="00DC7DA7"/>
    <w:rsid w:val="00DD0CA0"/>
    <w:rsid w:val="00DD15DB"/>
    <w:rsid w:val="00DD275F"/>
    <w:rsid w:val="00DD433C"/>
    <w:rsid w:val="00DD5D18"/>
    <w:rsid w:val="00DD6321"/>
    <w:rsid w:val="00DD65A4"/>
    <w:rsid w:val="00DD6AA1"/>
    <w:rsid w:val="00DD74B2"/>
    <w:rsid w:val="00DD76DF"/>
    <w:rsid w:val="00DE22A7"/>
    <w:rsid w:val="00DE267A"/>
    <w:rsid w:val="00DE31A9"/>
    <w:rsid w:val="00DE3297"/>
    <w:rsid w:val="00DE32E9"/>
    <w:rsid w:val="00DE33D3"/>
    <w:rsid w:val="00DE52ED"/>
    <w:rsid w:val="00DE5649"/>
    <w:rsid w:val="00DE585A"/>
    <w:rsid w:val="00DE5E91"/>
    <w:rsid w:val="00DE63E4"/>
    <w:rsid w:val="00DE64E3"/>
    <w:rsid w:val="00DE6798"/>
    <w:rsid w:val="00DF14DF"/>
    <w:rsid w:val="00DF17DF"/>
    <w:rsid w:val="00DF2C24"/>
    <w:rsid w:val="00DF2C32"/>
    <w:rsid w:val="00DF32EC"/>
    <w:rsid w:val="00DF387D"/>
    <w:rsid w:val="00DF3A0C"/>
    <w:rsid w:val="00DF5533"/>
    <w:rsid w:val="00DF5E49"/>
    <w:rsid w:val="00DF619B"/>
    <w:rsid w:val="00DF77E1"/>
    <w:rsid w:val="00DF781F"/>
    <w:rsid w:val="00E02417"/>
    <w:rsid w:val="00E02761"/>
    <w:rsid w:val="00E02B92"/>
    <w:rsid w:val="00E03103"/>
    <w:rsid w:val="00E0339B"/>
    <w:rsid w:val="00E05EB8"/>
    <w:rsid w:val="00E062BB"/>
    <w:rsid w:val="00E10956"/>
    <w:rsid w:val="00E12C30"/>
    <w:rsid w:val="00E14904"/>
    <w:rsid w:val="00E14F4C"/>
    <w:rsid w:val="00E15390"/>
    <w:rsid w:val="00E162C0"/>
    <w:rsid w:val="00E16636"/>
    <w:rsid w:val="00E16F4F"/>
    <w:rsid w:val="00E170DE"/>
    <w:rsid w:val="00E17F76"/>
    <w:rsid w:val="00E20BB9"/>
    <w:rsid w:val="00E2113D"/>
    <w:rsid w:val="00E21CFA"/>
    <w:rsid w:val="00E2206A"/>
    <w:rsid w:val="00E22DF3"/>
    <w:rsid w:val="00E23581"/>
    <w:rsid w:val="00E23CCF"/>
    <w:rsid w:val="00E2607A"/>
    <w:rsid w:val="00E264E7"/>
    <w:rsid w:val="00E27263"/>
    <w:rsid w:val="00E30C21"/>
    <w:rsid w:val="00E31C38"/>
    <w:rsid w:val="00E32D67"/>
    <w:rsid w:val="00E3302B"/>
    <w:rsid w:val="00E33C03"/>
    <w:rsid w:val="00E34DCB"/>
    <w:rsid w:val="00E35983"/>
    <w:rsid w:val="00E35E63"/>
    <w:rsid w:val="00E35F93"/>
    <w:rsid w:val="00E40459"/>
    <w:rsid w:val="00E40E41"/>
    <w:rsid w:val="00E41AD3"/>
    <w:rsid w:val="00E42A96"/>
    <w:rsid w:val="00E4482F"/>
    <w:rsid w:val="00E44D74"/>
    <w:rsid w:val="00E45EBA"/>
    <w:rsid w:val="00E46A1F"/>
    <w:rsid w:val="00E46DB5"/>
    <w:rsid w:val="00E47034"/>
    <w:rsid w:val="00E47CC5"/>
    <w:rsid w:val="00E5027E"/>
    <w:rsid w:val="00E504CE"/>
    <w:rsid w:val="00E51028"/>
    <w:rsid w:val="00E515CC"/>
    <w:rsid w:val="00E51C1B"/>
    <w:rsid w:val="00E52D38"/>
    <w:rsid w:val="00E530BD"/>
    <w:rsid w:val="00E5365D"/>
    <w:rsid w:val="00E54806"/>
    <w:rsid w:val="00E54AD9"/>
    <w:rsid w:val="00E57658"/>
    <w:rsid w:val="00E5771E"/>
    <w:rsid w:val="00E61916"/>
    <w:rsid w:val="00E61B13"/>
    <w:rsid w:val="00E61D11"/>
    <w:rsid w:val="00E62ADE"/>
    <w:rsid w:val="00E63C9A"/>
    <w:rsid w:val="00E66D05"/>
    <w:rsid w:val="00E66EBC"/>
    <w:rsid w:val="00E7015B"/>
    <w:rsid w:val="00E701EB"/>
    <w:rsid w:val="00E7024E"/>
    <w:rsid w:val="00E70543"/>
    <w:rsid w:val="00E705CA"/>
    <w:rsid w:val="00E73427"/>
    <w:rsid w:val="00E73971"/>
    <w:rsid w:val="00E73FC8"/>
    <w:rsid w:val="00E74680"/>
    <w:rsid w:val="00E751F1"/>
    <w:rsid w:val="00E805C4"/>
    <w:rsid w:val="00E805D0"/>
    <w:rsid w:val="00E80F5A"/>
    <w:rsid w:val="00E81274"/>
    <w:rsid w:val="00E81C9D"/>
    <w:rsid w:val="00E8302C"/>
    <w:rsid w:val="00E83908"/>
    <w:rsid w:val="00E849C8"/>
    <w:rsid w:val="00E85A9D"/>
    <w:rsid w:val="00E92E83"/>
    <w:rsid w:val="00E940F2"/>
    <w:rsid w:val="00E949C5"/>
    <w:rsid w:val="00EA0C00"/>
    <w:rsid w:val="00EA1606"/>
    <w:rsid w:val="00EA1D69"/>
    <w:rsid w:val="00EA224A"/>
    <w:rsid w:val="00EA2D51"/>
    <w:rsid w:val="00EA2E02"/>
    <w:rsid w:val="00EA36C5"/>
    <w:rsid w:val="00EA4954"/>
    <w:rsid w:val="00EA4B45"/>
    <w:rsid w:val="00EA597A"/>
    <w:rsid w:val="00EA616C"/>
    <w:rsid w:val="00EA6B04"/>
    <w:rsid w:val="00EA715A"/>
    <w:rsid w:val="00EB0160"/>
    <w:rsid w:val="00EB362B"/>
    <w:rsid w:val="00EB44B0"/>
    <w:rsid w:val="00EB45A3"/>
    <w:rsid w:val="00EB5897"/>
    <w:rsid w:val="00EB7D3F"/>
    <w:rsid w:val="00EC1C5C"/>
    <w:rsid w:val="00EC1F1D"/>
    <w:rsid w:val="00EC2312"/>
    <w:rsid w:val="00EC3241"/>
    <w:rsid w:val="00EC3302"/>
    <w:rsid w:val="00EC4AB5"/>
    <w:rsid w:val="00EC55D7"/>
    <w:rsid w:val="00EC6595"/>
    <w:rsid w:val="00EC7167"/>
    <w:rsid w:val="00ED065B"/>
    <w:rsid w:val="00ED1848"/>
    <w:rsid w:val="00ED22E4"/>
    <w:rsid w:val="00ED3DCB"/>
    <w:rsid w:val="00ED40DE"/>
    <w:rsid w:val="00ED48B1"/>
    <w:rsid w:val="00ED4AB0"/>
    <w:rsid w:val="00ED57AB"/>
    <w:rsid w:val="00ED5E8A"/>
    <w:rsid w:val="00EE1067"/>
    <w:rsid w:val="00EE1134"/>
    <w:rsid w:val="00EE11AE"/>
    <w:rsid w:val="00EE1347"/>
    <w:rsid w:val="00EE14E0"/>
    <w:rsid w:val="00EE213D"/>
    <w:rsid w:val="00EE2274"/>
    <w:rsid w:val="00EE27A8"/>
    <w:rsid w:val="00EE300F"/>
    <w:rsid w:val="00EE318B"/>
    <w:rsid w:val="00EE3337"/>
    <w:rsid w:val="00EE47EF"/>
    <w:rsid w:val="00EE572D"/>
    <w:rsid w:val="00EE5DB6"/>
    <w:rsid w:val="00EE633B"/>
    <w:rsid w:val="00EE6433"/>
    <w:rsid w:val="00EF009F"/>
    <w:rsid w:val="00EF063A"/>
    <w:rsid w:val="00EF0B05"/>
    <w:rsid w:val="00EF2703"/>
    <w:rsid w:val="00EF2FB7"/>
    <w:rsid w:val="00EF32C1"/>
    <w:rsid w:val="00EF332A"/>
    <w:rsid w:val="00EF36DE"/>
    <w:rsid w:val="00EF40DB"/>
    <w:rsid w:val="00EF624C"/>
    <w:rsid w:val="00EF6B29"/>
    <w:rsid w:val="00EF739A"/>
    <w:rsid w:val="00F00AF0"/>
    <w:rsid w:val="00F02251"/>
    <w:rsid w:val="00F03DF3"/>
    <w:rsid w:val="00F06461"/>
    <w:rsid w:val="00F06E6C"/>
    <w:rsid w:val="00F10FD8"/>
    <w:rsid w:val="00F1100A"/>
    <w:rsid w:val="00F112EA"/>
    <w:rsid w:val="00F11890"/>
    <w:rsid w:val="00F123F8"/>
    <w:rsid w:val="00F1266B"/>
    <w:rsid w:val="00F130D1"/>
    <w:rsid w:val="00F145BD"/>
    <w:rsid w:val="00F15C79"/>
    <w:rsid w:val="00F15D0C"/>
    <w:rsid w:val="00F169D1"/>
    <w:rsid w:val="00F20F3B"/>
    <w:rsid w:val="00F21065"/>
    <w:rsid w:val="00F21162"/>
    <w:rsid w:val="00F21853"/>
    <w:rsid w:val="00F21B5C"/>
    <w:rsid w:val="00F238D9"/>
    <w:rsid w:val="00F24D39"/>
    <w:rsid w:val="00F255E7"/>
    <w:rsid w:val="00F26B4C"/>
    <w:rsid w:val="00F302D9"/>
    <w:rsid w:val="00F30420"/>
    <w:rsid w:val="00F3134B"/>
    <w:rsid w:val="00F31DDF"/>
    <w:rsid w:val="00F334C1"/>
    <w:rsid w:val="00F344A4"/>
    <w:rsid w:val="00F34A8B"/>
    <w:rsid w:val="00F3522B"/>
    <w:rsid w:val="00F353CC"/>
    <w:rsid w:val="00F35444"/>
    <w:rsid w:val="00F35E2B"/>
    <w:rsid w:val="00F371A6"/>
    <w:rsid w:val="00F37301"/>
    <w:rsid w:val="00F37F04"/>
    <w:rsid w:val="00F4087F"/>
    <w:rsid w:val="00F410F0"/>
    <w:rsid w:val="00F43B95"/>
    <w:rsid w:val="00F449A0"/>
    <w:rsid w:val="00F45CEC"/>
    <w:rsid w:val="00F46D96"/>
    <w:rsid w:val="00F46F27"/>
    <w:rsid w:val="00F47754"/>
    <w:rsid w:val="00F5013F"/>
    <w:rsid w:val="00F501B4"/>
    <w:rsid w:val="00F502E0"/>
    <w:rsid w:val="00F50309"/>
    <w:rsid w:val="00F542F7"/>
    <w:rsid w:val="00F559D8"/>
    <w:rsid w:val="00F56380"/>
    <w:rsid w:val="00F57235"/>
    <w:rsid w:val="00F57625"/>
    <w:rsid w:val="00F60278"/>
    <w:rsid w:val="00F6077F"/>
    <w:rsid w:val="00F60F5D"/>
    <w:rsid w:val="00F612CB"/>
    <w:rsid w:val="00F61F43"/>
    <w:rsid w:val="00F63566"/>
    <w:rsid w:val="00F637F5"/>
    <w:rsid w:val="00F64CCB"/>
    <w:rsid w:val="00F654E5"/>
    <w:rsid w:val="00F67597"/>
    <w:rsid w:val="00F707F4"/>
    <w:rsid w:val="00F70AE3"/>
    <w:rsid w:val="00F70B56"/>
    <w:rsid w:val="00F71950"/>
    <w:rsid w:val="00F733EF"/>
    <w:rsid w:val="00F7411E"/>
    <w:rsid w:val="00F75016"/>
    <w:rsid w:val="00F75C4E"/>
    <w:rsid w:val="00F774A9"/>
    <w:rsid w:val="00F77E12"/>
    <w:rsid w:val="00F80679"/>
    <w:rsid w:val="00F821EF"/>
    <w:rsid w:val="00F822D9"/>
    <w:rsid w:val="00F82D3B"/>
    <w:rsid w:val="00F84465"/>
    <w:rsid w:val="00F855B0"/>
    <w:rsid w:val="00F85883"/>
    <w:rsid w:val="00F87AFE"/>
    <w:rsid w:val="00F87D75"/>
    <w:rsid w:val="00F95372"/>
    <w:rsid w:val="00F97541"/>
    <w:rsid w:val="00FA202F"/>
    <w:rsid w:val="00FA4176"/>
    <w:rsid w:val="00FA433B"/>
    <w:rsid w:val="00FA4F26"/>
    <w:rsid w:val="00FA6AC0"/>
    <w:rsid w:val="00FB0D56"/>
    <w:rsid w:val="00FB0FD5"/>
    <w:rsid w:val="00FB1B78"/>
    <w:rsid w:val="00FB237F"/>
    <w:rsid w:val="00FB2E06"/>
    <w:rsid w:val="00FB79E4"/>
    <w:rsid w:val="00FC05CD"/>
    <w:rsid w:val="00FC3DAA"/>
    <w:rsid w:val="00FC4DFE"/>
    <w:rsid w:val="00FC509B"/>
    <w:rsid w:val="00FC52B4"/>
    <w:rsid w:val="00FD1439"/>
    <w:rsid w:val="00FD1737"/>
    <w:rsid w:val="00FD4E75"/>
    <w:rsid w:val="00FD52F7"/>
    <w:rsid w:val="00FD64E8"/>
    <w:rsid w:val="00FD6B51"/>
    <w:rsid w:val="00FE03DE"/>
    <w:rsid w:val="00FE15B3"/>
    <w:rsid w:val="00FE2225"/>
    <w:rsid w:val="00FE40B8"/>
    <w:rsid w:val="00FE4E48"/>
    <w:rsid w:val="00FE5B45"/>
    <w:rsid w:val="00FE6974"/>
    <w:rsid w:val="00FE6D7B"/>
    <w:rsid w:val="00FE75AE"/>
    <w:rsid w:val="00FE7767"/>
    <w:rsid w:val="00FF01F1"/>
    <w:rsid w:val="00FF132C"/>
    <w:rsid w:val="00FF242E"/>
    <w:rsid w:val="00FF282B"/>
    <w:rsid w:val="00FF3478"/>
    <w:rsid w:val="00FF3975"/>
    <w:rsid w:val="00FF40BC"/>
    <w:rsid w:val="00FF47D8"/>
    <w:rsid w:val="00FF632B"/>
    <w:rsid w:val="00FF6C82"/>
    <w:rsid w:val="00FF6D10"/>
    <w:rsid w:val="00FF6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704F5D"/>
  <w15:chartTrackingRefBased/>
  <w15:docId w15:val="{E6A513DA-BFA3-45DD-9ED1-6C1F79B9F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8FA"/>
  </w:style>
  <w:style w:type="paragraph" w:styleId="Heading1">
    <w:name w:val="heading 1"/>
    <w:basedOn w:val="Normal"/>
    <w:next w:val="Normal"/>
    <w:link w:val="Heading1Char"/>
    <w:uiPriority w:val="9"/>
    <w:qFormat/>
    <w:rsid w:val="009868FA"/>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9868FA"/>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9868FA"/>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unhideWhenUsed/>
    <w:qFormat/>
    <w:rsid w:val="009868FA"/>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unhideWhenUsed/>
    <w:qFormat/>
    <w:rsid w:val="009868FA"/>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unhideWhenUsed/>
    <w:qFormat/>
    <w:rsid w:val="009868FA"/>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unhideWhenUsed/>
    <w:qFormat/>
    <w:rsid w:val="009868FA"/>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unhideWhenUsed/>
    <w:qFormat/>
    <w:rsid w:val="009868FA"/>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unhideWhenUsed/>
    <w:qFormat/>
    <w:rsid w:val="009868FA"/>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68FA"/>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9868FA"/>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rsid w:val="009868FA"/>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rsid w:val="009868FA"/>
    <w:rPr>
      <w:rFonts w:asciiTheme="majorHAnsi" w:eastAsiaTheme="majorEastAsia" w:hAnsiTheme="majorHAnsi" w:cstheme="majorBidi"/>
      <w:caps/>
    </w:rPr>
  </w:style>
  <w:style w:type="character" w:customStyle="1" w:styleId="Heading5Char">
    <w:name w:val="Heading 5 Char"/>
    <w:basedOn w:val="DefaultParagraphFont"/>
    <w:link w:val="Heading5"/>
    <w:uiPriority w:val="9"/>
    <w:rsid w:val="009868FA"/>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rsid w:val="009868FA"/>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rsid w:val="009868FA"/>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rsid w:val="009868FA"/>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rsid w:val="009868FA"/>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9868FA"/>
    <w:pPr>
      <w:spacing w:line="240" w:lineRule="auto"/>
    </w:pPr>
    <w:rPr>
      <w:b/>
      <w:bCs/>
      <w:smallCaps/>
      <w:color w:val="595959" w:themeColor="text1" w:themeTint="A6"/>
    </w:rPr>
  </w:style>
  <w:style w:type="paragraph" w:styleId="Title">
    <w:name w:val="Title"/>
    <w:basedOn w:val="Normal"/>
    <w:next w:val="Normal"/>
    <w:link w:val="TitleChar"/>
    <w:uiPriority w:val="10"/>
    <w:qFormat/>
    <w:rsid w:val="009868FA"/>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9868FA"/>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9868FA"/>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9868FA"/>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9868FA"/>
    <w:rPr>
      <w:b/>
      <w:bCs/>
    </w:rPr>
  </w:style>
  <w:style w:type="character" w:styleId="Emphasis">
    <w:name w:val="Emphasis"/>
    <w:basedOn w:val="DefaultParagraphFont"/>
    <w:uiPriority w:val="20"/>
    <w:qFormat/>
    <w:rsid w:val="009868FA"/>
    <w:rPr>
      <w:i/>
      <w:iCs/>
    </w:rPr>
  </w:style>
  <w:style w:type="paragraph" w:styleId="NoSpacing">
    <w:name w:val="No Spacing"/>
    <w:uiPriority w:val="1"/>
    <w:qFormat/>
    <w:rsid w:val="009868FA"/>
    <w:pPr>
      <w:spacing w:after="0" w:line="240" w:lineRule="auto"/>
    </w:pPr>
  </w:style>
  <w:style w:type="paragraph" w:styleId="Quote">
    <w:name w:val="Quote"/>
    <w:basedOn w:val="Normal"/>
    <w:next w:val="Normal"/>
    <w:link w:val="QuoteChar"/>
    <w:uiPriority w:val="29"/>
    <w:qFormat/>
    <w:rsid w:val="009868FA"/>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9868FA"/>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9868FA"/>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9868FA"/>
    <w:rPr>
      <w:color w:val="404040" w:themeColor="text1" w:themeTint="BF"/>
      <w:sz w:val="32"/>
      <w:szCs w:val="32"/>
    </w:rPr>
  </w:style>
  <w:style w:type="character" w:styleId="SubtleEmphasis">
    <w:name w:val="Subtle Emphasis"/>
    <w:basedOn w:val="DefaultParagraphFont"/>
    <w:uiPriority w:val="19"/>
    <w:qFormat/>
    <w:rsid w:val="009868FA"/>
    <w:rPr>
      <w:i/>
      <w:iCs/>
      <w:color w:val="595959" w:themeColor="text1" w:themeTint="A6"/>
    </w:rPr>
  </w:style>
  <w:style w:type="character" w:styleId="IntenseEmphasis">
    <w:name w:val="Intense Emphasis"/>
    <w:basedOn w:val="DefaultParagraphFont"/>
    <w:uiPriority w:val="21"/>
    <w:qFormat/>
    <w:rsid w:val="009868FA"/>
    <w:rPr>
      <w:b/>
      <w:bCs/>
      <w:i/>
      <w:iCs/>
    </w:rPr>
  </w:style>
  <w:style w:type="character" w:styleId="SubtleReference">
    <w:name w:val="Subtle Reference"/>
    <w:basedOn w:val="DefaultParagraphFont"/>
    <w:uiPriority w:val="31"/>
    <w:qFormat/>
    <w:rsid w:val="009868F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868FA"/>
    <w:rPr>
      <w:b/>
      <w:bCs/>
      <w:caps w:val="0"/>
      <w:smallCaps/>
      <w:color w:val="auto"/>
      <w:spacing w:val="3"/>
      <w:u w:val="single"/>
    </w:rPr>
  </w:style>
  <w:style w:type="character" w:styleId="BookTitle">
    <w:name w:val="Book Title"/>
    <w:basedOn w:val="DefaultParagraphFont"/>
    <w:uiPriority w:val="33"/>
    <w:qFormat/>
    <w:rsid w:val="009868FA"/>
    <w:rPr>
      <w:b/>
      <w:bCs/>
      <w:smallCaps/>
      <w:spacing w:val="7"/>
    </w:rPr>
  </w:style>
  <w:style w:type="paragraph" w:styleId="TOCHeading">
    <w:name w:val="TOC Heading"/>
    <w:basedOn w:val="Heading1"/>
    <w:next w:val="Normal"/>
    <w:uiPriority w:val="39"/>
    <w:unhideWhenUsed/>
    <w:qFormat/>
    <w:rsid w:val="009868FA"/>
    <w:pPr>
      <w:outlineLvl w:val="9"/>
    </w:pPr>
  </w:style>
  <w:style w:type="paragraph" w:styleId="TOC3">
    <w:name w:val="toc 3"/>
    <w:basedOn w:val="Normal"/>
    <w:next w:val="Normal"/>
    <w:autoRedefine/>
    <w:uiPriority w:val="39"/>
    <w:unhideWhenUsed/>
    <w:rsid w:val="009D29E8"/>
    <w:pPr>
      <w:tabs>
        <w:tab w:val="right" w:leader="dot" w:pos="9350"/>
      </w:tabs>
      <w:spacing w:after="100"/>
      <w:ind w:left="440"/>
    </w:pPr>
    <w:rPr>
      <w:b/>
      <w:bCs/>
      <w:noProof/>
      <w:color w:val="00685E"/>
    </w:rPr>
  </w:style>
  <w:style w:type="character" w:styleId="Hyperlink">
    <w:name w:val="Hyperlink"/>
    <w:basedOn w:val="DefaultParagraphFont"/>
    <w:uiPriority w:val="99"/>
    <w:unhideWhenUsed/>
    <w:rsid w:val="003D5B99"/>
    <w:rPr>
      <w:color w:val="00685E" w:themeColor="hyperlink"/>
      <w:u w:val="single"/>
    </w:rPr>
  </w:style>
  <w:style w:type="paragraph" w:styleId="Header">
    <w:name w:val="header"/>
    <w:basedOn w:val="Normal"/>
    <w:link w:val="HeaderChar"/>
    <w:uiPriority w:val="99"/>
    <w:unhideWhenUsed/>
    <w:rsid w:val="000B62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6252"/>
  </w:style>
  <w:style w:type="paragraph" w:styleId="Footer">
    <w:name w:val="footer"/>
    <w:basedOn w:val="Normal"/>
    <w:link w:val="FooterChar"/>
    <w:uiPriority w:val="99"/>
    <w:unhideWhenUsed/>
    <w:rsid w:val="000B62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252"/>
  </w:style>
  <w:style w:type="table" w:styleId="TableGrid">
    <w:name w:val="Table Grid"/>
    <w:basedOn w:val="TableNormal"/>
    <w:uiPriority w:val="39"/>
    <w:rsid w:val="00287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76FA"/>
    <w:pPr>
      <w:ind w:left="720"/>
      <w:contextualSpacing/>
    </w:pPr>
  </w:style>
  <w:style w:type="paragraph" w:styleId="TOC2">
    <w:name w:val="toc 2"/>
    <w:basedOn w:val="Normal"/>
    <w:next w:val="Normal"/>
    <w:autoRedefine/>
    <w:uiPriority w:val="39"/>
    <w:unhideWhenUsed/>
    <w:rsid w:val="0083441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7" Type="http://schemas.openxmlformats.org/officeDocument/2006/relationships/footnotes" Target="foot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customXml" Target="../customXml/item2.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footer" Target="footer1.xml"/><Relationship Id="rId3" Type="http://schemas.openxmlformats.org/officeDocument/2006/relationships/numbering" Target="numbering.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6"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Nuventive Colors">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0685E"/>
      </a:hlink>
      <a:folHlink>
        <a:srgbClr val="FFA400"/>
      </a:folHlink>
    </a:clrScheme>
    <a:fontScheme name="Nuventive Font">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Welcome to the Nuventive Improvement Platform Help Guide. This Help Guide will walk you through the structure and navigation of the Nuventive Improvement Platform screens.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73247F-C8A1-4998-AC1B-E32503F74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66</Pages>
  <Words>6387</Words>
  <Characters>36412</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Nuventive Improvement Platform</vt:lpstr>
    </vt:vector>
  </TitlesOfParts>
  <Company/>
  <LinksUpToDate>false</LinksUpToDate>
  <CharactersWithSpaces>42714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Nuventive Improvement Platform</dc:title>
  <dc:subject>Help Guide</dc:subject>
  <dc:creator>Joann Wheeler</dc:creator>
  <cp:keywords/>
  <dc:description/>
  <cp:lastModifiedBy>Joann Wheeler</cp:lastModifiedBy>
  <cp:revision>13</cp:revision>
  <dcterms:created xsi:type="dcterms:W3CDTF">2021-06-02T12:23:00Z</dcterms:created>
  <dcterms:modified xsi:type="dcterms:W3CDTF">2021-12-13T16:21:00Z</dcterms:modified>
</cp:coreProperties>
</file>