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BF3BA3" w:rsidP="2FD875DC" w:rsidRDefault="1C99BF9C" w14:paraId="06B5DD66" w14:textId="1BB8B671">
      <w:pPr>
        <w:pStyle w:val="Heading1"/>
        <w:rPr>
          <w:rFonts w:ascii="Arial" w:hAnsi="Arial" w:eastAsia="Arial" w:cs="Arial"/>
          <w:sz w:val="28"/>
          <w:szCs w:val="28"/>
        </w:rPr>
      </w:pPr>
      <w:r w:rsidRPr="2FD875DC" w:rsidR="0147993A">
        <w:rPr>
          <w:rFonts w:ascii="Arial" w:hAnsi="Arial" w:eastAsia="Arial" w:cs="Arial"/>
        </w:rPr>
        <w:t xml:space="preserve">How to Setup a </w:t>
      </w:r>
      <w:r w:rsidRPr="2FD875DC" w:rsidR="078FC8C5">
        <w:rPr>
          <w:rFonts w:ascii="Arial" w:hAnsi="Arial" w:eastAsia="Arial" w:cs="Arial"/>
        </w:rPr>
        <w:t xml:space="preserve">Payment </w:t>
      </w:r>
      <w:r w:rsidRPr="2FD875DC" w:rsidR="54D92859">
        <w:rPr>
          <w:rFonts w:ascii="Arial" w:hAnsi="Arial" w:eastAsia="Arial" w:cs="Arial"/>
        </w:rPr>
        <w:t>P</w:t>
      </w:r>
      <w:r w:rsidRPr="2FD875DC" w:rsidR="078FC8C5">
        <w:rPr>
          <w:rFonts w:ascii="Arial" w:hAnsi="Arial" w:eastAsia="Arial" w:cs="Arial"/>
        </w:rPr>
        <w:t>lans</w:t>
      </w:r>
      <w:r w:rsidRPr="2FD875DC" w:rsidR="42D98D86">
        <w:rPr>
          <w:rFonts w:ascii="Arial" w:hAnsi="Arial" w:eastAsia="Arial" w:cs="Arial"/>
        </w:rPr>
        <w:t xml:space="preserve"> in SIS/Nelnet</w:t>
      </w:r>
    </w:p>
    <w:p w:rsidR="0013649F" w:rsidP="2FD875DC" w:rsidRDefault="009335AD" w14:paraId="182C627F" w14:textId="0E0C9503">
      <w:pPr>
        <w:rPr>
          <w:rFonts w:ascii="Arial" w:hAnsi="Arial" w:eastAsia="Arial" w:cs="Arial"/>
          <w:color w:val="000000" w:themeColor="text1"/>
        </w:rPr>
      </w:pPr>
      <w:r w:rsidRPr="2FD875DC" w:rsidR="009335AD">
        <w:rPr>
          <w:rFonts w:ascii="Arial" w:hAnsi="Arial" w:eastAsia="Arial" w:cs="Arial"/>
          <w:color w:val="000000" w:themeColor="text1" w:themeTint="FF" w:themeShade="FF"/>
        </w:rPr>
        <w:t xml:space="preserve">The payment plans must be fully finished by the end of the semester for which they are </w:t>
      </w:r>
      <w:r w:rsidRPr="2FD875DC" w:rsidR="009335AD">
        <w:rPr>
          <w:rFonts w:ascii="Arial" w:hAnsi="Arial" w:eastAsia="Arial" w:cs="Arial"/>
          <w:color w:val="000000" w:themeColor="text1" w:themeTint="FF" w:themeShade="FF"/>
        </w:rPr>
        <w:t>setup</w:t>
      </w:r>
      <w:r w:rsidRPr="2FD875DC" w:rsidR="009335AD">
        <w:rPr>
          <w:rFonts w:ascii="Arial" w:hAnsi="Arial" w:eastAsia="Arial" w:cs="Arial"/>
          <w:color w:val="000000" w:themeColor="text1" w:themeTint="FF" w:themeShade="FF"/>
        </w:rPr>
        <w:t xml:space="preserve">, so the earlier </w:t>
      </w:r>
      <w:r w:rsidRPr="2FD875DC" w:rsidR="5F63F009">
        <w:rPr>
          <w:rFonts w:ascii="Arial" w:hAnsi="Arial" w:eastAsia="Arial" w:cs="Arial"/>
          <w:color w:val="000000" w:themeColor="text1" w:themeTint="FF" w:themeShade="FF"/>
        </w:rPr>
        <w:t xml:space="preserve">you </w:t>
      </w:r>
      <w:r w:rsidRPr="2FD875DC" w:rsidR="1BF27430">
        <w:rPr>
          <w:rFonts w:ascii="Arial" w:hAnsi="Arial" w:eastAsia="Arial" w:cs="Arial"/>
          <w:color w:val="000000" w:themeColor="text1" w:themeTint="FF" w:themeShade="FF"/>
        </w:rPr>
        <w:t xml:space="preserve">can start a payment plan, </w:t>
      </w:r>
      <w:r w:rsidRPr="2FD875DC" w:rsidR="009335AD">
        <w:rPr>
          <w:rFonts w:ascii="Arial" w:hAnsi="Arial" w:eastAsia="Arial" w:cs="Arial"/>
          <w:color w:val="000000" w:themeColor="text1" w:themeTint="FF" w:themeShade="FF"/>
        </w:rPr>
        <w:t>lower the monthly payment will be.</w:t>
      </w:r>
      <w:r w:rsidRPr="2FD875DC" w:rsidR="009335AD">
        <w:rPr>
          <w:rFonts w:ascii="Arial" w:hAnsi="Arial" w:eastAsia="Arial" w:cs="Arial"/>
          <w:color w:val="000000" w:themeColor="text1" w:themeTint="FF" w:themeShade="FF"/>
        </w:rPr>
        <w:t xml:space="preserve"> </w:t>
      </w:r>
      <w:r w:rsidRPr="2FD875DC" w:rsidR="0013649F">
        <w:rPr>
          <w:rFonts w:ascii="Arial" w:hAnsi="Arial" w:eastAsia="Arial" w:cs="Arial"/>
          <w:color w:val="000000" w:themeColor="text1" w:themeTint="FF" w:themeShade="FF"/>
        </w:rPr>
        <w:t>To setup a payment plan:</w:t>
      </w:r>
    </w:p>
    <w:p w:rsidR="00BF3BA3" w:rsidP="2FD875DC" w:rsidRDefault="0013649F" w14:paraId="3B1CCE26" w14:textId="49447D4F">
      <w:pPr>
        <w:pStyle w:val="ListParagraph"/>
        <w:numPr>
          <w:ilvl w:val="0"/>
          <w:numId w:val="1"/>
        </w:numPr>
        <w:rPr>
          <w:rFonts w:ascii="Arial" w:hAnsi="Arial" w:eastAsia="Arial" w:cs="Arial"/>
          <w:color w:val="000000" w:themeColor="text1"/>
        </w:rPr>
      </w:pPr>
      <w:r w:rsidRPr="2FD875DC" w:rsidR="0013649F">
        <w:rPr>
          <w:rFonts w:ascii="Arial" w:hAnsi="Arial" w:eastAsia="Arial" w:cs="Arial"/>
        </w:rPr>
        <w:t>Open</w:t>
      </w:r>
      <w:r w:rsidRPr="2FD875DC" w:rsidR="7EDD26B4">
        <w:rPr>
          <w:rFonts w:ascii="Arial" w:hAnsi="Arial" w:eastAsia="Arial" w:cs="Arial"/>
        </w:rPr>
        <w:t xml:space="preserve"> </w:t>
      </w:r>
      <w:hyperlink r:id="R1d7edb1097f44eb0">
        <w:r w:rsidRPr="2FD875DC" w:rsidR="1C99BF9C">
          <w:rPr>
            <w:rStyle w:val="Hyperlink"/>
            <w:rFonts w:ascii="Arial" w:hAnsi="Arial" w:eastAsia="Arial" w:cs="Arial"/>
          </w:rPr>
          <w:t>SIS9</w:t>
        </w:r>
      </w:hyperlink>
      <w:r w:rsidRPr="2FD875DC" w:rsidR="1C99BF9C">
        <w:rPr>
          <w:rFonts w:ascii="Arial" w:hAnsi="Arial" w:eastAsia="Arial" w:cs="Arial"/>
          <w:color w:val="000000" w:themeColor="text1" w:themeTint="FF" w:themeShade="FF"/>
        </w:rPr>
        <w:t xml:space="preserve"> &gt; View or Pay Account &gt; Setup Payment Plan.</w:t>
      </w:r>
    </w:p>
    <w:p w:rsidR="00F02B12" w:rsidP="2FD875DC" w:rsidRDefault="008E1766" w14:paraId="05CFB1E0" w14:textId="0FD62CFB">
      <w:pPr>
        <w:pStyle w:val="ListParagraph"/>
        <w:numPr>
          <w:ilvl w:val="1"/>
          <w:numId w:val="1"/>
        </w:numPr>
        <w:rPr>
          <w:rFonts w:ascii="Arial" w:hAnsi="Arial" w:eastAsia="Arial" w:cs="Arial"/>
          <w:color w:val="000000" w:themeColor="text1"/>
        </w:rPr>
      </w:pPr>
      <w:r w:rsidR="008E1766">
        <w:drawing>
          <wp:inline wp14:editId="6B9530FB" wp14:anchorId="268844F2">
            <wp:extent cx="2668513" cy="2881993"/>
            <wp:effectExtent l="0" t="0" r="0" b="0"/>
            <wp:docPr id="1464727398" name="Picture 1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464727398" name="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68886" cy="2882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2B12" w:rsidP="2FD875DC" w:rsidRDefault="0013649F" w14:paraId="617BEBD6" w14:textId="20B7EEEE">
      <w:pPr>
        <w:pStyle w:val="ListParagraph"/>
        <w:numPr>
          <w:ilvl w:val="1"/>
          <w:numId w:val="1"/>
        </w:numPr>
        <w:rPr>
          <w:rFonts w:ascii="Arial" w:hAnsi="Arial" w:eastAsia="Arial" w:cs="Arial"/>
          <w:color w:val="000000" w:themeColor="text1"/>
        </w:rPr>
      </w:pPr>
      <w:r w:rsidR="0013649F">
        <w:drawing>
          <wp:inline wp14:editId="43F0108E" wp14:anchorId="110C85B9">
            <wp:extent cx="3362325" cy="2781300"/>
            <wp:effectExtent l="0" t="0" r="0" b="0"/>
            <wp:docPr id="2048525585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048525585" name="Picture 2048525585"/>
                    <pic:cNvPicPr/>
                  </pic:nvPicPr>
                  <pic:blipFill>
                    <a:blip xmlns:r="http://schemas.openxmlformats.org/officeDocument/2006/relationships" r:embed="rId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232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3BA3" w:rsidP="2FD875DC" w:rsidRDefault="00BF3BA3" w14:paraId="2C078E63" w14:textId="4AA7CB7E">
      <w:pPr>
        <w:pStyle w:val="ListParagraph"/>
        <w:numPr>
          <w:ilvl w:val="0"/>
          <w:numId w:val="1"/>
        </w:numPr>
        <w:rPr>
          <w:rFonts w:ascii="Arial" w:hAnsi="Arial" w:eastAsia="Arial" w:cs="Arial"/>
          <w:color w:val="000000" w:themeColor="text1" w:themeTint="FF" w:themeShade="FF"/>
        </w:rPr>
      </w:pPr>
      <w:r w:rsidRPr="2FD875DC" w:rsidR="00FE1CD0">
        <w:rPr>
          <w:rFonts w:ascii="Arial" w:hAnsi="Arial" w:eastAsia="Arial" w:cs="Arial"/>
          <w:color w:val="000000" w:themeColor="text1" w:themeTint="FF" w:themeShade="FF"/>
        </w:rPr>
        <w:t>Y</w:t>
      </w:r>
      <w:r w:rsidRPr="2FD875DC" w:rsidR="00FE1CD0">
        <w:rPr>
          <w:rFonts w:ascii="Arial" w:hAnsi="Arial" w:eastAsia="Arial" w:cs="Arial"/>
          <w:color w:val="000000" w:themeColor="text1" w:themeTint="FF" w:themeShade="FF"/>
        </w:rPr>
        <w:t xml:space="preserve">ou will </w:t>
      </w:r>
      <w:r w:rsidRPr="2FD875DC" w:rsidR="00FE1CD0">
        <w:rPr>
          <w:rFonts w:ascii="Arial" w:hAnsi="Arial" w:eastAsia="Arial" w:cs="Arial"/>
          <w:color w:val="000000" w:themeColor="text1" w:themeTint="FF" w:themeShade="FF"/>
        </w:rPr>
        <w:t>then be</w:t>
      </w:r>
      <w:r w:rsidRPr="2FD875DC" w:rsidR="00FE1CD0">
        <w:rPr>
          <w:rFonts w:ascii="Arial" w:hAnsi="Arial" w:eastAsia="Arial" w:cs="Arial"/>
          <w:color w:val="000000" w:themeColor="text1" w:themeTint="FF" w:themeShade="FF"/>
        </w:rPr>
        <w:t xml:space="preserve"> guided through what the amounts will be, what the due dates will b</w:t>
      </w:r>
      <w:r w:rsidRPr="2FD875DC" w:rsidR="00FE1CD0">
        <w:rPr>
          <w:rFonts w:ascii="Arial" w:hAnsi="Arial" w:eastAsia="Arial" w:cs="Arial"/>
          <w:color w:val="000000" w:themeColor="text1" w:themeTint="FF" w:themeShade="FF"/>
        </w:rPr>
        <w:t>e</w:t>
      </w:r>
      <w:r w:rsidRPr="2FD875DC" w:rsidR="007C5281">
        <w:rPr>
          <w:rFonts w:ascii="Arial" w:hAnsi="Arial" w:eastAsia="Arial" w:cs="Arial"/>
          <w:color w:val="000000" w:themeColor="text1" w:themeTint="FF" w:themeShade="FF"/>
        </w:rPr>
        <w:t>, and prompted for bank account or credit/debit card information</w:t>
      </w:r>
      <w:r w:rsidRPr="2FD875DC" w:rsidR="05350567">
        <w:rPr>
          <w:rFonts w:ascii="Arial" w:hAnsi="Arial" w:eastAsia="Arial" w:cs="Arial"/>
          <w:color w:val="000000" w:themeColor="text1" w:themeTint="FF" w:themeShade="FF"/>
        </w:rPr>
        <w:t>.</w:t>
      </w:r>
    </w:p>
    <w:p w:rsidR="05350567" w:rsidP="2FD875DC" w:rsidRDefault="05350567" w14:paraId="4F3471B2" w14:textId="7C15097D">
      <w:pPr>
        <w:pStyle w:val="ListParagraph"/>
        <w:numPr>
          <w:ilvl w:val="0"/>
          <w:numId w:val="1"/>
        </w:numPr>
        <w:rPr>
          <w:rFonts w:ascii="Arial" w:hAnsi="Arial" w:eastAsia="Arial" w:cs="Arial"/>
          <w:color w:val="000000" w:themeColor="text1" w:themeTint="FF" w:themeShade="FF"/>
        </w:rPr>
      </w:pPr>
      <w:r w:rsidRPr="2FD875DC" w:rsidR="05350567">
        <w:rPr>
          <w:rFonts w:ascii="Arial" w:hAnsi="Arial" w:eastAsia="Arial" w:cs="Arial"/>
          <w:color w:val="000000" w:themeColor="text1" w:themeTint="FF" w:themeShade="FF"/>
        </w:rPr>
        <w:t>Payments will be automatically processed on their due dates (usually the 5</w:t>
      </w:r>
      <w:r w:rsidRPr="2FD875DC" w:rsidR="05350567">
        <w:rPr>
          <w:rFonts w:ascii="Arial" w:hAnsi="Arial" w:eastAsia="Arial" w:cs="Arial"/>
          <w:color w:val="000000" w:themeColor="text1" w:themeTint="FF" w:themeShade="FF"/>
          <w:vertAlign w:val="superscript"/>
        </w:rPr>
        <w:t>th</w:t>
      </w:r>
      <w:r w:rsidRPr="2FD875DC" w:rsidR="05350567">
        <w:rPr>
          <w:rFonts w:ascii="Arial" w:hAnsi="Arial" w:eastAsia="Arial" w:cs="Arial"/>
          <w:color w:val="000000" w:themeColor="text1" w:themeTint="FF" w:themeShade="FF"/>
        </w:rPr>
        <w:t xml:space="preserve"> of every month).</w:t>
      </w:r>
    </w:p>
    <w:sectPr w:rsidR="00BF3BA3" w:rsidSect="0013649F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425472"/>
    <w:multiLevelType w:val="hybridMultilevel"/>
    <w:tmpl w:val="B7F84D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8250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718AAE0"/>
    <w:rsid w:val="0013649F"/>
    <w:rsid w:val="003C177E"/>
    <w:rsid w:val="00612C1F"/>
    <w:rsid w:val="007C5281"/>
    <w:rsid w:val="008E1766"/>
    <w:rsid w:val="009335AD"/>
    <w:rsid w:val="00B560C4"/>
    <w:rsid w:val="00BF3BA3"/>
    <w:rsid w:val="00F01FF1"/>
    <w:rsid w:val="00F02B12"/>
    <w:rsid w:val="00FE1CD0"/>
    <w:rsid w:val="0147993A"/>
    <w:rsid w:val="05350567"/>
    <w:rsid w:val="078FC8C5"/>
    <w:rsid w:val="1BF27430"/>
    <w:rsid w:val="1C99BF9C"/>
    <w:rsid w:val="22D88698"/>
    <w:rsid w:val="2FD875DC"/>
    <w:rsid w:val="34772A6B"/>
    <w:rsid w:val="42D98D86"/>
    <w:rsid w:val="43C502F4"/>
    <w:rsid w:val="49764996"/>
    <w:rsid w:val="49779B52"/>
    <w:rsid w:val="54D92859"/>
    <w:rsid w:val="5F63F009"/>
    <w:rsid w:val="6718AAE0"/>
    <w:rsid w:val="6CC98B25"/>
    <w:rsid w:val="7CB0E13E"/>
    <w:rsid w:val="7EDD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8AAE0"/>
  <w15:chartTrackingRefBased/>
  <w15:docId w15:val="{D107D5D7-4114-4709-989B-FD0BE54F6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paragraph" w:styleId="ListParagraph">
    <w:name w:val="List Paragraph"/>
    <w:basedOn w:val="Normal"/>
    <w:uiPriority w:val="34"/>
    <w:qFormat/>
    <w:rsid w:val="001364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image" Target="media/image2.png" Id="rId10" /><Relationship Type="http://schemas.openxmlformats.org/officeDocument/2006/relationships/numbering" Target="numbering.xml" Id="rId4" /><Relationship Type="http://schemas.openxmlformats.org/officeDocument/2006/relationships/image" Target="media/image1.png" Id="rId9" /><Relationship Type="http://schemas.openxmlformats.org/officeDocument/2006/relationships/hyperlink" Target="https://sis9.ccsnh.edu/StudentSelfService/?mepCode=NCC" TargetMode="External" Id="R1d7edb1097f44eb0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5D5F771C7E594890DDBAB10E0A1FF7" ma:contentTypeVersion="12" ma:contentTypeDescription="Create a new document." ma:contentTypeScope="" ma:versionID="21d6ec9e44bd65a57f43353eb7743a87">
  <xsd:schema xmlns:xsd="http://www.w3.org/2001/XMLSchema" xmlns:xs="http://www.w3.org/2001/XMLSchema" xmlns:p="http://schemas.microsoft.com/office/2006/metadata/properties" xmlns:ns2="839f7f04-af2d-4e5a-b84a-be27add20f8e" xmlns:ns3="5529619e-60dd-4dad-ac0c-6b5d10522a29" targetNamespace="http://schemas.microsoft.com/office/2006/metadata/properties" ma:root="true" ma:fieldsID="b7b00587309b6acd7fdf833dfc6a820e" ns2:_="" ns3:_="">
    <xsd:import namespace="839f7f04-af2d-4e5a-b84a-be27add20f8e"/>
    <xsd:import namespace="5529619e-60dd-4dad-ac0c-6b5d10522a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f7f04-af2d-4e5a-b84a-be27add20f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177cccd-a73a-4800-b33c-1323311fc2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29619e-60dd-4dad-ac0c-6b5d10522a2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a6a3c82-a4df-4c9c-80f4-14142e84127d}" ma:internalName="TaxCatchAll" ma:showField="CatchAllData" ma:web="5529619e-60dd-4dad-ac0c-6b5d10522a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9f7f04-af2d-4e5a-b84a-be27add20f8e">
      <Terms xmlns="http://schemas.microsoft.com/office/infopath/2007/PartnerControls"/>
    </lcf76f155ced4ddcb4097134ff3c332f>
    <TaxCatchAll xmlns="5529619e-60dd-4dad-ac0c-6b5d10522a2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823DEC-B02D-4087-8D5A-E34E299F71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9f7f04-af2d-4e5a-b84a-be27add20f8e"/>
    <ds:schemaRef ds:uri="5529619e-60dd-4dad-ac0c-6b5d10522a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5FF932-8A5B-4924-A89E-056BE05BAA1F}">
  <ds:schemaRefs>
    <ds:schemaRef ds:uri="http://schemas.microsoft.com/office/2006/metadata/properties"/>
    <ds:schemaRef ds:uri="http://schemas.microsoft.com/office/infopath/2007/PartnerControls"/>
    <ds:schemaRef ds:uri="839f7f04-af2d-4e5a-b84a-be27add20f8e"/>
    <ds:schemaRef ds:uri="5529619e-60dd-4dad-ac0c-6b5d10522a29"/>
  </ds:schemaRefs>
</ds:datastoreItem>
</file>

<file path=customXml/itemProps3.xml><?xml version="1.0" encoding="utf-8"?>
<ds:datastoreItem xmlns:ds="http://schemas.openxmlformats.org/officeDocument/2006/customXml" ds:itemID="{FF2E25DF-96CD-4C65-AF5A-4ABFF04FB5E3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Michael Shipka</dc:creator>
  <keywords/>
  <dc:description/>
  <lastModifiedBy>Michael Shipka</lastModifiedBy>
  <revision>12</revision>
  <dcterms:created xsi:type="dcterms:W3CDTF">2026-04-24T12:37:00.0000000Z</dcterms:created>
  <dcterms:modified xsi:type="dcterms:W3CDTF">2026-05-13T22:23:46.8109884Z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0x010100795D5F771C7E594890DDBAB10E0A1FF7</vt:lpwstr>
  </property>
  <property fmtid="{D5CDD505-2E9C-101B-9397-08002B2CF9AE}" pid="3" name="MediaServiceImageTags">
    <vt:lpwstr/>
  </property>
</Properties>
</file>